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6033" w:rsidRPr="00BB150C" w:rsidRDefault="00E96033" w:rsidP="00BB150C">
      <w:pPr>
        <w:pStyle w:val="Web"/>
        <w:rPr>
          <w:rFonts w:ascii="Monotype Corsiva" w:hAnsi="Monotype Corsiva"/>
          <w:b/>
          <w:color w:val="92D050"/>
          <w:sz w:val="96"/>
          <w:szCs w:val="96"/>
        </w:rPr>
      </w:pPr>
      <w:r w:rsidRPr="00BB150C">
        <w:rPr>
          <w:rFonts w:ascii="Monotype Corsiva" w:hAnsi="Monotype Corsiva"/>
          <w:b/>
          <w:color w:val="92D050"/>
          <w:sz w:val="96"/>
          <w:szCs w:val="96"/>
        </w:rPr>
        <w:t xml:space="preserve">The world in </w:t>
      </w:r>
      <w:r w:rsidR="00BB150C" w:rsidRPr="00BB150C">
        <w:rPr>
          <w:rFonts w:ascii="Monotype Corsiva" w:hAnsi="Monotype Corsiva"/>
          <w:b/>
          <w:color w:val="92D050"/>
          <w:sz w:val="96"/>
          <w:szCs w:val="96"/>
        </w:rPr>
        <w:t xml:space="preserve">  </w:t>
      </w:r>
      <w:r w:rsidRPr="00BB150C">
        <w:rPr>
          <w:rFonts w:ascii="Monotype Corsiva" w:hAnsi="Monotype Corsiva"/>
          <w:b/>
          <w:color w:val="92D050"/>
          <w:sz w:val="96"/>
          <w:szCs w:val="96"/>
        </w:rPr>
        <w:t xml:space="preserve">our hands </w:t>
      </w:r>
    </w:p>
    <w:p w:rsidR="00E96033" w:rsidRPr="00BB150C" w:rsidRDefault="00E96033" w:rsidP="009213E2">
      <w:pPr>
        <w:pStyle w:val="Web"/>
        <w:jc w:val="center"/>
        <w:rPr>
          <w:rFonts w:ascii="Monotype Corsiva" w:hAnsi="Monotype Corsiva"/>
          <w:b/>
          <w:color w:val="3D8DA8" w:themeColor="accent3" w:themeShade="BF"/>
        </w:rPr>
      </w:pPr>
    </w:p>
    <w:p w:rsidR="00E96033" w:rsidRPr="008A0059" w:rsidRDefault="00E96033" w:rsidP="009213E2">
      <w:pPr>
        <w:pStyle w:val="Web"/>
        <w:jc w:val="center"/>
        <w:rPr>
          <w:rFonts w:ascii="Monotype Corsiva" w:hAnsi="Monotype Corsiva"/>
          <w:b/>
          <w:color w:val="000000" w:themeColor="text1"/>
        </w:rPr>
      </w:pPr>
    </w:p>
    <w:p w:rsidR="00E96033" w:rsidRDefault="00356B55" w:rsidP="009213E2">
      <w:pPr>
        <w:pStyle w:val="Web"/>
        <w:jc w:val="center"/>
        <w:rPr>
          <w:rFonts w:ascii="Monotype Corsiva" w:hAnsi="Monotype Corsiva"/>
          <w:b/>
          <w:sz w:val="36"/>
          <w:szCs w:val="36"/>
        </w:rPr>
      </w:pPr>
      <w:r>
        <w:rPr>
          <w:rFonts w:ascii="Monotype Corsiva" w:hAnsi="Monotype Corsiva"/>
          <w:b/>
          <w:noProof/>
          <w:sz w:val="36"/>
          <w:szCs w:val="36"/>
          <w:lang w:val="el-GR" w:bidi="ar-SA"/>
        </w:rPr>
        <w:drawing>
          <wp:inline distT="0" distB="0" distL="0" distR="0">
            <wp:extent cx="3200400" cy="2752725"/>
            <wp:effectExtent l="19050" t="0" r="0" b="0"/>
            <wp:docPr id="3" name="Picture 1" descr="E:\erasmus++++\YPOL1\erasmous-E2\perival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rasmus++++\YPOL1\erasmous-E2\perivallon.jpg"/>
                    <pic:cNvPicPr>
                      <a:picLocks noChangeAspect="1" noChangeArrowheads="1"/>
                    </pic:cNvPicPr>
                  </pic:nvPicPr>
                  <pic:blipFill>
                    <a:blip r:embed="rId8"/>
                    <a:srcRect/>
                    <a:stretch>
                      <a:fillRect/>
                    </a:stretch>
                  </pic:blipFill>
                  <pic:spPr bwMode="auto">
                    <a:xfrm>
                      <a:off x="0" y="0"/>
                      <a:ext cx="3200400" cy="2752725"/>
                    </a:xfrm>
                    <a:prstGeom prst="rect">
                      <a:avLst/>
                    </a:prstGeom>
                    <a:noFill/>
                    <a:ln w="9525">
                      <a:noFill/>
                      <a:miter lim="800000"/>
                      <a:headEnd/>
                      <a:tailEnd/>
                    </a:ln>
                  </pic:spPr>
                </pic:pic>
              </a:graphicData>
            </a:graphic>
          </wp:inline>
        </w:drawing>
      </w:r>
    </w:p>
    <w:p w:rsidR="00E96033" w:rsidRDefault="00E96033" w:rsidP="00E96033">
      <w:pPr>
        <w:pStyle w:val="Web"/>
        <w:rPr>
          <w:rFonts w:ascii="Monotype Corsiva" w:hAnsi="Monotype Corsiva"/>
          <w:b/>
          <w:sz w:val="36"/>
          <w:szCs w:val="36"/>
        </w:rPr>
      </w:pPr>
    </w:p>
    <w:p w:rsidR="00E96033" w:rsidRDefault="00E96033" w:rsidP="009213E2">
      <w:pPr>
        <w:pStyle w:val="Web"/>
        <w:jc w:val="center"/>
        <w:rPr>
          <w:rFonts w:ascii="Monotype Corsiva" w:hAnsi="Monotype Corsiva"/>
          <w:b/>
          <w:sz w:val="36"/>
          <w:szCs w:val="36"/>
        </w:rPr>
      </w:pPr>
    </w:p>
    <w:p w:rsidR="00BB150C" w:rsidRPr="00BB150C" w:rsidRDefault="00BB150C" w:rsidP="00BB150C">
      <w:pPr>
        <w:pStyle w:val="Web"/>
        <w:jc w:val="center"/>
        <w:rPr>
          <w:rFonts w:ascii="Monotype Corsiva" w:hAnsi="Monotype Corsiva"/>
          <w:b/>
          <w:color w:val="002060"/>
        </w:rPr>
      </w:pPr>
      <w:r w:rsidRPr="00BB150C">
        <w:rPr>
          <w:rFonts w:ascii="Monotype Corsiva" w:hAnsi="Monotype Corsiva"/>
          <w:b/>
          <w:color w:val="002060"/>
        </w:rPr>
        <w:t>The new</w:t>
      </w:r>
      <w:r w:rsidR="000F372C">
        <w:rPr>
          <w:rFonts w:ascii="Monotype Corsiva" w:hAnsi="Monotype Corsiva"/>
          <w:b/>
          <w:color w:val="002060"/>
        </w:rPr>
        <w:t xml:space="preserve">spaper was </w:t>
      </w:r>
      <w:r w:rsidR="00F40AE7">
        <w:rPr>
          <w:rFonts w:ascii="Monotype Corsiva" w:hAnsi="Monotype Corsiva"/>
          <w:b/>
          <w:color w:val="002060"/>
        </w:rPr>
        <w:t>created by</w:t>
      </w:r>
      <w:r w:rsidR="000F372C">
        <w:rPr>
          <w:rFonts w:ascii="Monotype Corsiva" w:hAnsi="Monotype Corsiva"/>
          <w:b/>
          <w:color w:val="002060"/>
        </w:rPr>
        <w:t xml:space="preserve"> the students of fifth</w:t>
      </w:r>
      <w:r w:rsidRPr="00BB150C">
        <w:rPr>
          <w:rFonts w:ascii="Monotype Corsiva" w:hAnsi="Monotype Corsiva"/>
          <w:b/>
          <w:color w:val="002060"/>
        </w:rPr>
        <w:t xml:space="preserve"> class of 1</w:t>
      </w:r>
      <w:r w:rsidRPr="00BB150C">
        <w:rPr>
          <w:rFonts w:ascii="Monotype Corsiva" w:hAnsi="Monotype Corsiva"/>
          <w:b/>
          <w:color w:val="002060"/>
          <w:vertAlign w:val="superscript"/>
        </w:rPr>
        <w:t>st</w:t>
      </w:r>
      <w:r w:rsidRPr="00BB150C">
        <w:rPr>
          <w:rFonts w:ascii="Monotype Corsiva" w:hAnsi="Monotype Corsiva"/>
          <w:b/>
          <w:color w:val="002060"/>
        </w:rPr>
        <w:t xml:space="preserve"> primary school of Thrakomakedones for Erasmus project 2014</w:t>
      </w:r>
    </w:p>
    <w:p w:rsidR="00BB150C" w:rsidRPr="00BB150C" w:rsidRDefault="00BB150C" w:rsidP="00BB150C">
      <w:pPr>
        <w:pStyle w:val="Web"/>
        <w:ind w:right="-3926"/>
        <w:rPr>
          <w:rFonts w:ascii="Monotype Corsiva" w:hAnsi="Monotype Corsiva"/>
          <w:b/>
          <w:color w:val="002060"/>
          <w:u w:val="single"/>
        </w:rPr>
      </w:pPr>
    </w:p>
    <w:p w:rsidR="00AF0581" w:rsidRDefault="00BB150C" w:rsidP="00BB150C">
      <w:pPr>
        <w:pBdr>
          <w:bar w:val="single" w:sz="4" w:color="auto"/>
        </w:pBdr>
        <w:spacing w:line="360" w:lineRule="auto"/>
        <w:rPr>
          <w:rFonts w:ascii="Monotype Corsiva" w:hAnsi="Monotype Corsiva"/>
          <w:color w:val="002060"/>
          <w:sz w:val="24"/>
          <w:szCs w:val="24"/>
        </w:rPr>
      </w:pPr>
      <w:r w:rsidRPr="00BB150C">
        <w:rPr>
          <w:rFonts w:ascii="Monotype Corsiva" w:hAnsi="Monotype Corsiva"/>
          <w:color w:val="002060"/>
          <w:sz w:val="24"/>
          <w:szCs w:val="24"/>
        </w:rPr>
        <w:t xml:space="preserve">Dear children </w:t>
      </w:r>
    </w:p>
    <w:p w:rsidR="00BB150C" w:rsidRDefault="00BB150C" w:rsidP="00BB150C">
      <w:pPr>
        <w:pBdr>
          <w:bar w:val="single" w:sz="4" w:color="auto"/>
        </w:pBdr>
        <w:spacing w:line="360" w:lineRule="auto"/>
        <w:rPr>
          <w:rFonts w:ascii="Monotype Corsiva" w:hAnsi="Monotype Corsiva"/>
          <w:color w:val="002060"/>
          <w:sz w:val="24"/>
          <w:szCs w:val="24"/>
        </w:rPr>
      </w:pPr>
      <w:r w:rsidRPr="00BB150C">
        <w:rPr>
          <w:rFonts w:ascii="Monotype Corsiva" w:hAnsi="Monotype Corsiva"/>
          <w:color w:val="002060"/>
          <w:sz w:val="24"/>
          <w:szCs w:val="24"/>
        </w:rPr>
        <w:t>I wou</w:t>
      </w:r>
      <w:r w:rsidR="00AF0581">
        <w:rPr>
          <w:rFonts w:ascii="Monotype Corsiva" w:hAnsi="Monotype Corsiva"/>
          <w:color w:val="002060"/>
          <w:sz w:val="24"/>
          <w:szCs w:val="24"/>
        </w:rPr>
        <w:t xml:space="preserve">ld like to thank you all </w:t>
      </w:r>
      <w:r w:rsidR="00F40AE7">
        <w:rPr>
          <w:rFonts w:ascii="Monotype Corsiva" w:hAnsi="Monotype Corsiva"/>
          <w:color w:val="002060"/>
          <w:sz w:val="24"/>
          <w:szCs w:val="24"/>
        </w:rPr>
        <w:t xml:space="preserve">for </w:t>
      </w:r>
      <w:r w:rsidR="00F40AE7" w:rsidRPr="00BB150C">
        <w:rPr>
          <w:rFonts w:ascii="Monotype Corsiva" w:hAnsi="Monotype Corsiva"/>
          <w:color w:val="002060"/>
          <w:sz w:val="24"/>
          <w:szCs w:val="24"/>
        </w:rPr>
        <w:t>the</w:t>
      </w:r>
      <w:r w:rsidRPr="00BB150C">
        <w:rPr>
          <w:rFonts w:ascii="Monotype Corsiva" w:hAnsi="Monotype Corsiva"/>
          <w:color w:val="002060"/>
          <w:sz w:val="24"/>
          <w:szCs w:val="24"/>
        </w:rPr>
        <w:t xml:space="preserve"> great work you have done!!!!I hope this newspaper was as interesting and stimulating as it could be for you…you have been a great inspiration …this is why I dedicate it to all of you who have worked so hard to produce such a great work!! Enjoy!!!</w:t>
      </w:r>
    </w:p>
    <w:p w:rsidR="00E20E31" w:rsidRDefault="00E20E31" w:rsidP="00BB150C">
      <w:pPr>
        <w:pBdr>
          <w:bar w:val="single" w:sz="4" w:color="auto"/>
        </w:pBdr>
        <w:spacing w:line="360" w:lineRule="auto"/>
        <w:rPr>
          <w:rFonts w:ascii="Monotype Corsiva" w:hAnsi="Monotype Corsiva"/>
          <w:color w:val="002060"/>
          <w:sz w:val="24"/>
          <w:szCs w:val="24"/>
        </w:rPr>
      </w:pPr>
      <w:r>
        <w:rPr>
          <w:rFonts w:ascii="Monotype Corsiva" w:hAnsi="Monotype Corsiva"/>
          <w:color w:val="002060"/>
          <w:sz w:val="24"/>
          <w:szCs w:val="24"/>
        </w:rPr>
        <w:t>I would like to thank Mrs Vasiliadou Olga the headmistress of our school for her valuable support and Mrs Alexopoulou Athanasia the teacher of computers for her guidance with the use of this important tool to create the newspaper.</w:t>
      </w:r>
    </w:p>
    <w:p w:rsidR="00EE12DD" w:rsidRDefault="00EE12DD" w:rsidP="00BB150C">
      <w:pPr>
        <w:pBdr>
          <w:bar w:val="single" w:sz="4" w:color="auto"/>
        </w:pBdr>
        <w:spacing w:line="360" w:lineRule="auto"/>
        <w:rPr>
          <w:rFonts w:ascii="Monotype Corsiva" w:hAnsi="Monotype Corsiva"/>
          <w:color w:val="002060"/>
          <w:sz w:val="24"/>
          <w:szCs w:val="24"/>
        </w:rPr>
      </w:pPr>
      <w:r>
        <w:rPr>
          <w:rFonts w:ascii="Monotype Corsiva" w:hAnsi="Monotype Corsiva"/>
          <w:color w:val="002060"/>
          <w:sz w:val="24"/>
          <w:szCs w:val="24"/>
        </w:rPr>
        <w:t>Daskalopoulou Aggeliki English teacher</w:t>
      </w:r>
    </w:p>
    <w:p w:rsidR="00E20E31" w:rsidRPr="00BB150C" w:rsidRDefault="00E20E31" w:rsidP="00BB150C">
      <w:pPr>
        <w:pBdr>
          <w:bar w:val="single" w:sz="4" w:color="auto"/>
        </w:pBdr>
        <w:spacing w:line="360" w:lineRule="auto"/>
        <w:rPr>
          <w:rFonts w:ascii="Monotype Corsiva" w:hAnsi="Monotype Corsiva"/>
          <w:color w:val="002060"/>
          <w:sz w:val="24"/>
          <w:szCs w:val="24"/>
        </w:rPr>
      </w:pPr>
    </w:p>
    <w:p w:rsidR="00BB150C" w:rsidRPr="00BB150C" w:rsidRDefault="00BB150C" w:rsidP="00BB150C">
      <w:pPr>
        <w:pBdr>
          <w:bar w:val="single" w:sz="4" w:color="auto"/>
        </w:pBdr>
        <w:spacing w:line="360" w:lineRule="auto"/>
        <w:rPr>
          <w:rFonts w:ascii="Monotype Corsiva" w:hAnsi="Monotype Corsiva"/>
          <w:color w:val="002060"/>
          <w:sz w:val="24"/>
          <w:szCs w:val="24"/>
        </w:rPr>
      </w:pPr>
    </w:p>
    <w:p w:rsidR="008A0059" w:rsidRDefault="008A0059" w:rsidP="00583ECC">
      <w:pPr>
        <w:pStyle w:val="Web"/>
        <w:ind w:right="-3926"/>
        <w:rPr>
          <w:rFonts w:ascii="Monotype Corsiva" w:hAnsi="Monotype Corsiva"/>
          <w:b/>
          <w:u w:val="single"/>
        </w:rPr>
      </w:pPr>
    </w:p>
    <w:p w:rsidR="008A0059" w:rsidRDefault="003B5163" w:rsidP="00583ECC">
      <w:pPr>
        <w:pStyle w:val="Web"/>
        <w:ind w:right="-3926"/>
        <w:rPr>
          <w:rFonts w:ascii="Monotype Corsiva" w:hAnsi="Monotype Corsiva"/>
          <w:b/>
          <w:u w:val="single"/>
        </w:rPr>
      </w:pPr>
      <w:r w:rsidRPr="003B5163">
        <w:rPr>
          <w:rFonts w:ascii="Monotype Corsiva" w:hAnsi="Monotype Corsiva"/>
          <w:b/>
          <w:noProof/>
          <w:u w:val="single"/>
          <w:lang w:val="el-GR" w:bidi="ar-SA"/>
        </w:rPr>
        <w:drawing>
          <wp:inline distT="0" distB="0" distL="0" distR="0">
            <wp:extent cx="4629150" cy="2085975"/>
            <wp:effectExtent l="19050" t="0" r="0" b="0"/>
            <wp:docPr id="149" name="Εικόνα 15" descr="Greece on the world map 39.074208,21.82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eece on the world map 39.074208,21.824312"/>
                    <pic:cNvPicPr>
                      <a:picLocks noChangeAspect="1" noChangeArrowheads="1"/>
                    </pic:cNvPicPr>
                  </pic:nvPicPr>
                  <pic:blipFill>
                    <a:blip r:embed="rId9"/>
                    <a:srcRect/>
                    <a:stretch>
                      <a:fillRect/>
                    </a:stretch>
                  </pic:blipFill>
                  <pic:spPr bwMode="auto">
                    <a:xfrm>
                      <a:off x="0" y="0"/>
                      <a:ext cx="4629150" cy="2085975"/>
                    </a:xfrm>
                    <a:prstGeom prst="rect">
                      <a:avLst/>
                    </a:prstGeom>
                    <a:noFill/>
                    <a:ln w="9525">
                      <a:noFill/>
                      <a:miter lim="800000"/>
                      <a:headEnd/>
                      <a:tailEnd/>
                    </a:ln>
                  </pic:spPr>
                </pic:pic>
              </a:graphicData>
            </a:graphic>
          </wp:inline>
        </w:drawing>
      </w:r>
    </w:p>
    <w:p w:rsidR="00BB150C" w:rsidRDefault="00BB150C" w:rsidP="008A0059">
      <w:pPr>
        <w:pStyle w:val="Web"/>
        <w:ind w:right="-3926"/>
        <w:rPr>
          <w:rStyle w:val="a4"/>
          <w:rFonts w:ascii="Monotype Corsiva" w:hAnsi="Monotype Corsiva"/>
          <w:color w:val="0070C0"/>
          <w:sz w:val="28"/>
          <w:szCs w:val="28"/>
        </w:rPr>
      </w:pPr>
      <w:r w:rsidRPr="00BB150C">
        <w:rPr>
          <w:rStyle w:val="a4"/>
          <w:rFonts w:ascii="Monotype Corsiva" w:hAnsi="Monotype Corsiva"/>
          <w:color w:val="0070C0"/>
          <w:sz w:val="28"/>
          <w:szCs w:val="28"/>
        </w:rPr>
        <w:t xml:space="preserve">Presentation of Greece </w:t>
      </w:r>
    </w:p>
    <w:p w:rsidR="008A0059" w:rsidRPr="00BB150C" w:rsidRDefault="008A0059" w:rsidP="008A0059">
      <w:pPr>
        <w:pStyle w:val="Web"/>
        <w:ind w:right="-3926"/>
        <w:rPr>
          <w:rFonts w:ascii="Monotype Corsiva" w:hAnsi="Monotype Corsiva"/>
          <w:color w:val="0070C0"/>
          <w:sz w:val="28"/>
          <w:szCs w:val="28"/>
        </w:rPr>
      </w:pPr>
      <w:r w:rsidRPr="00BB150C">
        <w:rPr>
          <w:rStyle w:val="a4"/>
          <w:rFonts w:ascii="Monotype Corsiva" w:hAnsi="Monotype Corsiva"/>
          <w:color w:val="0070C0"/>
          <w:sz w:val="28"/>
          <w:szCs w:val="28"/>
        </w:rPr>
        <w:t xml:space="preserve">By </w:t>
      </w:r>
      <w:r w:rsidRPr="009B7154">
        <w:rPr>
          <w:rStyle w:val="a4"/>
          <w:rFonts w:ascii="Monotype Corsiva" w:hAnsi="Monotype Corsiva"/>
          <w:color w:val="FF0000"/>
          <w:sz w:val="28"/>
          <w:szCs w:val="28"/>
        </w:rPr>
        <w:t>Gouskou S.Konstantinou C.E1</w:t>
      </w:r>
    </w:p>
    <w:p w:rsidR="00C22F4C" w:rsidRDefault="00C22F4C" w:rsidP="00C22F4C">
      <w:pPr>
        <w:pStyle w:val="Web"/>
        <w:ind w:right="-3926"/>
        <w:rPr>
          <w:rFonts w:ascii="Monotype Corsiva" w:hAnsi="Monotype Corsiva"/>
          <w:sz w:val="28"/>
          <w:szCs w:val="28"/>
        </w:rPr>
      </w:pPr>
    </w:p>
    <w:p w:rsidR="00C22F4C" w:rsidRPr="00BB150C" w:rsidRDefault="00C22F4C" w:rsidP="00C22F4C">
      <w:pPr>
        <w:pStyle w:val="Web"/>
        <w:ind w:right="-3926"/>
        <w:rPr>
          <w:rFonts w:ascii="Monotype Corsiva" w:hAnsi="Monotype Corsiva"/>
          <w:color w:val="0070C0"/>
        </w:rPr>
      </w:pPr>
      <w:r w:rsidRPr="00BB150C">
        <w:rPr>
          <w:rFonts w:ascii="Monotype Corsiva" w:hAnsi="Monotype Corsiva"/>
          <w:b/>
          <w:color w:val="0070C0"/>
        </w:rPr>
        <w:t>Greece is a truly unique location. Despite its small size, the country enjoys</w:t>
      </w:r>
    </w:p>
    <w:p w:rsidR="009C5A3C" w:rsidRDefault="009C5A3C" w:rsidP="00C22F4C">
      <w:pPr>
        <w:pStyle w:val="Web"/>
        <w:ind w:right="-3926"/>
        <w:rPr>
          <w:rFonts w:ascii="Monotype Corsiva" w:hAnsi="Monotype Corsiva"/>
          <w:b/>
          <w:color w:val="0070C0"/>
        </w:rPr>
      </w:pPr>
      <w:r>
        <w:rPr>
          <w:rFonts w:ascii="Monotype Corsiva" w:hAnsi="Monotype Corsiva"/>
          <w:b/>
          <w:color w:val="0070C0"/>
        </w:rPr>
        <w:t xml:space="preserve"> </w:t>
      </w:r>
      <w:r w:rsidR="00C22F4C" w:rsidRPr="00BB150C">
        <w:rPr>
          <w:rFonts w:ascii="Monotype Corsiva" w:hAnsi="Monotype Corsiva"/>
          <w:b/>
          <w:color w:val="0070C0"/>
        </w:rPr>
        <w:t xml:space="preserve">a particularly pristine and diverse natural environment that offers everything from </w:t>
      </w:r>
      <w:r>
        <w:rPr>
          <w:rFonts w:ascii="Monotype Corsiva" w:hAnsi="Monotype Corsiva"/>
          <w:b/>
          <w:color w:val="0070C0"/>
        </w:rPr>
        <w:t xml:space="preserve">   </w:t>
      </w:r>
    </w:p>
    <w:p w:rsidR="00C22F4C" w:rsidRPr="00BB150C" w:rsidRDefault="009C5A3C" w:rsidP="00C22F4C">
      <w:pPr>
        <w:pStyle w:val="Web"/>
        <w:ind w:right="-3926"/>
        <w:rPr>
          <w:rFonts w:ascii="Monotype Corsiva" w:hAnsi="Monotype Corsiva"/>
          <w:b/>
          <w:color w:val="0070C0"/>
        </w:rPr>
      </w:pPr>
      <w:r>
        <w:rPr>
          <w:rFonts w:ascii="Monotype Corsiva" w:hAnsi="Monotype Corsiva"/>
          <w:b/>
          <w:color w:val="0070C0"/>
        </w:rPr>
        <w:t xml:space="preserve"> </w:t>
      </w:r>
      <w:r w:rsidR="00C22F4C" w:rsidRPr="00BB150C">
        <w:rPr>
          <w:rFonts w:ascii="Monotype Corsiva" w:hAnsi="Monotype Corsiva"/>
          <w:b/>
          <w:color w:val="0070C0"/>
        </w:rPr>
        <w:t xml:space="preserve">scenic island getaways to cozy mountain retreats. The country’s stunning topography </w:t>
      </w:r>
    </w:p>
    <w:p w:rsidR="00C22F4C" w:rsidRPr="00BB150C" w:rsidRDefault="009C5A3C" w:rsidP="00C22F4C">
      <w:pPr>
        <w:pStyle w:val="Web"/>
        <w:ind w:right="-3926"/>
        <w:rPr>
          <w:rFonts w:ascii="Monotype Corsiva" w:hAnsi="Monotype Corsiva"/>
          <w:b/>
          <w:color w:val="0070C0"/>
        </w:rPr>
      </w:pPr>
      <w:r>
        <w:rPr>
          <w:rFonts w:ascii="Monotype Corsiva" w:hAnsi="Monotype Corsiva"/>
          <w:b/>
          <w:color w:val="0070C0"/>
        </w:rPr>
        <w:t xml:space="preserve"> </w:t>
      </w:r>
      <w:r w:rsidR="00C22F4C" w:rsidRPr="00BB150C">
        <w:rPr>
          <w:rFonts w:ascii="Monotype Corsiva" w:hAnsi="Monotype Corsiva"/>
          <w:b/>
          <w:color w:val="0070C0"/>
        </w:rPr>
        <w:t xml:space="preserve">provides the backdrop for an unequalled array of recreational opportunities. </w:t>
      </w:r>
    </w:p>
    <w:p w:rsidR="00C22F4C" w:rsidRPr="00BB150C" w:rsidRDefault="00C22F4C" w:rsidP="00C22F4C">
      <w:pPr>
        <w:pStyle w:val="Web"/>
        <w:ind w:right="-3926"/>
        <w:rPr>
          <w:rFonts w:ascii="Monotype Corsiva" w:hAnsi="Monotype Corsiva"/>
          <w:b/>
          <w:color w:val="0070C0"/>
        </w:rPr>
      </w:pPr>
      <w:r w:rsidRPr="00BB150C">
        <w:rPr>
          <w:rFonts w:ascii="Monotype Corsiva" w:hAnsi="Monotype Corsiva"/>
          <w:b/>
          <w:color w:val="0070C0"/>
        </w:rPr>
        <w:t>This, combined with a spirited lifestyle that blends the Mediterranean’s ancient</w:t>
      </w:r>
    </w:p>
    <w:p w:rsidR="00C22F4C" w:rsidRPr="00BB150C" w:rsidRDefault="009C5A3C" w:rsidP="00C22F4C">
      <w:pPr>
        <w:pStyle w:val="Web"/>
        <w:ind w:right="-3926"/>
        <w:rPr>
          <w:rFonts w:ascii="Monotype Corsiva" w:hAnsi="Monotype Corsiva"/>
          <w:b/>
          <w:color w:val="0070C0"/>
        </w:rPr>
      </w:pPr>
      <w:r>
        <w:rPr>
          <w:rFonts w:ascii="Monotype Corsiva" w:hAnsi="Monotype Corsiva"/>
          <w:b/>
          <w:color w:val="0070C0"/>
        </w:rPr>
        <w:t xml:space="preserve"> </w:t>
      </w:r>
      <w:r w:rsidR="00C22F4C" w:rsidRPr="00BB150C">
        <w:rPr>
          <w:rFonts w:ascii="Monotype Corsiva" w:hAnsi="Monotype Corsiva"/>
          <w:b/>
          <w:color w:val="0070C0"/>
        </w:rPr>
        <w:t xml:space="preserve"> and modern culture, makes Greece a simply extraordinary place to be and a </w:t>
      </w:r>
    </w:p>
    <w:p w:rsidR="00C22F4C" w:rsidRPr="00BB150C" w:rsidRDefault="00C22F4C" w:rsidP="00C22F4C">
      <w:pPr>
        <w:pStyle w:val="Web"/>
        <w:ind w:right="-3926"/>
        <w:rPr>
          <w:rFonts w:ascii="Monotype Corsiva" w:hAnsi="Monotype Corsiva"/>
          <w:b/>
          <w:color w:val="0070C0"/>
        </w:rPr>
      </w:pPr>
      <w:r w:rsidRPr="00BB150C">
        <w:rPr>
          <w:rFonts w:ascii="Monotype Corsiva" w:hAnsi="Monotype Corsiva"/>
          <w:b/>
          <w:color w:val="0070C0"/>
        </w:rPr>
        <w:t xml:space="preserve">wonderful place to </w:t>
      </w:r>
      <w:hyperlink r:id="rId10" w:tooltip="Click to Continue &gt; by Webexp Enhanced" w:history="1">
        <w:r w:rsidRPr="00BB150C">
          <w:rPr>
            <w:rStyle w:val="-"/>
            <w:rFonts w:ascii="Monotype Corsiva" w:hAnsi="Monotype Corsiva"/>
            <w:b/>
            <w:color w:val="0070C0"/>
            <w:u w:val="none"/>
          </w:rPr>
          <w:t>call</w:t>
        </w:r>
      </w:hyperlink>
      <w:r w:rsidRPr="00BB150C">
        <w:rPr>
          <w:rFonts w:ascii="Monotype Corsiva" w:hAnsi="Monotype Corsiva"/>
          <w:b/>
          <w:color w:val="0070C0"/>
        </w:rPr>
        <w:t xml:space="preserve"> home. </w:t>
      </w:r>
    </w:p>
    <w:p w:rsidR="008416CE" w:rsidRPr="00BB150C" w:rsidRDefault="008416CE" w:rsidP="008416CE">
      <w:pPr>
        <w:pStyle w:val="Web"/>
        <w:ind w:right="-382"/>
        <w:rPr>
          <w:rStyle w:val="a4"/>
          <w:rFonts w:ascii="Monotype Corsiva" w:hAnsi="Monotype Corsiva"/>
          <w:bCs w:val="0"/>
          <w:color w:val="0070C0"/>
        </w:rPr>
      </w:pPr>
      <w:r w:rsidRPr="00BB150C">
        <w:rPr>
          <w:rStyle w:val="a4"/>
          <w:rFonts w:ascii="Monotype Corsiva" w:hAnsi="Monotype Corsiva"/>
          <w:color w:val="0070C0"/>
        </w:rPr>
        <w:t xml:space="preserve">Greece offers the visitor and resident unlimited opportunities to explore the very </w:t>
      </w:r>
    </w:p>
    <w:p w:rsidR="008416CE" w:rsidRPr="00BB150C" w:rsidRDefault="008416CE" w:rsidP="008416CE">
      <w:pPr>
        <w:pStyle w:val="Web"/>
        <w:ind w:right="-3926"/>
        <w:rPr>
          <w:rStyle w:val="a4"/>
          <w:rFonts w:ascii="Monotype Corsiva" w:hAnsi="Monotype Corsiva"/>
          <w:color w:val="0070C0"/>
        </w:rPr>
      </w:pPr>
      <w:r w:rsidRPr="00BB150C">
        <w:rPr>
          <w:rStyle w:val="a4"/>
          <w:rFonts w:ascii="Monotype Corsiva" w:hAnsi="Monotype Corsiva"/>
          <w:color w:val="0070C0"/>
        </w:rPr>
        <w:t>roots of Western civilization. Throughout the country, there are hundreds of museums,</w:t>
      </w:r>
    </w:p>
    <w:p w:rsidR="008416CE" w:rsidRPr="00BB150C" w:rsidRDefault="008416CE" w:rsidP="008416CE">
      <w:pPr>
        <w:pStyle w:val="Web"/>
        <w:ind w:right="-3926"/>
        <w:rPr>
          <w:rStyle w:val="a4"/>
          <w:rFonts w:ascii="Monotype Corsiva" w:hAnsi="Monotype Corsiva"/>
          <w:color w:val="0070C0"/>
        </w:rPr>
      </w:pPr>
      <w:r w:rsidRPr="00BB150C">
        <w:rPr>
          <w:rStyle w:val="a4"/>
          <w:rFonts w:ascii="Monotype Corsiva" w:hAnsi="Monotype Corsiva"/>
          <w:color w:val="0070C0"/>
        </w:rPr>
        <w:t xml:space="preserve"> archaeological sites, and monuments that detail the rise of art, architecture, </w:t>
      </w:r>
    </w:p>
    <w:p w:rsidR="008416CE" w:rsidRPr="00BB150C" w:rsidRDefault="008416CE" w:rsidP="008416CE">
      <w:pPr>
        <w:pStyle w:val="Web"/>
        <w:ind w:right="-3926"/>
        <w:rPr>
          <w:rStyle w:val="a4"/>
          <w:rFonts w:ascii="Monotype Corsiva" w:hAnsi="Monotype Corsiva"/>
          <w:color w:val="0070C0"/>
        </w:rPr>
      </w:pPr>
      <w:r w:rsidRPr="00BB150C">
        <w:rPr>
          <w:rStyle w:val="a4"/>
          <w:rFonts w:ascii="Monotype Corsiva" w:hAnsi="Monotype Corsiva"/>
          <w:color w:val="0070C0"/>
        </w:rPr>
        <w:t xml:space="preserve">crafts, design, ideas and thought. </w:t>
      </w:r>
    </w:p>
    <w:p w:rsidR="008A0059" w:rsidRDefault="008A0059" w:rsidP="008416CE">
      <w:pPr>
        <w:pStyle w:val="Web"/>
        <w:ind w:right="-3926"/>
        <w:rPr>
          <w:rStyle w:val="a4"/>
          <w:rFonts w:ascii="Monotype Corsiva" w:hAnsi="Monotype Corsiva"/>
          <w:color w:val="000000" w:themeColor="text1"/>
        </w:rPr>
      </w:pPr>
    </w:p>
    <w:p w:rsidR="00975E14" w:rsidRPr="00C3014A" w:rsidRDefault="00975E14" w:rsidP="009213E2">
      <w:pPr>
        <w:pStyle w:val="Web"/>
        <w:jc w:val="center"/>
        <w:rPr>
          <w:rFonts w:ascii="Monotype Corsiva" w:hAnsi="Monotype Corsiva"/>
          <w:b/>
          <w:color w:val="C00000"/>
        </w:rPr>
      </w:pPr>
    </w:p>
    <w:p w:rsidR="00975E14" w:rsidRPr="00C3014A" w:rsidRDefault="00975E14" w:rsidP="009213E2">
      <w:pPr>
        <w:pStyle w:val="Web"/>
        <w:jc w:val="center"/>
        <w:rPr>
          <w:rFonts w:ascii="Monotype Corsiva" w:hAnsi="Monotype Corsiva"/>
          <w:b/>
          <w:color w:val="C00000"/>
        </w:rPr>
      </w:pPr>
    </w:p>
    <w:p w:rsidR="003B5163" w:rsidRDefault="003B5163" w:rsidP="008A0059">
      <w:pPr>
        <w:pStyle w:val="Web"/>
        <w:rPr>
          <w:rFonts w:ascii="Monotype Corsiva" w:hAnsi="Monotype Corsiva"/>
          <w:b/>
          <w:color w:val="0070C0"/>
          <w:sz w:val="28"/>
          <w:szCs w:val="28"/>
          <w:u w:val="single"/>
        </w:rPr>
      </w:pPr>
    </w:p>
    <w:p w:rsidR="00BB150C" w:rsidRPr="00AF0581" w:rsidRDefault="00BB150C" w:rsidP="008A0059">
      <w:pPr>
        <w:pStyle w:val="Web"/>
        <w:rPr>
          <w:rFonts w:ascii="Monotype Corsiva" w:hAnsi="Monotype Corsiva"/>
          <w:b/>
          <w:color w:val="0070C0"/>
          <w:sz w:val="28"/>
          <w:szCs w:val="28"/>
          <w:u w:val="single"/>
        </w:rPr>
      </w:pPr>
      <w:r w:rsidRPr="00AF0581">
        <w:rPr>
          <w:rFonts w:ascii="Monotype Corsiva" w:hAnsi="Monotype Corsiva"/>
          <w:b/>
          <w:color w:val="0070C0"/>
          <w:sz w:val="28"/>
          <w:szCs w:val="28"/>
          <w:u w:val="single"/>
        </w:rPr>
        <w:t>Presentation of Greece</w:t>
      </w:r>
    </w:p>
    <w:p w:rsidR="008A0059" w:rsidRPr="00BB150C" w:rsidRDefault="0000604C" w:rsidP="008A0059">
      <w:pPr>
        <w:pStyle w:val="Web"/>
        <w:rPr>
          <w:rFonts w:ascii="Monotype Corsiva" w:hAnsi="Monotype Corsiva"/>
          <w:b/>
          <w:color w:val="0070C0"/>
        </w:rPr>
      </w:pPr>
      <w:r w:rsidRPr="00BB150C">
        <w:rPr>
          <w:rFonts w:ascii="Monotype Corsiva" w:hAnsi="Monotype Corsiva"/>
          <w:b/>
          <w:color w:val="0070C0"/>
        </w:rPr>
        <w:t xml:space="preserve">By </w:t>
      </w:r>
      <w:r w:rsidRPr="009B7154">
        <w:rPr>
          <w:rFonts w:ascii="Monotype Corsiva" w:hAnsi="Monotype Corsiva"/>
          <w:b/>
          <w:color w:val="FF0000"/>
        </w:rPr>
        <w:t>M. Kamba and L.</w:t>
      </w:r>
      <w:r w:rsidR="008A0059" w:rsidRPr="009B7154">
        <w:rPr>
          <w:rFonts w:ascii="Monotype Corsiva" w:hAnsi="Monotype Corsiva"/>
          <w:b/>
          <w:color w:val="FF0000"/>
        </w:rPr>
        <w:t xml:space="preserve"> Tsatsi</w:t>
      </w:r>
    </w:p>
    <w:p w:rsidR="00EF3562" w:rsidRPr="00BB150C" w:rsidRDefault="0084422B" w:rsidP="00B0674F">
      <w:pPr>
        <w:rPr>
          <w:rFonts w:ascii="Monotype Corsiva" w:hAnsi="Monotype Corsiva"/>
          <w:b/>
          <w:color w:val="0070C0"/>
          <w:sz w:val="24"/>
          <w:szCs w:val="24"/>
        </w:rPr>
      </w:pPr>
      <w:r w:rsidRPr="00BB150C">
        <w:rPr>
          <w:rFonts w:ascii="Monotype Corsiva" w:hAnsi="Monotype Corsiva"/>
          <w:b/>
          <w:bCs/>
          <w:color w:val="0070C0"/>
          <w:sz w:val="24"/>
          <w:szCs w:val="24"/>
        </w:rPr>
        <w:t>Greece</w:t>
      </w:r>
      <w:r w:rsidR="00553433" w:rsidRPr="00BB150C">
        <w:rPr>
          <w:rFonts w:ascii="Monotype Corsiva" w:hAnsi="Monotype Corsiva"/>
          <w:b/>
          <w:color w:val="0070C0"/>
          <w:sz w:val="24"/>
          <w:szCs w:val="24"/>
        </w:rPr>
        <w:t xml:space="preserve"> </w:t>
      </w:r>
      <w:r w:rsidRPr="00BB150C">
        <w:rPr>
          <w:rFonts w:ascii="Monotype Corsiva" w:hAnsi="Monotype Corsiva"/>
          <w:b/>
          <w:color w:val="0070C0"/>
          <w:sz w:val="24"/>
          <w:szCs w:val="24"/>
        </w:rPr>
        <w:t xml:space="preserve">officially the </w:t>
      </w:r>
      <w:r w:rsidRPr="00BB150C">
        <w:rPr>
          <w:rFonts w:ascii="Monotype Corsiva" w:hAnsi="Monotype Corsiva"/>
          <w:b/>
          <w:bCs/>
          <w:color w:val="0070C0"/>
          <w:sz w:val="24"/>
          <w:szCs w:val="24"/>
        </w:rPr>
        <w:t>Hellenic Republic</w:t>
      </w:r>
      <w:r w:rsidR="00553433" w:rsidRPr="00BB150C">
        <w:rPr>
          <w:rFonts w:ascii="Monotype Corsiva" w:hAnsi="Monotype Corsiva"/>
          <w:b/>
          <w:color w:val="0070C0"/>
          <w:sz w:val="24"/>
          <w:szCs w:val="24"/>
        </w:rPr>
        <w:t xml:space="preserve"> </w:t>
      </w:r>
      <w:r w:rsidR="00261DE3">
        <w:rPr>
          <w:rFonts w:ascii="Monotype Corsiva" w:hAnsi="Monotype Corsiva"/>
          <w:b/>
          <w:color w:val="0070C0"/>
          <w:sz w:val="24"/>
          <w:szCs w:val="24"/>
        </w:rPr>
        <w:t>is</w:t>
      </w:r>
      <w:r w:rsidRPr="00BB150C">
        <w:rPr>
          <w:rFonts w:ascii="Monotype Corsiva" w:hAnsi="Monotype Corsiva"/>
          <w:b/>
          <w:color w:val="0070C0"/>
          <w:sz w:val="24"/>
          <w:szCs w:val="24"/>
        </w:rPr>
        <w:t xml:space="preserve"> known since ancient times as </w:t>
      </w:r>
      <w:r w:rsidRPr="00BB150C">
        <w:rPr>
          <w:rFonts w:ascii="Monotype Corsiva" w:hAnsi="Monotype Corsiva"/>
          <w:b/>
          <w:bCs/>
          <w:color w:val="0070C0"/>
          <w:sz w:val="24"/>
          <w:szCs w:val="24"/>
        </w:rPr>
        <w:t>Hellas</w:t>
      </w:r>
      <w:r w:rsidRPr="00BB150C">
        <w:rPr>
          <w:rFonts w:ascii="Monotype Corsiva" w:hAnsi="Monotype Corsiva"/>
          <w:b/>
          <w:color w:val="0070C0"/>
          <w:sz w:val="24"/>
          <w:szCs w:val="24"/>
        </w:rPr>
        <w:t xml:space="preserve"> </w:t>
      </w:r>
      <w:r w:rsidR="00261DE3">
        <w:rPr>
          <w:rFonts w:ascii="Monotype Corsiva" w:hAnsi="Monotype Corsiva"/>
          <w:b/>
          <w:color w:val="0070C0"/>
          <w:sz w:val="24"/>
          <w:szCs w:val="24"/>
        </w:rPr>
        <w:t>,</w:t>
      </w:r>
      <w:r w:rsidRPr="00BB150C">
        <w:rPr>
          <w:rFonts w:ascii="Monotype Corsiva" w:hAnsi="Monotype Corsiva"/>
          <w:b/>
          <w:color w:val="0070C0"/>
          <w:sz w:val="24"/>
          <w:szCs w:val="24"/>
        </w:rPr>
        <w:t xml:space="preserve"> is a country in Southern Europe.</w:t>
      </w:r>
      <w:hyperlink r:id="rId11" w:anchor="cite_note-12" w:history="1"/>
      <w:r w:rsidRPr="00BB150C">
        <w:rPr>
          <w:rFonts w:ascii="Monotype Corsiva" w:hAnsi="Monotype Corsiva"/>
          <w:b/>
          <w:color w:val="0070C0"/>
          <w:sz w:val="24"/>
          <w:szCs w:val="24"/>
        </w:rPr>
        <w:t xml:space="preserve"> According to the 2011 census, Greece's population is around 11 million. </w:t>
      </w:r>
    </w:p>
    <w:p w:rsidR="0084422B" w:rsidRPr="00BB150C" w:rsidRDefault="0084422B" w:rsidP="00B0674F">
      <w:pPr>
        <w:rPr>
          <w:rFonts w:ascii="Monotype Corsiva" w:hAnsi="Monotype Corsiva"/>
          <w:b/>
          <w:color w:val="0070C0"/>
          <w:sz w:val="24"/>
          <w:szCs w:val="24"/>
        </w:rPr>
      </w:pPr>
      <w:r w:rsidRPr="00BB150C">
        <w:rPr>
          <w:rFonts w:ascii="Monotype Corsiva" w:hAnsi="Monotype Corsiva"/>
          <w:b/>
          <w:color w:val="0070C0"/>
          <w:sz w:val="24"/>
          <w:szCs w:val="24"/>
        </w:rPr>
        <w:t>Athens is the nation's capital and largest city.</w:t>
      </w:r>
    </w:p>
    <w:p w:rsidR="0084422B" w:rsidRPr="003B5163" w:rsidRDefault="003B5163" w:rsidP="003B5163">
      <w:pPr>
        <w:pStyle w:val="Web"/>
        <w:jc w:val="center"/>
        <w:rPr>
          <w:rFonts w:ascii="Monotype Corsiva" w:hAnsi="Monotype Corsiva"/>
          <w:b/>
          <w:color w:val="FF0000"/>
          <w:u w:val="single"/>
        </w:rPr>
      </w:pPr>
      <w:r>
        <w:rPr>
          <w:rFonts w:ascii="Monotype Corsiva" w:hAnsi="Monotype Corsiva"/>
          <w:b/>
          <w:noProof/>
          <w:color w:val="FF0000"/>
          <w:u w:val="single"/>
          <w:lang w:val="el-GR" w:bidi="ar-SA"/>
        </w:rPr>
        <w:drawing>
          <wp:anchor distT="0" distB="0" distL="114300" distR="114300" simplePos="0" relativeHeight="251695104" behindDoc="1" locked="0" layoutInCell="1" allowOverlap="1">
            <wp:simplePos x="0" y="0"/>
            <wp:positionH relativeFrom="column">
              <wp:posOffset>47625</wp:posOffset>
            </wp:positionH>
            <wp:positionV relativeFrom="paragraph">
              <wp:posOffset>71120</wp:posOffset>
            </wp:positionV>
            <wp:extent cx="2162175" cy="2114550"/>
            <wp:effectExtent l="19050" t="0" r="9525" b="0"/>
            <wp:wrapTight wrapText="bothSides">
              <wp:wrapPolygon edited="0">
                <wp:start x="-190" y="0"/>
                <wp:lineTo x="-190" y="21405"/>
                <wp:lineTo x="21695" y="21405"/>
                <wp:lineTo x="21695" y="0"/>
                <wp:lineTo x="-190" y="0"/>
              </wp:wrapPolygon>
            </wp:wrapTight>
            <wp:docPr id="25" name="Εικόνα 25" descr="C:\Ε1\images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Ε1\images50.jpg"/>
                    <pic:cNvPicPr>
                      <a:picLocks noChangeAspect="1" noChangeArrowheads="1"/>
                    </pic:cNvPicPr>
                  </pic:nvPicPr>
                  <pic:blipFill>
                    <a:blip r:embed="rId12"/>
                    <a:srcRect/>
                    <a:stretch>
                      <a:fillRect/>
                    </a:stretch>
                  </pic:blipFill>
                  <pic:spPr bwMode="auto">
                    <a:xfrm>
                      <a:off x="0" y="0"/>
                      <a:ext cx="2162175" cy="2114550"/>
                    </a:xfrm>
                    <a:prstGeom prst="rect">
                      <a:avLst/>
                    </a:prstGeom>
                    <a:noFill/>
                    <a:ln w="9525">
                      <a:noFill/>
                      <a:miter lim="800000"/>
                      <a:headEnd/>
                      <a:tailEnd/>
                    </a:ln>
                  </pic:spPr>
                </pic:pic>
              </a:graphicData>
            </a:graphic>
          </wp:anchor>
        </w:drawing>
      </w:r>
      <w:r w:rsidR="0084422B" w:rsidRPr="00BB150C">
        <w:rPr>
          <w:rFonts w:ascii="Monotype Corsiva" w:hAnsi="Monotype Corsiva"/>
          <w:color w:val="0070C0"/>
        </w:rPr>
        <w:t xml:space="preserve">Greece is strategically located at the crossroads of Europe, Western Asia, and Africa, and shares land borders with Albania to the northwest, the Republic of Macedonia and Bulgaria to the north and Turkey to the northeast. The country consists of nine geographic regions: Macedonia, Central Greece, the Peloponnese, Thessaly, Epirus, the Aegean Islands (including the </w:t>
      </w:r>
      <w:r w:rsidR="00D23B82" w:rsidRPr="00BB150C">
        <w:rPr>
          <w:rFonts w:ascii="Monotype Corsiva" w:hAnsi="Monotype Corsiva"/>
          <w:color w:val="0070C0"/>
        </w:rPr>
        <w:t>Dodecanese</w:t>
      </w:r>
      <w:r w:rsidR="0084422B" w:rsidRPr="00BB150C">
        <w:rPr>
          <w:rFonts w:ascii="Monotype Corsiva" w:hAnsi="Monotype Corsiva"/>
          <w:color w:val="0070C0"/>
        </w:rPr>
        <w:t xml:space="preserve"> and Cyclades), Thrace, Crete, and the Ionian Islands. The Aegean Sea lies to the east of the mainland, the Ionian Sea to the west, and the Mediterranean Sea to the south. Greece has the longest coastline on the Mediterranean Basin and the 11th longest coastline in the world at 13,676 km (8,498 mi) in length, featuring a vast number of islands (approximately 1,400, of which 227 are inhabited). Eighty percent of Greece consists of mountains, of which Mount Olympus is the highest, at 2,917 m (9,570 ft).</w:t>
      </w:r>
    </w:p>
    <w:p w:rsidR="0084422B" w:rsidRPr="00BB150C" w:rsidRDefault="0084422B" w:rsidP="0084422B">
      <w:pPr>
        <w:pStyle w:val="Web"/>
        <w:rPr>
          <w:rFonts w:ascii="Monotype Corsiva" w:hAnsi="Monotype Corsiva"/>
          <w:b/>
          <w:color w:val="0070C0"/>
        </w:rPr>
      </w:pPr>
      <w:r w:rsidRPr="00BB150C">
        <w:rPr>
          <w:rFonts w:ascii="Monotype Corsiva" w:hAnsi="Monotype Corsiva"/>
          <w:b/>
          <w:color w:val="0070C0"/>
        </w:rPr>
        <w:t>Modern Greece traces its roots to the civilization of Ancient Greece, which is considered the cradle of all Western civilization. As such, it is the birthplace of democracy, Western philosophy, the Olympic Games, Western literature and historiography, political science, major scientific and mathematical principles, and Western drama, including both tragedy and comedy. The cultural and technological achievements of Greece greatly influenced the world, with many aspects of Greek civilization being imparted to the East through Alexander the Great's campaigns, and to the West through the Roman Empire. This rich legacy is partly reflected in the 17 UNESCO World Heritage Sites located in Greece, ranking it 7th in Europe and 13th in the world. The modern Greek state, which comprises much of the historical core of Greek civilization, was established in 1830 following the Greek War of Independence from the Ottoman Empire.</w:t>
      </w:r>
    </w:p>
    <w:p w:rsidR="0084422B" w:rsidRPr="00BB150C" w:rsidRDefault="0084422B" w:rsidP="0084422B">
      <w:pPr>
        <w:pStyle w:val="Web"/>
        <w:rPr>
          <w:rFonts w:ascii="Monotype Corsiva" w:hAnsi="Monotype Corsiva"/>
          <w:color w:val="0070C0"/>
        </w:rPr>
      </w:pPr>
      <w:r w:rsidRPr="00BB150C">
        <w:rPr>
          <w:rFonts w:ascii="Monotype Corsiva" w:hAnsi="Monotype Corsiva"/>
          <w:color w:val="0070C0"/>
        </w:rPr>
        <w:t>Greece is a founding member of the United Nations, has been a member of what is now the European Union since 1981 (and the eurozone since 2001), and has been a member of NATO since 1952. </w:t>
      </w:r>
    </w:p>
    <w:p w:rsidR="001934F8" w:rsidRDefault="001934F8" w:rsidP="002B12B4">
      <w:pPr>
        <w:pStyle w:val="a9"/>
        <w:rPr>
          <w:rFonts w:ascii="Monotype Corsiva" w:hAnsi="Monotype Corsiva" w:cs="Courier New"/>
          <w:b/>
          <w:color w:val="0070C0"/>
          <w:sz w:val="24"/>
          <w:szCs w:val="24"/>
          <w:lang w:val="en-GB"/>
        </w:rPr>
      </w:pPr>
    </w:p>
    <w:p w:rsidR="001934F8" w:rsidRDefault="001934F8" w:rsidP="002B12B4">
      <w:pPr>
        <w:pStyle w:val="a9"/>
        <w:rPr>
          <w:rFonts w:ascii="Monotype Corsiva" w:hAnsi="Monotype Corsiva" w:cs="Courier New"/>
          <w:b/>
          <w:color w:val="0070C0"/>
          <w:sz w:val="24"/>
          <w:szCs w:val="24"/>
          <w:lang w:val="en-GB"/>
        </w:rPr>
      </w:pPr>
    </w:p>
    <w:p w:rsidR="001934F8" w:rsidRDefault="001934F8" w:rsidP="002B12B4">
      <w:pPr>
        <w:pStyle w:val="a9"/>
        <w:rPr>
          <w:rFonts w:ascii="Monotype Corsiva" w:hAnsi="Monotype Corsiva" w:cs="Courier New"/>
          <w:b/>
          <w:color w:val="0070C0"/>
          <w:sz w:val="24"/>
          <w:szCs w:val="24"/>
          <w:lang w:val="en-GB"/>
        </w:rPr>
      </w:pPr>
    </w:p>
    <w:p w:rsidR="001934F8" w:rsidRDefault="001934F8" w:rsidP="002B12B4">
      <w:pPr>
        <w:pStyle w:val="a9"/>
        <w:rPr>
          <w:rFonts w:ascii="Monotype Corsiva" w:hAnsi="Monotype Corsiva" w:cs="Courier New"/>
          <w:b/>
          <w:color w:val="0070C0"/>
          <w:sz w:val="24"/>
          <w:szCs w:val="24"/>
          <w:lang w:val="en-GB"/>
        </w:rPr>
      </w:pPr>
    </w:p>
    <w:p w:rsidR="001934F8" w:rsidRDefault="001934F8" w:rsidP="002B12B4">
      <w:pPr>
        <w:pStyle w:val="a9"/>
        <w:rPr>
          <w:rFonts w:ascii="Monotype Corsiva" w:hAnsi="Monotype Corsiva" w:cs="Courier New"/>
          <w:b/>
          <w:color w:val="0070C0"/>
          <w:sz w:val="24"/>
          <w:szCs w:val="24"/>
          <w:lang w:val="en-GB"/>
        </w:rPr>
      </w:pPr>
    </w:p>
    <w:p w:rsidR="001934F8" w:rsidRDefault="001934F8" w:rsidP="002B12B4">
      <w:pPr>
        <w:pStyle w:val="a9"/>
        <w:rPr>
          <w:rFonts w:ascii="Monotype Corsiva" w:hAnsi="Monotype Corsiva" w:cs="Courier New"/>
          <w:b/>
          <w:color w:val="0070C0"/>
          <w:sz w:val="24"/>
          <w:szCs w:val="24"/>
          <w:lang w:val="en-GB"/>
        </w:rPr>
      </w:pPr>
    </w:p>
    <w:p w:rsidR="001934F8" w:rsidRDefault="001934F8" w:rsidP="002B12B4">
      <w:pPr>
        <w:pStyle w:val="a9"/>
        <w:rPr>
          <w:rFonts w:ascii="Monotype Corsiva" w:hAnsi="Monotype Corsiva" w:cs="Courier New"/>
          <w:b/>
          <w:color w:val="0070C0"/>
          <w:sz w:val="24"/>
          <w:szCs w:val="24"/>
          <w:lang w:val="en-GB"/>
        </w:rPr>
      </w:pPr>
    </w:p>
    <w:p w:rsidR="001934F8" w:rsidRDefault="001934F8" w:rsidP="002B12B4">
      <w:pPr>
        <w:pStyle w:val="a9"/>
        <w:rPr>
          <w:rFonts w:ascii="Monotype Corsiva" w:hAnsi="Monotype Corsiva" w:cs="Courier New"/>
          <w:b/>
          <w:color w:val="0070C0"/>
          <w:sz w:val="24"/>
          <w:szCs w:val="24"/>
          <w:lang w:val="en-GB"/>
        </w:rPr>
      </w:pPr>
    </w:p>
    <w:p w:rsidR="001934F8" w:rsidRDefault="001934F8" w:rsidP="002B12B4">
      <w:pPr>
        <w:pStyle w:val="a9"/>
        <w:rPr>
          <w:rFonts w:ascii="Monotype Corsiva" w:hAnsi="Monotype Corsiva" w:cs="Courier New"/>
          <w:b/>
          <w:color w:val="0070C0"/>
          <w:sz w:val="24"/>
          <w:szCs w:val="24"/>
          <w:lang w:val="en-GB"/>
        </w:rPr>
      </w:pPr>
    </w:p>
    <w:p w:rsidR="001934F8" w:rsidRDefault="001934F8" w:rsidP="002B12B4">
      <w:pPr>
        <w:pStyle w:val="a9"/>
        <w:rPr>
          <w:rFonts w:ascii="Monotype Corsiva" w:hAnsi="Monotype Corsiva" w:cs="Courier New"/>
          <w:b/>
          <w:color w:val="0070C0"/>
          <w:sz w:val="24"/>
          <w:szCs w:val="24"/>
          <w:lang w:val="en-GB"/>
        </w:rPr>
      </w:pPr>
    </w:p>
    <w:p w:rsidR="001934F8" w:rsidRDefault="001934F8" w:rsidP="002B12B4">
      <w:pPr>
        <w:pStyle w:val="a9"/>
        <w:rPr>
          <w:rFonts w:ascii="Monotype Corsiva" w:hAnsi="Monotype Corsiva" w:cs="Courier New"/>
          <w:b/>
          <w:color w:val="0070C0"/>
          <w:sz w:val="24"/>
          <w:szCs w:val="24"/>
          <w:lang w:val="en-GB"/>
        </w:rPr>
      </w:pPr>
    </w:p>
    <w:p w:rsidR="002B790F" w:rsidRPr="00463ACF" w:rsidRDefault="002B790F" w:rsidP="00463ACF">
      <w:pPr>
        <w:pStyle w:val="a9"/>
        <w:jc w:val="center"/>
        <w:rPr>
          <w:rFonts w:ascii="Monotype Corsiva" w:hAnsi="Monotype Corsiva" w:cs="Courier New"/>
          <w:b/>
          <w:color w:val="0070C0"/>
          <w:sz w:val="36"/>
          <w:szCs w:val="24"/>
          <w:lang w:val="en-GB"/>
        </w:rPr>
      </w:pPr>
      <w:r w:rsidRPr="00463ACF">
        <w:rPr>
          <w:rFonts w:ascii="Monotype Corsiva" w:hAnsi="Monotype Corsiva" w:cs="Courier New"/>
          <w:b/>
          <w:color w:val="0070C0"/>
          <w:sz w:val="36"/>
          <w:szCs w:val="24"/>
          <w:lang w:val="en-GB"/>
        </w:rPr>
        <w:t>Greek History</w:t>
      </w:r>
    </w:p>
    <w:p w:rsidR="002B790F" w:rsidRPr="009B7154" w:rsidRDefault="002B790F" w:rsidP="00E72CF5">
      <w:pPr>
        <w:pStyle w:val="a9"/>
        <w:jc w:val="center"/>
        <w:rPr>
          <w:rFonts w:ascii="Monotype Corsiva" w:hAnsi="Monotype Corsiva" w:cs="Courier New"/>
          <w:b/>
          <w:color w:val="FF0000"/>
          <w:sz w:val="24"/>
          <w:szCs w:val="24"/>
          <w:lang w:val="en-GB"/>
        </w:rPr>
      </w:pPr>
    </w:p>
    <w:p w:rsidR="00EF3562" w:rsidRPr="009B7154" w:rsidRDefault="00EF3562" w:rsidP="002B12B4">
      <w:pPr>
        <w:pStyle w:val="a9"/>
        <w:rPr>
          <w:rFonts w:ascii="Monotype Corsiva" w:hAnsi="Monotype Corsiva" w:cs="Courier New"/>
          <w:b/>
          <w:i w:val="0"/>
          <w:iCs w:val="0"/>
          <w:color w:val="FF0000"/>
          <w:sz w:val="24"/>
          <w:szCs w:val="24"/>
          <w:lang w:val="en-GB"/>
        </w:rPr>
      </w:pPr>
      <w:r w:rsidRPr="009B7154">
        <w:rPr>
          <w:rFonts w:ascii="Monotype Corsiva" w:hAnsi="Monotype Corsiva" w:cs="Courier New"/>
          <w:b/>
          <w:color w:val="FF0000"/>
          <w:sz w:val="24"/>
          <w:szCs w:val="24"/>
          <w:lang w:val="en-GB"/>
        </w:rPr>
        <w:t>By Dimitris Doulogeris and Kostas Vallios</w:t>
      </w:r>
    </w:p>
    <w:p w:rsidR="00EF3562" w:rsidRPr="002B790F" w:rsidRDefault="00EF3562" w:rsidP="00E72CF5">
      <w:pPr>
        <w:pStyle w:val="a9"/>
        <w:jc w:val="center"/>
        <w:rPr>
          <w:rFonts w:ascii="Monotype Corsiva" w:hAnsi="Monotype Corsiva" w:cs="Courier New"/>
          <w:b/>
          <w:i w:val="0"/>
          <w:iCs w:val="0"/>
          <w:color w:val="0070C0"/>
          <w:sz w:val="24"/>
          <w:szCs w:val="24"/>
          <w:lang w:val="en-GB"/>
        </w:rPr>
      </w:pPr>
    </w:p>
    <w:p w:rsidR="007B1722" w:rsidRPr="002B790F" w:rsidRDefault="007B1722" w:rsidP="007B1722">
      <w:pPr>
        <w:pStyle w:val="Web"/>
        <w:rPr>
          <w:rFonts w:ascii="Monotype Corsiva" w:hAnsi="Monotype Corsiva"/>
          <w:b/>
          <w:color w:val="0070C0"/>
        </w:rPr>
      </w:pPr>
      <w:r w:rsidRPr="002B790F">
        <w:rPr>
          <w:rFonts w:ascii="Monotype Corsiva" w:hAnsi="Monotype Corsiva"/>
          <w:b/>
          <w:color w:val="0070C0"/>
        </w:rPr>
        <w:t>The earliest evidence of human presence in the Balkans, dated to 270,000 BC, is to be found in the Petralona cave, in the northern Greek province of Macedonia.  Neolithic settlements in Greece, dating from the 7th millennium BC, are the oldest in Europe by several centuries, as Greece lies on the route via which farming spread from the Near East to Europe.</w:t>
      </w:r>
    </w:p>
    <w:p w:rsidR="00EF3562" w:rsidRPr="002B790F" w:rsidRDefault="00B0674F" w:rsidP="00EF3562">
      <w:pPr>
        <w:rPr>
          <w:rFonts w:ascii="Monotype Corsiva" w:hAnsi="Monotype Corsiva" w:cs="Courier New"/>
          <w:b/>
          <w:i w:val="0"/>
          <w:iCs w:val="0"/>
          <w:color w:val="0070C0"/>
          <w:sz w:val="24"/>
          <w:szCs w:val="24"/>
          <w:u w:val="single"/>
          <w:lang w:val="en-GB"/>
        </w:rPr>
      </w:pPr>
      <w:r w:rsidRPr="002B790F">
        <w:rPr>
          <w:rFonts w:ascii="Monotype Corsiva" w:hAnsi="Monotype Corsiva" w:cs="Courier New"/>
          <w:b/>
          <w:color w:val="0070C0"/>
          <w:sz w:val="24"/>
          <w:szCs w:val="24"/>
          <w:u w:val="single"/>
          <w:lang w:val="en-GB"/>
        </w:rPr>
        <w:t>The archaic period</w:t>
      </w:r>
      <w:r w:rsidR="00EF3562" w:rsidRPr="002B790F">
        <w:rPr>
          <w:rFonts w:ascii="Monotype Corsiva" w:hAnsi="Monotype Corsiva" w:cs="Courier New"/>
          <w:b/>
          <w:color w:val="0070C0"/>
          <w:sz w:val="24"/>
          <w:szCs w:val="24"/>
          <w:u w:val="single"/>
          <w:lang w:val="en-GB"/>
        </w:rPr>
        <w:t xml:space="preserve"> </w:t>
      </w:r>
    </w:p>
    <w:p w:rsidR="00EF3562" w:rsidRPr="002B790F" w:rsidRDefault="00EF3562" w:rsidP="00EF3562">
      <w:pPr>
        <w:rPr>
          <w:rFonts w:ascii="Monotype Corsiva" w:hAnsi="Monotype Corsiva"/>
          <w:color w:val="0070C0"/>
        </w:rPr>
      </w:pPr>
      <w:r w:rsidRPr="002B790F">
        <w:rPr>
          <w:rFonts w:ascii="Monotype Corsiva" w:hAnsi="Monotype Corsiva"/>
          <w:color w:val="0070C0"/>
        </w:rPr>
        <w:t xml:space="preserve">Greek territories and colonies during the </w:t>
      </w:r>
      <w:r w:rsidRPr="002B790F">
        <w:rPr>
          <w:rFonts w:ascii="Monotype Corsiva" w:hAnsi="Monotype Corsiva"/>
          <w:b/>
          <w:color w:val="0070C0"/>
        </w:rPr>
        <w:t>Archaic  period (750-550</w:t>
      </w:r>
      <w:r w:rsidRPr="002B790F">
        <w:rPr>
          <w:rFonts w:ascii="Monotype Corsiva" w:hAnsi="Monotype Corsiva"/>
          <w:color w:val="0070C0"/>
        </w:rPr>
        <w:t xml:space="preserve"> BC).</w:t>
      </w:r>
    </w:p>
    <w:p w:rsidR="00B0674F" w:rsidRPr="00EF3562" w:rsidRDefault="00B0674F" w:rsidP="00B0674F">
      <w:pPr>
        <w:pStyle w:val="a9"/>
        <w:rPr>
          <w:rFonts w:ascii="Monotype Corsiva" w:hAnsi="Monotype Corsiva" w:cs="Courier New"/>
          <w:b/>
          <w:i w:val="0"/>
          <w:iCs w:val="0"/>
          <w:color w:val="000000" w:themeColor="text1"/>
          <w:sz w:val="24"/>
          <w:szCs w:val="24"/>
          <w:u w:val="single"/>
        </w:rPr>
      </w:pPr>
    </w:p>
    <w:p w:rsidR="00B0674F" w:rsidRDefault="00EF3562" w:rsidP="00B0674F">
      <w:pPr>
        <w:pStyle w:val="a9"/>
        <w:rPr>
          <w:rFonts w:ascii="Monotype Corsiva" w:hAnsi="Monotype Corsiva" w:cs="Courier New"/>
          <w:b/>
          <w:i w:val="0"/>
          <w:iCs w:val="0"/>
          <w:sz w:val="24"/>
          <w:szCs w:val="24"/>
          <w:u w:val="single"/>
          <w:lang w:val="en-GB"/>
        </w:rPr>
      </w:pPr>
      <w:r w:rsidRPr="0026541F">
        <w:rPr>
          <w:rFonts w:ascii="Monotype Corsiva" w:hAnsi="Monotype Corsiva"/>
          <w:noProof/>
          <w:color w:val="0000FF"/>
          <w:lang w:val="el-GR" w:eastAsia="el-GR" w:bidi="ar-SA"/>
        </w:rPr>
        <w:drawing>
          <wp:inline distT="0" distB="0" distL="0" distR="0">
            <wp:extent cx="2286000" cy="1295400"/>
            <wp:effectExtent l="19050" t="0" r="0" b="0"/>
            <wp:docPr id="27" name="Εικόνα 20" descr="http://upload.wikimedia.org/wikipedia/commons/thumb/6/6f/Greek_Colonization.png/240px-Greek_Colonization.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pload.wikimedia.org/wikipedia/commons/thumb/6/6f/Greek_Colonization.png/240px-Greek_Colonization.png">
                      <a:hlinkClick r:id="rId13"/>
                    </pic:cNvPr>
                    <pic:cNvPicPr>
                      <a:picLocks noChangeAspect="1" noChangeArrowheads="1"/>
                    </pic:cNvPicPr>
                  </pic:nvPicPr>
                  <pic:blipFill>
                    <a:blip r:embed="rId14"/>
                    <a:srcRect/>
                    <a:stretch>
                      <a:fillRect/>
                    </a:stretch>
                  </pic:blipFill>
                  <pic:spPr bwMode="auto">
                    <a:xfrm>
                      <a:off x="0" y="0"/>
                      <a:ext cx="2286000" cy="1295400"/>
                    </a:xfrm>
                    <a:prstGeom prst="rect">
                      <a:avLst/>
                    </a:prstGeom>
                    <a:noFill/>
                    <a:ln w="9525">
                      <a:noFill/>
                      <a:miter lim="800000"/>
                      <a:headEnd/>
                      <a:tailEnd/>
                    </a:ln>
                  </pic:spPr>
                </pic:pic>
              </a:graphicData>
            </a:graphic>
          </wp:inline>
        </w:drawing>
      </w:r>
    </w:p>
    <w:p w:rsidR="00EF3562" w:rsidRDefault="00EF3562" w:rsidP="00B0674F">
      <w:pPr>
        <w:rPr>
          <w:rFonts w:ascii="Monotype Corsiva" w:hAnsi="Monotype Corsiva"/>
          <w:lang w:val="en-GB"/>
        </w:rPr>
      </w:pPr>
    </w:p>
    <w:p w:rsidR="00B0674F" w:rsidRPr="002B790F" w:rsidRDefault="00B0674F" w:rsidP="00B0674F">
      <w:pPr>
        <w:rPr>
          <w:rFonts w:ascii="Monotype Corsiva" w:hAnsi="Monotype Corsiva"/>
          <w:color w:val="0070C0"/>
          <w:sz w:val="24"/>
          <w:szCs w:val="24"/>
        </w:rPr>
      </w:pPr>
      <w:r w:rsidRPr="002B790F">
        <w:rPr>
          <w:rFonts w:ascii="Monotype Corsiva" w:hAnsi="Monotype Corsiva"/>
          <w:b/>
          <w:color w:val="0070C0"/>
          <w:sz w:val="24"/>
          <w:szCs w:val="24"/>
        </w:rPr>
        <w:t xml:space="preserve">Greece </w:t>
      </w:r>
      <w:r w:rsidR="007B1722" w:rsidRPr="002B790F">
        <w:rPr>
          <w:rFonts w:ascii="Monotype Corsiva" w:hAnsi="Monotype Corsiva"/>
          <w:b/>
          <w:color w:val="0070C0"/>
          <w:sz w:val="24"/>
          <w:szCs w:val="24"/>
        </w:rPr>
        <w:t>is home to the first advanced civilizations in Europe</w:t>
      </w:r>
      <w:r w:rsidR="007B1722" w:rsidRPr="002B790F">
        <w:rPr>
          <w:rFonts w:ascii="Monotype Corsiva" w:hAnsi="Monotype Corsiva"/>
          <w:color w:val="0070C0"/>
          <w:sz w:val="24"/>
          <w:szCs w:val="24"/>
        </w:rPr>
        <w:t xml:space="preserve"> </w:t>
      </w:r>
      <w:r w:rsidR="007B1722" w:rsidRPr="002B790F">
        <w:rPr>
          <w:rFonts w:ascii="Monotype Corsiva" w:hAnsi="Monotype Corsiva"/>
          <w:b/>
          <w:color w:val="0070C0"/>
          <w:sz w:val="24"/>
          <w:szCs w:val="24"/>
        </w:rPr>
        <w:t>and is considered the birthplace of</w:t>
      </w:r>
      <w:r w:rsidR="007B1722" w:rsidRPr="002B790F">
        <w:rPr>
          <w:rFonts w:ascii="Monotype Corsiva" w:hAnsi="Monotype Corsiva"/>
          <w:color w:val="0070C0"/>
          <w:sz w:val="24"/>
          <w:szCs w:val="24"/>
        </w:rPr>
        <w:t xml:space="preserve"> </w:t>
      </w:r>
      <w:r w:rsidR="007B1722" w:rsidRPr="002B790F">
        <w:rPr>
          <w:rFonts w:ascii="Monotype Corsiva" w:hAnsi="Monotype Corsiva"/>
          <w:b/>
          <w:color w:val="0070C0"/>
          <w:sz w:val="24"/>
          <w:szCs w:val="24"/>
        </w:rPr>
        <w:t>Western civilization</w:t>
      </w:r>
      <w:r w:rsidR="007B1722" w:rsidRPr="002B790F">
        <w:rPr>
          <w:rFonts w:ascii="Monotype Corsiva" w:hAnsi="Monotype Corsiva"/>
          <w:color w:val="0070C0"/>
          <w:sz w:val="24"/>
          <w:szCs w:val="24"/>
        </w:rPr>
        <w:t xml:space="preserve">, beginning with the </w:t>
      </w:r>
      <w:r w:rsidR="007B1722" w:rsidRPr="002B790F">
        <w:rPr>
          <w:rFonts w:ascii="Monotype Corsiva" w:hAnsi="Monotype Corsiva"/>
          <w:b/>
          <w:color w:val="0070C0"/>
          <w:sz w:val="24"/>
          <w:szCs w:val="24"/>
        </w:rPr>
        <w:t>Cycladic civilization</w:t>
      </w:r>
      <w:r w:rsidR="007B1722" w:rsidRPr="002B790F">
        <w:rPr>
          <w:rFonts w:ascii="Monotype Corsiva" w:hAnsi="Monotype Corsiva"/>
          <w:color w:val="0070C0"/>
          <w:sz w:val="24"/>
          <w:szCs w:val="24"/>
        </w:rPr>
        <w:t xml:space="preserve"> on the islands of the Aegean Sea at around 3200 BC, </w:t>
      </w:r>
      <w:r w:rsidR="007B1722" w:rsidRPr="002B790F">
        <w:rPr>
          <w:rFonts w:ascii="Monotype Corsiva" w:hAnsi="Monotype Corsiva"/>
          <w:b/>
          <w:color w:val="0070C0"/>
          <w:sz w:val="24"/>
          <w:szCs w:val="24"/>
        </w:rPr>
        <w:t>the Minoan civilization</w:t>
      </w:r>
      <w:r w:rsidR="0026541F" w:rsidRPr="002B790F">
        <w:rPr>
          <w:rFonts w:ascii="Monotype Corsiva" w:hAnsi="Monotype Corsiva"/>
          <w:b/>
          <w:color w:val="0070C0"/>
          <w:sz w:val="24"/>
          <w:szCs w:val="24"/>
        </w:rPr>
        <w:t xml:space="preserve"> </w:t>
      </w:r>
      <w:r w:rsidR="007B1722" w:rsidRPr="002B790F">
        <w:rPr>
          <w:rFonts w:ascii="Monotype Corsiva" w:hAnsi="Monotype Corsiva"/>
          <w:b/>
          <w:color w:val="0070C0"/>
          <w:sz w:val="24"/>
          <w:szCs w:val="24"/>
        </w:rPr>
        <w:t>in Crete</w:t>
      </w:r>
      <w:r w:rsidR="007B1722" w:rsidRPr="002B790F">
        <w:rPr>
          <w:rFonts w:ascii="Monotype Corsiva" w:hAnsi="Monotype Corsiva"/>
          <w:color w:val="0070C0"/>
          <w:sz w:val="24"/>
          <w:szCs w:val="24"/>
        </w:rPr>
        <w:t xml:space="preserve"> (2700–1500 BC), and then the </w:t>
      </w:r>
      <w:r w:rsidR="007B1722" w:rsidRPr="002B790F">
        <w:rPr>
          <w:rFonts w:ascii="Monotype Corsiva" w:hAnsi="Monotype Corsiva"/>
          <w:b/>
          <w:color w:val="0070C0"/>
          <w:sz w:val="24"/>
          <w:szCs w:val="24"/>
        </w:rPr>
        <w:t>Mycenaean</w:t>
      </w:r>
      <w:r w:rsidR="00943CFC" w:rsidRPr="002B790F">
        <w:rPr>
          <w:rFonts w:ascii="Monotype Corsiva" w:hAnsi="Monotype Corsiva"/>
          <w:b/>
          <w:color w:val="0070C0"/>
          <w:sz w:val="24"/>
          <w:szCs w:val="24"/>
        </w:rPr>
        <w:t xml:space="preserve"> </w:t>
      </w:r>
      <w:r w:rsidR="007B1722" w:rsidRPr="002B790F">
        <w:rPr>
          <w:rFonts w:ascii="Monotype Corsiva" w:hAnsi="Monotype Corsiva"/>
          <w:b/>
          <w:color w:val="0070C0"/>
          <w:sz w:val="24"/>
          <w:szCs w:val="24"/>
        </w:rPr>
        <w:t>civilization</w:t>
      </w:r>
      <w:r w:rsidR="007B1722" w:rsidRPr="002B790F">
        <w:rPr>
          <w:rFonts w:ascii="Monotype Corsiva" w:hAnsi="Monotype Corsiva"/>
          <w:color w:val="0070C0"/>
          <w:sz w:val="24"/>
          <w:szCs w:val="24"/>
        </w:rPr>
        <w:t xml:space="preserve"> on </w:t>
      </w:r>
      <w:r w:rsidR="007B1722" w:rsidRPr="002B790F">
        <w:rPr>
          <w:rFonts w:ascii="Monotype Corsiva" w:hAnsi="Monotype Corsiva"/>
          <w:b/>
          <w:color w:val="0070C0"/>
          <w:sz w:val="24"/>
          <w:szCs w:val="24"/>
        </w:rPr>
        <w:t>the mainland (</w:t>
      </w:r>
      <w:r w:rsidR="007B1722" w:rsidRPr="002B790F">
        <w:rPr>
          <w:rFonts w:ascii="Monotype Corsiva" w:hAnsi="Monotype Corsiva"/>
          <w:color w:val="0070C0"/>
          <w:sz w:val="24"/>
          <w:szCs w:val="24"/>
        </w:rPr>
        <w:t xml:space="preserve">1900–1100 BC).  These civilizations </w:t>
      </w:r>
      <w:r w:rsidR="007B1722" w:rsidRPr="002B790F">
        <w:rPr>
          <w:rFonts w:ascii="Monotype Corsiva" w:hAnsi="Monotype Corsiva"/>
          <w:b/>
          <w:color w:val="0070C0"/>
          <w:sz w:val="24"/>
          <w:szCs w:val="24"/>
        </w:rPr>
        <w:t>possessed writing</w:t>
      </w:r>
      <w:r w:rsidR="007B1722" w:rsidRPr="002B790F">
        <w:rPr>
          <w:rFonts w:ascii="Monotype Corsiva" w:hAnsi="Monotype Corsiva"/>
          <w:color w:val="0070C0"/>
          <w:sz w:val="24"/>
          <w:szCs w:val="24"/>
        </w:rPr>
        <w:t xml:space="preserve">, the Minoans </w:t>
      </w:r>
      <w:r w:rsidR="007B1722" w:rsidRPr="002B790F">
        <w:rPr>
          <w:rFonts w:ascii="Monotype Corsiva" w:hAnsi="Monotype Corsiva"/>
          <w:b/>
          <w:color w:val="0070C0"/>
          <w:sz w:val="24"/>
          <w:szCs w:val="24"/>
        </w:rPr>
        <w:t>writing in an undeciphered</w:t>
      </w:r>
      <w:r w:rsidR="007B1722" w:rsidRPr="002B790F">
        <w:rPr>
          <w:rFonts w:ascii="Monotype Corsiva" w:hAnsi="Monotype Corsiva"/>
          <w:color w:val="0070C0"/>
          <w:sz w:val="24"/>
          <w:szCs w:val="24"/>
        </w:rPr>
        <w:t xml:space="preserve"> </w:t>
      </w:r>
      <w:r w:rsidR="007B1722" w:rsidRPr="002B790F">
        <w:rPr>
          <w:rFonts w:ascii="Monotype Corsiva" w:hAnsi="Monotype Corsiva"/>
          <w:b/>
          <w:color w:val="0070C0"/>
          <w:sz w:val="24"/>
          <w:szCs w:val="24"/>
        </w:rPr>
        <w:t>script known as Linear A,</w:t>
      </w:r>
      <w:r w:rsidR="007B1722" w:rsidRPr="002B790F">
        <w:rPr>
          <w:rFonts w:ascii="Monotype Corsiva" w:hAnsi="Monotype Corsiva"/>
          <w:color w:val="0070C0"/>
          <w:sz w:val="24"/>
          <w:szCs w:val="24"/>
        </w:rPr>
        <w:t xml:space="preserve"> </w:t>
      </w:r>
      <w:r w:rsidR="007B1722" w:rsidRPr="002B790F">
        <w:rPr>
          <w:rFonts w:ascii="Monotype Corsiva" w:hAnsi="Monotype Corsiva"/>
          <w:b/>
          <w:color w:val="0070C0"/>
          <w:sz w:val="24"/>
          <w:szCs w:val="24"/>
        </w:rPr>
        <w:t xml:space="preserve">and the Myceneans in Linear B, </w:t>
      </w:r>
      <w:r w:rsidR="007B1722" w:rsidRPr="002B790F">
        <w:rPr>
          <w:rFonts w:ascii="Monotype Corsiva" w:hAnsi="Monotype Corsiva"/>
          <w:color w:val="0070C0"/>
          <w:sz w:val="24"/>
          <w:szCs w:val="24"/>
        </w:rPr>
        <w:t xml:space="preserve">an early form of Greek.  The Myceneans gradually absorbed the Minoans, but collapsed violently around 1200 BC, during a time of regional upheaval known as the Bronze Age collapse.  This ushered in a period known as the Greek Dark Ages, </w:t>
      </w:r>
    </w:p>
    <w:p w:rsidR="00EF3562" w:rsidRPr="002B790F" w:rsidRDefault="00606710" w:rsidP="00B0674F">
      <w:pPr>
        <w:rPr>
          <w:rFonts w:ascii="Monotype Corsiva" w:hAnsi="Monotype Corsiva"/>
          <w:b/>
          <w:color w:val="0070C0"/>
        </w:rPr>
      </w:pPr>
      <w:r>
        <w:rPr>
          <w:rFonts w:ascii="Monotype Corsiva" w:hAnsi="Monotype Corsiva"/>
          <w:b/>
          <w:noProof/>
          <w:color w:val="0070C0"/>
          <w:lang w:val="el-GR" w:eastAsia="el-GR" w:bidi="ar-SA"/>
        </w:rPr>
        <w:drawing>
          <wp:anchor distT="0" distB="0" distL="114300" distR="114300" simplePos="0" relativeHeight="251823104" behindDoc="1" locked="0" layoutInCell="1" allowOverlap="1">
            <wp:simplePos x="0" y="0"/>
            <wp:positionH relativeFrom="column">
              <wp:posOffset>19050</wp:posOffset>
            </wp:positionH>
            <wp:positionV relativeFrom="paragraph">
              <wp:posOffset>231775</wp:posOffset>
            </wp:positionV>
            <wp:extent cx="914400" cy="1457325"/>
            <wp:effectExtent l="19050" t="0" r="0" b="0"/>
            <wp:wrapTight wrapText="bothSides">
              <wp:wrapPolygon edited="0">
                <wp:start x="-450" y="0"/>
                <wp:lineTo x="-450" y="21459"/>
                <wp:lineTo x="21600" y="21459"/>
                <wp:lineTo x="21600" y="0"/>
                <wp:lineTo x="-450" y="0"/>
              </wp:wrapPolygon>
            </wp:wrapTight>
            <wp:docPr id="22" name="Εικόνα 18" descr="http://upload.wikimedia.org/wikipedia/commons/thumb/f/ff/Akrotiri-fisherman.jpg/120px-Akrotiri-fisherman.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pload.wikimedia.org/wikipedia/commons/thumb/f/ff/Akrotiri-fisherman.jpg/120px-Akrotiri-fisherman.jpg">
                      <a:hlinkClick r:id="rId15"/>
                    </pic:cNvPr>
                    <pic:cNvPicPr>
                      <a:picLocks noChangeAspect="1" noChangeArrowheads="1"/>
                    </pic:cNvPicPr>
                  </pic:nvPicPr>
                  <pic:blipFill>
                    <a:blip r:embed="rId16"/>
                    <a:srcRect/>
                    <a:stretch>
                      <a:fillRect/>
                    </a:stretch>
                  </pic:blipFill>
                  <pic:spPr bwMode="auto">
                    <a:xfrm>
                      <a:off x="0" y="0"/>
                      <a:ext cx="914400" cy="1457325"/>
                    </a:xfrm>
                    <a:prstGeom prst="rect">
                      <a:avLst/>
                    </a:prstGeom>
                    <a:noFill/>
                    <a:ln w="9525">
                      <a:noFill/>
                      <a:miter lim="800000"/>
                      <a:headEnd/>
                      <a:tailEnd/>
                    </a:ln>
                  </pic:spPr>
                </pic:pic>
              </a:graphicData>
            </a:graphic>
          </wp:anchor>
        </w:drawing>
      </w:r>
      <w:r w:rsidR="00B0674F" w:rsidRPr="002B790F">
        <w:rPr>
          <w:rFonts w:ascii="Monotype Corsiva" w:hAnsi="Monotype Corsiva"/>
          <w:b/>
          <w:color w:val="0070C0"/>
        </w:rPr>
        <w:t xml:space="preserve">Minoan fresco at Akrotiri of Santorini. </w:t>
      </w:r>
    </w:p>
    <w:p w:rsidR="00B0674F" w:rsidRPr="002B790F" w:rsidRDefault="00B0674F" w:rsidP="00B0674F">
      <w:pPr>
        <w:rPr>
          <w:rFonts w:ascii="Monotype Corsiva" w:hAnsi="Monotype Corsiva"/>
          <w:b/>
          <w:color w:val="0070C0"/>
        </w:rPr>
      </w:pPr>
      <w:r w:rsidRPr="002B790F">
        <w:rPr>
          <w:rFonts w:ascii="Monotype Corsiva" w:hAnsi="Monotype Corsiva"/>
          <w:b/>
          <w:color w:val="0070C0"/>
        </w:rPr>
        <w:t xml:space="preserve">Cycladic </w:t>
      </w:r>
      <w:r w:rsidR="00EF3562" w:rsidRPr="002B790F">
        <w:rPr>
          <w:rFonts w:ascii="Monotype Corsiva" w:hAnsi="Monotype Corsiva"/>
          <w:b/>
          <w:color w:val="0070C0"/>
        </w:rPr>
        <w:t>civilization</w:t>
      </w:r>
    </w:p>
    <w:p w:rsidR="007B1722" w:rsidRPr="005F36C1" w:rsidRDefault="007B1722" w:rsidP="007B1722">
      <w:pPr>
        <w:pStyle w:val="Web"/>
        <w:rPr>
          <w:rFonts w:ascii="Monotype Corsiva" w:hAnsi="Monotype Corsiva"/>
          <w:color w:val="000000" w:themeColor="text1"/>
        </w:rPr>
      </w:pPr>
      <w:r w:rsidRPr="005F36C1">
        <w:rPr>
          <w:rFonts w:ascii="Monotype Corsiva" w:hAnsi="Monotype Corsiva"/>
          <w:color w:val="000000" w:themeColor="text1"/>
        </w:rPr>
        <w:t>.</w:t>
      </w:r>
      <w:r w:rsidR="00B0674F" w:rsidRPr="005F36C1">
        <w:rPr>
          <w:rFonts w:ascii="Monotype Corsiva" w:hAnsi="Monotype Corsiva"/>
          <w:noProof/>
          <w:color w:val="000000" w:themeColor="text1"/>
        </w:rPr>
        <w:t xml:space="preserve"> </w:t>
      </w:r>
    </w:p>
    <w:p w:rsidR="00330E46" w:rsidRPr="00FD2835" w:rsidRDefault="007B1722" w:rsidP="007B1722">
      <w:pPr>
        <w:pStyle w:val="Web"/>
        <w:rPr>
          <w:rFonts w:ascii="Monotype Corsiva" w:hAnsi="Monotype Corsiva"/>
          <w:b/>
          <w:color w:val="0070C0"/>
        </w:rPr>
      </w:pPr>
      <w:r w:rsidRPr="00FD2835">
        <w:rPr>
          <w:rFonts w:ascii="Monotype Corsiva" w:hAnsi="Monotype Corsiva"/>
          <w:b/>
          <w:color w:val="0070C0"/>
        </w:rPr>
        <w:t>The end of the Dark Ages is traditionally dated to 776 BC, the year of the first Olympic Games</w:t>
      </w:r>
      <w:r w:rsidR="00943CFC" w:rsidRPr="00FD2835">
        <w:rPr>
          <w:rFonts w:ascii="Monotype Corsiva" w:hAnsi="Monotype Corsiva"/>
          <w:b/>
          <w:color w:val="0070C0"/>
        </w:rPr>
        <w:t>.</w:t>
      </w:r>
      <w:r w:rsidRPr="00FD2835">
        <w:rPr>
          <w:rFonts w:ascii="Monotype Corsiva" w:hAnsi="Monotype Corsiva"/>
          <w:color w:val="0070C0"/>
        </w:rPr>
        <w:t xml:space="preserve">  </w:t>
      </w:r>
      <w:r w:rsidRPr="00FD2835">
        <w:rPr>
          <w:rFonts w:ascii="Monotype Corsiva" w:hAnsi="Monotype Corsiva"/>
          <w:b/>
          <w:color w:val="0070C0"/>
        </w:rPr>
        <w:t>The Iliad and the Odyssey, the foundational texts of Western literature</w:t>
      </w:r>
      <w:r w:rsidRPr="00FD2835">
        <w:rPr>
          <w:rFonts w:ascii="Monotype Corsiva" w:hAnsi="Monotype Corsiva"/>
          <w:color w:val="0070C0"/>
        </w:rPr>
        <w:t xml:space="preserve">, are believed to have been composed by </w:t>
      </w:r>
      <w:r w:rsidRPr="00FD2835">
        <w:rPr>
          <w:rFonts w:ascii="Monotype Corsiva" w:hAnsi="Monotype Corsiva"/>
          <w:b/>
          <w:color w:val="0070C0"/>
        </w:rPr>
        <w:t xml:space="preserve">Homer </w:t>
      </w:r>
      <w:r w:rsidRPr="00FD2835">
        <w:rPr>
          <w:rFonts w:ascii="Monotype Corsiva" w:hAnsi="Monotype Corsiva"/>
          <w:color w:val="0070C0"/>
        </w:rPr>
        <w:t xml:space="preserve">in the 8th or 7th </w:t>
      </w:r>
      <w:r w:rsidRPr="00FD2835">
        <w:rPr>
          <w:rFonts w:ascii="Monotype Corsiva" w:hAnsi="Monotype Corsiva"/>
          <w:color w:val="0070C0"/>
        </w:rPr>
        <w:lastRenderedPageBreak/>
        <w:t>centuries BC.</w:t>
      </w:r>
      <w:r w:rsidR="00943CFC" w:rsidRPr="00FD2835">
        <w:rPr>
          <w:rFonts w:ascii="Monotype Corsiva" w:hAnsi="Monotype Corsiva"/>
          <w:color w:val="0070C0"/>
        </w:rPr>
        <w:t> </w:t>
      </w:r>
      <w:r w:rsidRPr="00FD2835">
        <w:rPr>
          <w:rFonts w:ascii="Monotype Corsiva" w:hAnsi="Monotype Corsiva"/>
          <w:color w:val="0070C0"/>
        </w:rPr>
        <w:t xml:space="preserve">With the end of the Dark Ages, there emerged various kingdoms and city-states across the Greek peninsula, </w:t>
      </w:r>
      <w:r w:rsidRPr="00FD2835">
        <w:rPr>
          <w:rFonts w:ascii="Monotype Corsiva" w:hAnsi="Monotype Corsiva"/>
          <w:b/>
          <w:color w:val="0070C0"/>
        </w:rPr>
        <w:t>which spread to the shores of the</w:t>
      </w:r>
      <w:r w:rsidRPr="00FD2835">
        <w:rPr>
          <w:rFonts w:ascii="Monotype Corsiva" w:hAnsi="Monotype Corsiva"/>
          <w:color w:val="0070C0"/>
        </w:rPr>
        <w:t xml:space="preserve"> </w:t>
      </w:r>
      <w:r w:rsidRPr="00FD2835">
        <w:rPr>
          <w:rFonts w:ascii="Monotype Corsiva" w:hAnsi="Monotype Corsiva"/>
          <w:b/>
          <w:color w:val="0070C0"/>
        </w:rPr>
        <w:t>Black Sea, Southern Italy</w:t>
      </w:r>
      <w:r w:rsidR="00943CFC" w:rsidRPr="00FD2835">
        <w:rPr>
          <w:rFonts w:ascii="Monotype Corsiva" w:hAnsi="Monotype Corsiva"/>
          <w:color w:val="0070C0"/>
        </w:rPr>
        <w:t xml:space="preserve"> </w:t>
      </w:r>
      <w:r w:rsidRPr="00FD2835">
        <w:rPr>
          <w:rFonts w:ascii="Monotype Corsiva" w:hAnsi="Monotype Corsiva"/>
          <w:color w:val="0070C0"/>
        </w:rPr>
        <w:t>(</w:t>
      </w:r>
      <w:r w:rsidRPr="00FD2835">
        <w:rPr>
          <w:rFonts w:ascii="Monotype Corsiva" w:hAnsi="Monotype Corsiva"/>
          <w:b/>
          <w:color w:val="0070C0"/>
        </w:rPr>
        <w:t xml:space="preserve">Latin: </w:t>
      </w:r>
      <w:r w:rsidRPr="00FD2835">
        <w:rPr>
          <w:rFonts w:ascii="Monotype Corsiva" w:hAnsi="Monotype Corsiva"/>
          <w:b/>
          <w:color w:val="0070C0"/>
          <w:lang w:val="la-Latn"/>
        </w:rPr>
        <w:t>Magna Graecia</w:t>
      </w:r>
      <w:r w:rsidRPr="00FD2835">
        <w:rPr>
          <w:rFonts w:ascii="Monotype Corsiva" w:hAnsi="Monotype Corsiva"/>
          <w:b/>
          <w:color w:val="0070C0"/>
        </w:rPr>
        <w:t>, or Greater Greece)</w:t>
      </w:r>
      <w:r w:rsidRPr="00FD2835">
        <w:rPr>
          <w:rFonts w:ascii="Monotype Corsiva" w:hAnsi="Monotype Corsiva"/>
          <w:color w:val="0070C0"/>
        </w:rPr>
        <w:t xml:space="preserve"> and Asia Minor</w:t>
      </w:r>
      <w:r w:rsidR="00943CFC" w:rsidRPr="00FD2835">
        <w:rPr>
          <w:rFonts w:ascii="Monotype Corsiva" w:hAnsi="Monotype Corsiva"/>
          <w:color w:val="0070C0"/>
        </w:rPr>
        <w:t>.</w:t>
      </w:r>
      <w:r w:rsidRPr="00FD2835">
        <w:rPr>
          <w:rFonts w:ascii="Monotype Corsiva" w:hAnsi="Monotype Corsiva"/>
          <w:color w:val="0070C0"/>
        </w:rPr>
        <w:t xml:space="preserve">  These states and their colonies </w:t>
      </w:r>
      <w:r w:rsidRPr="00FD2835">
        <w:rPr>
          <w:rFonts w:ascii="Monotype Corsiva" w:hAnsi="Monotype Corsiva"/>
          <w:b/>
          <w:color w:val="0070C0"/>
        </w:rPr>
        <w:t>reached great levels of prosperity t</w:t>
      </w:r>
      <w:r w:rsidRPr="00FD2835">
        <w:rPr>
          <w:rFonts w:ascii="Monotype Corsiva" w:hAnsi="Monotype Corsiva"/>
          <w:color w:val="0070C0"/>
        </w:rPr>
        <w:t xml:space="preserve">hat resulted in an unprecedented </w:t>
      </w:r>
      <w:r w:rsidRPr="00FD2835">
        <w:rPr>
          <w:rFonts w:ascii="Monotype Corsiva" w:hAnsi="Monotype Corsiva"/>
          <w:b/>
          <w:color w:val="0070C0"/>
        </w:rPr>
        <w:t>cultural boom, that of classical Greece,</w:t>
      </w:r>
      <w:r w:rsidRPr="00FD2835">
        <w:rPr>
          <w:rFonts w:ascii="Monotype Corsiva" w:hAnsi="Monotype Corsiva"/>
          <w:color w:val="0070C0"/>
        </w:rPr>
        <w:t xml:space="preserve"> expressed in </w:t>
      </w:r>
      <w:r w:rsidRPr="00FD2835">
        <w:rPr>
          <w:rFonts w:ascii="Monotype Corsiva" w:hAnsi="Monotype Corsiva"/>
          <w:b/>
          <w:color w:val="0070C0"/>
        </w:rPr>
        <w:t>architecture</w:t>
      </w:r>
      <w:r w:rsidR="00943CFC" w:rsidRPr="00FD2835">
        <w:rPr>
          <w:rFonts w:ascii="Monotype Corsiva" w:hAnsi="Monotype Corsiva"/>
          <w:b/>
          <w:color w:val="0070C0"/>
        </w:rPr>
        <w:t xml:space="preserve">, </w:t>
      </w:r>
      <w:r w:rsidRPr="00FD2835">
        <w:rPr>
          <w:rFonts w:ascii="Monotype Corsiva" w:hAnsi="Monotype Corsiva"/>
          <w:b/>
          <w:color w:val="0070C0"/>
        </w:rPr>
        <w:t>drama, science, mathematics and</w:t>
      </w:r>
      <w:r w:rsidRPr="00FD2835">
        <w:rPr>
          <w:rFonts w:ascii="Monotype Corsiva" w:hAnsi="Monotype Corsiva"/>
          <w:color w:val="0070C0"/>
        </w:rPr>
        <w:t xml:space="preserve"> </w:t>
      </w:r>
      <w:r w:rsidRPr="00FD2835">
        <w:rPr>
          <w:rFonts w:ascii="Monotype Corsiva" w:hAnsi="Monotype Corsiva"/>
          <w:b/>
          <w:color w:val="0070C0"/>
        </w:rPr>
        <w:t>philosophy</w:t>
      </w:r>
      <w:r w:rsidR="00943CFC" w:rsidRPr="00FD2835">
        <w:rPr>
          <w:rFonts w:ascii="Monotype Corsiva" w:hAnsi="Monotype Corsiva"/>
          <w:b/>
          <w:color w:val="0070C0"/>
        </w:rPr>
        <w:t xml:space="preserve">. </w:t>
      </w:r>
      <w:r w:rsidRPr="00FD2835">
        <w:rPr>
          <w:rFonts w:ascii="Monotype Corsiva" w:hAnsi="Monotype Corsiva"/>
          <w:b/>
          <w:color w:val="0070C0"/>
        </w:rPr>
        <w:t>In</w:t>
      </w:r>
      <w:r w:rsidRPr="00FD2835">
        <w:rPr>
          <w:rFonts w:ascii="Monotype Corsiva" w:hAnsi="Monotype Corsiva"/>
          <w:color w:val="0070C0"/>
        </w:rPr>
        <w:t xml:space="preserve"> 508 BC, </w:t>
      </w:r>
      <w:r w:rsidRPr="00FD2835">
        <w:rPr>
          <w:rFonts w:ascii="Monotype Corsiva" w:hAnsi="Monotype Corsiva"/>
          <w:b/>
          <w:color w:val="0070C0"/>
        </w:rPr>
        <w:t>Cleisthenes instituted the world's first democratic system of government in Athens.</w:t>
      </w:r>
    </w:p>
    <w:p w:rsidR="007D5F5F" w:rsidRPr="00FD2835" w:rsidRDefault="007B1722" w:rsidP="007D5F5F">
      <w:pPr>
        <w:rPr>
          <w:rFonts w:ascii="Monotype Corsiva" w:hAnsi="Monotype Corsiva"/>
          <w:b/>
          <w:color w:val="0070C0"/>
          <w:sz w:val="24"/>
          <w:szCs w:val="24"/>
        </w:rPr>
      </w:pPr>
      <w:r w:rsidRPr="00FD2835">
        <w:rPr>
          <w:rFonts w:ascii="Monotype Corsiva" w:hAnsi="Monotype Corsiva"/>
          <w:color w:val="0070C0"/>
          <w:sz w:val="24"/>
          <w:szCs w:val="24"/>
        </w:rPr>
        <w:t xml:space="preserve">By 500 BC, the </w:t>
      </w:r>
      <w:r w:rsidRPr="00FD2835">
        <w:rPr>
          <w:rFonts w:ascii="Monotype Corsiva" w:hAnsi="Monotype Corsiva"/>
          <w:b/>
          <w:color w:val="0070C0"/>
          <w:sz w:val="24"/>
          <w:szCs w:val="24"/>
        </w:rPr>
        <w:t>Persian Empire</w:t>
      </w:r>
      <w:r w:rsidRPr="00FD2835">
        <w:rPr>
          <w:rFonts w:ascii="Monotype Corsiva" w:hAnsi="Monotype Corsiva"/>
          <w:color w:val="0070C0"/>
          <w:sz w:val="24"/>
          <w:szCs w:val="24"/>
        </w:rPr>
        <w:t xml:space="preserve"> controlled territories ranging from their home Iran all the way to what is now northern Greece and Turkey, and posed a threat to the Greek states.  Attempts by the Greek city-states of Asia Minor</w:t>
      </w:r>
      <w:r w:rsidR="00943CFC" w:rsidRPr="00FD2835">
        <w:rPr>
          <w:rFonts w:ascii="Monotype Corsiva" w:hAnsi="Monotype Corsiva"/>
          <w:color w:val="0070C0"/>
          <w:sz w:val="24"/>
          <w:szCs w:val="24"/>
        </w:rPr>
        <w:t xml:space="preserve"> </w:t>
      </w:r>
      <w:r w:rsidRPr="00FD2835">
        <w:rPr>
          <w:rFonts w:ascii="Monotype Corsiva" w:hAnsi="Monotype Corsiva"/>
          <w:color w:val="0070C0"/>
          <w:sz w:val="24"/>
          <w:szCs w:val="24"/>
        </w:rPr>
        <w:t xml:space="preserve">to overthrow Persian rule failed, and </w:t>
      </w:r>
      <w:r w:rsidRPr="00FD2835">
        <w:rPr>
          <w:rFonts w:ascii="Monotype Corsiva" w:hAnsi="Monotype Corsiva"/>
          <w:b/>
          <w:color w:val="0070C0"/>
          <w:sz w:val="24"/>
          <w:szCs w:val="24"/>
        </w:rPr>
        <w:t>Persia invaded the states of</w:t>
      </w:r>
      <w:r w:rsidRPr="00FD2835">
        <w:rPr>
          <w:rFonts w:ascii="Monotype Corsiva" w:hAnsi="Monotype Corsiva"/>
          <w:color w:val="0070C0"/>
          <w:sz w:val="24"/>
          <w:szCs w:val="24"/>
        </w:rPr>
        <w:t xml:space="preserve"> </w:t>
      </w:r>
      <w:r w:rsidRPr="00FD2835">
        <w:rPr>
          <w:rFonts w:ascii="Monotype Corsiva" w:hAnsi="Monotype Corsiva"/>
          <w:b/>
          <w:color w:val="0070C0"/>
          <w:sz w:val="24"/>
          <w:szCs w:val="24"/>
        </w:rPr>
        <w:t>mainland Greece</w:t>
      </w:r>
      <w:r w:rsidRPr="00FD2835">
        <w:rPr>
          <w:rFonts w:ascii="Monotype Corsiva" w:hAnsi="Monotype Corsiva"/>
          <w:color w:val="0070C0"/>
          <w:sz w:val="24"/>
          <w:szCs w:val="24"/>
        </w:rPr>
        <w:t xml:space="preserve"> in 492 BC, but was forced to withdraw after a defeat </w:t>
      </w:r>
      <w:r w:rsidRPr="00FD2835">
        <w:rPr>
          <w:rFonts w:ascii="Monotype Corsiva" w:hAnsi="Monotype Corsiva"/>
          <w:b/>
          <w:color w:val="0070C0"/>
          <w:sz w:val="24"/>
          <w:szCs w:val="24"/>
        </w:rPr>
        <w:t>at the Battle of Marathon</w:t>
      </w:r>
      <w:r w:rsidRPr="00FD2835">
        <w:rPr>
          <w:rFonts w:ascii="Monotype Corsiva" w:hAnsi="Monotype Corsiva"/>
          <w:color w:val="0070C0"/>
          <w:sz w:val="24"/>
          <w:szCs w:val="24"/>
        </w:rPr>
        <w:t xml:space="preserve"> in 490 BC.  A second invasion followed in 480 BC.  </w:t>
      </w:r>
      <w:r w:rsidRPr="00FD2835">
        <w:rPr>
          <w:rFonts w:ascii="Monotype Corsiva" w:hAnsi="Monotype Corsiva"/>
          <w:b/>
          <w:color w:val="0070C0"/>
          <w:sz w:val="24"/>
          <w:szCs w:val="24"/>
        </w:rPr>
        <w:t>Despite a heroic resistance at Thermopylae by Spartans and other Greeks, Persian forces sacked Athens.</w:t>
      </w:r>
      <w:r w:rsidR="007D5F5F" w:rsidRPr="00FD2835">
        <w:rPr>
          <w:rFonts w:ascii="Monotype Corsiva" w:hAnsi="Monotype Corsiva"/>
          <w:b/>
          <w:color w:val="0070C0"/>
          <w:sz w:val="24"/>
          <w:szCs w:val="24"/>
        </w:rPr>
        <w:t xml:space="preserve"> </w:t>
      </w:r>
    </w:p>
    <w:p w:rsidR="007D5F5F" w:rsidRPr="00FD2835" w:rsidRDefault="007D5F5F" w:rsidP="007D5F5F">
      <w:pPr>
        <w:rPr>
          <w:rFonts w:ascii="Monotype Corsiva" w:hAnsi="Monotype Corsiva"/>
          <w:b/>
          <w:color w:val="0070C0"/>
          <w:sz w:val="24"/>
          <w:szCs w:val="24"/>
        </w:rPr>
      </w:pPr>
    </w:p>
    <w:p w:rsidR="007D5F5F" w:rsidRPr="00FD2835" w:rsidRDefault="00954D2E" w:rsidP="007D5F5F">
      <w:pPr>
        <w:rPr>
          <w:rFonts w:ascii="Monotype Corsiva" w:hAnsi="Monotype Corsiva"/>
          <w:color w:val="0070C0"/>
          <w:sz w:val="24"/>
          <w:szCs w:val="24"/>
        </w:rPr>
      </w:pPr>
      <w:r w:rsidRPr="00FD2835">
        <w:rPr>
          <w:rFonts w:ascii="Monotype Corsiva" w:hAnsi="Monotype Corsiva"/>
          <w:noProof/>
          <w:color w:val="0070C0"/>
          <w:sz w:val="24"/>
          <w:szCs w:val="24"/>
          <w:lang w:val="el-GR" w:eastAsia="el-GR" w:bidi="ar-SA"/>
        </w:rPr>
        <w:drawing>
          <wp:anchor distT="0" distB="0" distL="114300" distR="114300" simplePos="0" relativeHeight="251809792" behindDoc="1" locked="0" layoutInCell="1" allowOverlap="1">
            <wp:simplePos x="0" y="0"/>
            <wp:positionH relativeFrom="column">
              <wp:posOffset>3352800</wp:posOffset>
            </wp:positionH>
            <wp:positionV relativeFrom="paragraph">
              <wp:posOffset>83820</wp:posOffset>
            </wp:positionV>
            <wp:extent cx="1552575" cy="2390775"/>
            <wp:effectExtent l="19050" t="0" r="9525" b="0"/>
            <wp:wrapThrough wrapText="bothSides">
              <wp:wrapPolygon edited="0">
                <wp:start x="-265" y="0"/>
                <wp:lineTo x="-265" y="21514"/>
                <wp:lineTo x="21733" y="21514"/>
                <wp:lineTo x="21733" y="0"/>
                <wp:lineTo x="-265" y="0"/>
              </wp:wrapPolygon>
            </wp:wrapThrough>
            <wp:docPr id="140" name="Εικόνα 3" descr="C:\E2\ΠΟΛΕΜΙΣΤΗ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2\ΠΟΛΕΜΙΣΤΗΣ.jpg"/>
                    <pic:cNvPicPr>
                      <a:picLocks noChangeAspect="1" noChangeArrowheads="1"/>
                    </pic:cNvPicPr>
                  </pic:nvPicPr>
                  <pic:blipFill>
                    <a:blip r:embed="rId17"/>
                    <a:srcRect/>
                    <a:stretch>
                      <a:fillRect/>
                    </a:stretch>
                  </pic:blipFill>
                  <pic:spPr bwMode="auto">
                    <a:xfrm>
                      <a:off x="0" y="0"/>
                      <a:ext cx="1552575" cy="2390775"/>
                    </a:xfrm>
                    <a:prstGeom prst="rect">
                      <a:avLst/>
                    </a:prstGeom>
                    <a:noFill/>
                    <a:ln w="9525">
                      <a:noFill/>
                      <a:miter lim="800000"/>
                      <a:headEnd/>
                      <a:tailEnd/>
                    </a:ln>
                  </pic:spPr>
                </pic:pic>
              </a:graphicData>
            </a:graphic>
          </wp:anchor>
        </w:drawing>
      </w:r>
      <w:r w:rsidR="007D5F5F" w:rsidRPr="00FD2835">
        <w:rPr>
          <w:rFonts w:ascii="Monotype Corsiva" w:hAnsi="Monotype Corsiva"/>
          <w:color w:val="0070C0"/>
          <w:sz w:val="24"/>
          <w:szCs w:val="24"/>
        </w:rPr>
        <w:t>Sparta in the Attic dialect ) was a city -state in ancient Greece that was built on the banks of the River Eurotas in Laconia in the south eastern part of the Peloponnese . Has fallen well known in world history for military strength, discipline , heroism and the l</w:t>
      </w:r>
      <w:r w:rsidR="00F40AE7">
        <w:rPr>
          <w:rFonts w:ascii="Monotype Corsiva" w:hAnsi="Monotype Corsiva"/>
          <w:color w:val="0070C0"/>
          <w:sz w:val="24"/>
          <w:szCs w:val="24"/>
        </w:rPr>
        <w:t xml:space="preserve">arge number of slaves . It is </w:t>
      </w:r>
      <w:r w:rsidR="007D5F5F" w:rsidRPr="00FD2835">
        <w:rPr>
          <w:rFonts w:ascii="Monotype Corsiva" w:hAnsi="Monotype Corsiva"/>
          <w:color w:val="0070C0"/>
          <w:sz w:val="24"/>
          <w:szCs w:val="24"/>
        </w:rPr>
        <w:t xml:space="preserve">known in Greek mythology , particularly the myth of Helen </w:t>
      </w:r>
      <w:r w:rsidR="007D5F5F" w:rsidRPr="00FD2835">
        <w:rPr>
          <w:rFonts w:ascii="Monotype Corsiva" w:hAnsi="Monotype Corsiva"/>
          <w:b/>
          <w:color w:val="0070C0"/>
          <w:sz w:val="24"/>
          <w:szCs w:val="24"/>
        </w:rPr>
        <w:t>. The military power of</w:t>
      </w:r>
      <w:r w:rsidR="007D5F5F" w:rsidRPr="00FD2835">
        <w:rPr>
          <w:b/>
          <w:color w:val="0070C0"/>
          <w:sz w:val="24"/>
          <w:szCs w:val="24"/>
        </w:rPr>
        <w:t xml:space="preserve"> Sparta </w:t>
      </w:r>
      <w:r w:rsidR="007D5F5F" w:rsidRPr="00FD2835">
        <w:rPr>
          <w:rFonts w:ascii="Monotype Corsiva" w:hAnsi="Monotype Corsiva"/>
          <w:b/>
          <w:color w:val="0070C0"/>
          <w:sz w:val="24"/>
          <w:szCs w:val="24"/>
        </w:rPr>
        <w:t>was</w:t>
      </w:r>
      <w:r w:rsidR="007D5F5F" w:rsidRPr="00FD2835">
        <w:rPr>
          <w:rFonts w:ascii="Monotype Corsiva" w:hAnsi="Monotype Corsiva"/>
          <w:color w:val="0070C0"/>
          <w:sz w:val="24"/>
          <w:szCs w:val="24"/>
        </w:rPr>
        <w:t xml:space="preserve"> due </w:t>
      </w:r>
      <w:r w:rsidR="007D5F5F" w:rsidRPr="00FD2835">
        <w:rPr>
          <w:rFonts w:ascii="Monotype Corsiva" w:hAnsi="Monotype Corsiva"/>
          <w:b/>
          <w:color w:val="0070C0"/>
          <w:sz w:val="24"/>
          <w:szCs w:val="24"/>
        </w:rPr>
        <w:t>to the system of education imposed by the laws of Lycurgus</w:t>
      </w:r>
      <w:r w:rsidR="007D5F5F" w:rsidRPr="00FD2835">
        <w:rPr>
          <w:rFonts w:ascii="Monotype Corsiva" w:hAnsi="Monotype Corsiva"/>
          <w:color w:val="0070C0"/>
          <w:sz w:val="24"/>
          <w:szCs w:val="24"/>
        </w:rPr>
        <w:t xml:space="preserve"> , which was unique in ancient Greece . The historical period of Sparta begins with the descent of the Dorians around 1100 BC , ( although archeology argues that the Dorian invasion was later ) and ends during the Roman period , although there is clear evidence for the influence of Mycenaean civilization in the region long before the arrival of the Dorians , which considered the history of Ancient Sparta. </w:t>
      </w:r>
      <w:r w:rsidR="007D5F5F" w:rsidRPr="00FD2835">
        <w:rPr>
          <w:rFonts w:ascii="Monotype Corsiva" w:hAnsi="Monotype Corsiva"/>
          <w:b/>
          <w:color w:val="0070C0"/>
          <w:sz w:val="24"/>
          <w:szCs w:val="24"/>
        </w:rPr>
        <w:t>During Classical Antiquity, Sparta was one of the two most powerful city-states in ancient Greece ,</w:t>
      </w:r>
      <w:r w:rsidR="007D5F5F" w:rsidRPr="00FD2835">
        <w:rPr>
          <w:rFonts w:ascii="Monotype Corsiva" w:hAnsi="Monotype Corsiva"/>
          <w:color w:val="0070C0"/>
          <w:sz w:val="24"/>
          <w:szCs w:val="24"/>
        </w:rPr>
        <w:t xml:space="preserve"> including Athens. Sparta began to emerge as a politico - military power in Greece at the beginning of the Archaic Period after the end of the dark ages of the Geometric period and reached the absolute edge after winning the Peloponnesian War on Athens and its allies , and when succeeded in imposing its hegemony and influence in much of the ancient world . The rule did not last long and after defeats by Thebes in 371 BC and Leuctra in 362 BC Mantinea lost its old strength, simultaneously with the rise of the kingdom of Macedonia began to play a minor role in Greek affairs . Some glimpses of the 3rd century BC did not prevent the decline following the fate of the rest Greek world was conquered by the Romans . But during the Roman period continued to be a center of attraction because of its rich history</w:t>
      </w:r>
    </w:p>
    <w:p w:rsidR="007B1722" w:rsidRPr="009B7154" w:rsidRDefault="001E5EFE" w:rsidP="007B1722">
      <w:pPr>
        <w:pStyle w:val="Web"/>
        <w:rPr>
          <w:rFonts w:ascii="Monotype Corsiva" w:hAnsi="Monotype Corsiva"/>
          <w:b/>
          <w:color w:val="FF0000"/>
        </w:rPr>
      </w:pPr>
      <w:r w:rsidRPr="009B7154">
        <w:rPr>
          <w:rFonts w:ascii="Monotype Corsiva" w:hAnsi="Monotype Corsiva"/>
          <w:b/>
          <w:color w:val="FF0000"/>
        </w:rPr>
        <w:t xml:space="preserve">By </w:t>
      </w:r>
      <w:r w:rsidR="007D5F5F" w:rsidRPr="009B7154">
        <w:rPr>
          <w:rFonts w:ascii="Monotype Corsiva" w:hAnsi="Monotype Corsiva"/>
          <w:b/>
          <w:color w:val="FF0000"/>
        </w:rPr>
        <w:t xml:space="preserve">Thomopoulos </w:t>
      </w:r>
      <w:r w:rsidRPr="009B7154">
        <w:rPr>
          <w:rFonts w:ascii="Monotype Corsiva" w:hAnsi="Monotype Corsiva"/>
          <w:b/>
          <w:color w:val="FF0000"/>
        </w:rPr>
        <w:t>k</w:t>
      </w:r>
    </w:p>
    <w:p w:rsidR="007B1722" w:rsidRPr="002B790F" w:rsidRDefault="007B1722" w:rsidP="007B1722">
      <w:pPr>
        <w:pStyle w:val="Web"/>
        <w:rPr>
          <w:rFonts w:ascii="Monotype Corsiva" w:hAnsi="Monotype Corsiva"/>
          <w:color w:val="0070C0"/>
        </w:rPr>
      </w:pPr>
      <w:r w:rsidRPr="002B790F">
        <w:rPr>
          <w:rFonts w:ascii="Monotype Corsiva" w:hAnsi="Monotype Corsiva"/>
          <w:b/>
          <w:color w:val="0070C0"/>
        </w:rPr>
        <w:t>Following successive Greek victories</w:t>
      </w:r>
      <w:r w:rsidRPr="002B790F">
        <w:rPr>
          <w:rFonts w:ascii="Monotype Corsiva" w:hAnsi="Monotype Corsiva"/>
          <w:color w:val="0070C0"/>
        </w:rPr>
        <w:t xml:space="preserve"> in 480 and 479 BC at </w:t>
      </w:r>
      <w:r w:rsidRPr="002B790F">
        <w:rPr>
          <w:rFonts w:ascii="Monotype Corsiva" w:hAnsi="Monotype Corsiva"/>
          <w:b/>
          <w:color w:val="0070C0"/>
        </w:rPr>
        <w:t>Salamis, Plataea and Mycale</w:t>
      </w:r>
      <w:r w:rsidRPr="002B790F">
        <w:rPr>
          <w:rFonts w:ascii="Monotype Corsiva" w:hAnsi="Monotype Corsiva"/>
          <w:color w:val="0070C0"/>
        </w:rPr>
        <w:t xml:space="preserve">, the Persians were forced to withdraw for a second time.  </w:t>
      </w:r>
      <w:r w:rsidRPr="002B790F">
        <w:rPr>
          <w:rFonts w:ascii="Monotype Corsiva" w:hAnsi="Monotype Corsiva"/>
          <w:b/>
          <w:color w:val="0070C0"/>
        </w:rPr>
        <w:t>The military conflicts</w:t>
      </w:r>
      <w:r w:rsidRPr="002B790F">
        <w:rPr>
          <w:rFonts w:ascii="Monotype Corsiva" w:hAnsi="Monotype Corsiva"/>
          <w:color w:val="0070C0"/>
        </w:rPr>
        <w:t xml:space="preserve">, known as the </w:t>
      </w:r>
      <w:r w:rsidRPr="002B790F">
        <w:rPr>
          <w:rFonts w:ascii="Monotype Corsiva" w:hAnsi="Monotype Corsiva"/>
          <w:b/>
          <w:color w:val="0070C0"/>
        </w:rPr>
        <w:t>Greco-</w:t>
      </w:r>
      <w:r w:rsidRPr="002B790F">
        <w:rPr>
          <w:rFonts w:ascii="Monotype Corsiva" w:hAnsi="Monotype Corsiva"/>
          <w:b/>
          <w:color w:val="0070C0"/>
        </w:rPr>
        <w:lastRenderedPageBreak/>
        <w:t>Persian Wars,</w:t>
      </w:r>
      <w:r w:rsidRPr="002B790F">
        <w:rPr>
          <w:rFonts w:ascii="Monotype Corsiva" w:hAnsi="Monotype Corsiva"/>
          <w:color w:val="0070C0"/>
        </w:rPr>
        <w:t xml:space="preserve"> were led mostly by Athens and Sparta.  The fact that Greece was not a unified country meant that conflict between the Greek states was common.</w:t>
      </w:r>
    </w:p>
    <w:p w:rsidR="005F36C1" w:rsidRPr="002B790F" w:rsidRDefault="007B1722" w:rsidP="007B1722">
      <w:pPr>
        <w:pStyle w:val="Web"/>
        <w:rPr>
          <w:rFonts w:ascii="Monotype Corsiva" w:hAnsi="Monotype Corsiva"/>
          <w:b/>
          <w:color w:val="0070C0"/>
        </w:rPr>
      </w:pPr>
      <w:r w:rsidRPr="002B790F">
        <w:rPr>
          <w:rFonts w:ascii="Monotype Corsiva" w:hAnsi="Monotype Corsiva"/>
          <w:b/>
          <w:color w:val="0070C0"/>
        </w:rPr>
        <w:t>The most devastating intra-Greek war</w:t>
      </w:r>
      <w:r w:rsidRPr="002B790F">
        <w:rPr>
          <w:rFonts w:ascii="Monotype Corsiva" w:hAnsi="Monotype Corsiva"/>
          <w:color w:val="0070C0"/>
        </w:rPr>
        <w:t xml:space="preserve"> in classical antiquity was the </w:t>
      </w:r>
      <w:r w:rsidRPr="002B790F">
        <w:rPr>
          <w:rFonts w:ascii="Monotype Corsiva" w:hAnsi="Monotype Corsiva"/>
          <w:b/>
          <w:color w:val="0070C0"/>
        </w:rPr>
        <w:t>Peloponnesian War (</w:t>
      </w:r>
      <w:r w:rsidRPr="002B790F">
        <w:rPr>
          <w:rFonts w:ascii="Monotype Corsiva" w:hAnsi="Monotype Corsiva"/>
          <w:color w:val="0070C0"/>
        </w:rPr>
        <w:t xml:space="preserve">431–404 BC), which marked the </w:t>
      </w:r>
      <w:r w:rsidRPr="002B790F">
        <w:rPr>
          <w:rFonts w:ascii="Monotype Corsiva" w:hAnsi="Monotype Corsiva"/>
          <w:b/>
          <w:color w:val="0070C0"/>
        </w:rPr>
        <w:t>demise of the Athenian Empire as the leading power in ancient Greece.</w:t>
      </w:r>
      <w:r w:rsidRPr="002B790F">
        <w:rPr>
          <w:rFonts w:ascii="Monotype Corsiva" w:hAnsi="Monotype Corsiva"/>
          <w:color w:val="0070C0"/>
        </w:rPr>
        <w:t xml:space="preserve">  Both Athens and Sparta were later overshadowed by Thebes and eventually </w:t>
      </w:r>
      <w:r w:rsidRPr="002B790F">
        <w:rPr>
          <w:rFonts w:ascii="Monotype Corsiva" w:hAnsi="Monotype Corsiva"/>
          <w:b/>
          <w:color w:val="0070C0"/>
        </w:rPr>
        <w:t>Macedon,</w:t>
      </w:r>
      <w:r w:rsidRPr="002B790F">
        <w:rPr>
          <w:rFonts w:ascii="Monotype Corsiva" w:hAnsi="Monotype Corsiva"/>
          <w:color w:val="0070C0"/>
        </w:rPr>
        <w:t xml:space="preserve"> with the latter uniting the Greek world in the League of Corinth (also known as the Hellenic League or Greek League) under the guidance of Phillip II</w:t>
      </w:r>
      <w:r w:rsidRPr="002B790F">
        <w:rPr>
          <w:rFonts w:ascii="Monotype Corsiva" w:hAnsi="Monotype Corsiva"/>
          <w:b/>
          <w:color w:val="0070C0"/>
        </w:rPr>
        <w:t>, who was elected leader of the first unified Greek</w:t>
      </w:r>
      <w:r w:rsidRPr="002B790F">
        <w:rPr>
          <w:rFonts w:ascii="Monotype Corsiva" w:hAnsi="Monotype Corsiva"/>
          <w:color w:val="0070C0"/>
        </w:rPr>
        <w:t xml:space="preserve"> </w:t>
      </w:r>
      <w:r w:rsidR="005F36C1" w:rsidRPr="002B790F">
        <w:rPr>
          <w:rFonts w:ascii="Monotype Corsiva" w:hAnsi="Monotype Corsiva"/>
          <w:b/>
          <w:color w:val="0070C0"/>
        </w:rPr>
        <w:t>state in history.</w:t>
      </w:r>
    </w:p>
    <w:p w:rsidR="007B1722" w:rsidRPr="002B790F" w:rsidRDefault="00C3014A" w:rsidP="007B1722">
      <w:pPr>
        <w:pStyle w:val="Web"/>
        <w:rPr>
          <w:rFonts w:ascii="Monotype Corsiva" w:hAnsi="Monotype Corsiva"/>
          <w:color w:val="0070C0"/>
        </w:rPr>
      </w:pPr>
      <w:r w:rsidRPr="002B790F">
        <w:rPr>
          <w:rFonts w:ascii="Monotype Corsiva" w:hAnsi="Monotype Corsiva"/>
          <w:noProof/>
          <w:color w:val="0070C0"/>
          <w:lang w:val="el-GR" w:bidi="ar-SA"/>
        </w:rPr>
        <w:drawing>
          <wp:anchor distT="0" distB="0" distL="114300" distR="114300" simplePos="0" relativeHeight="251824128" behindDoc="1" locked="0" layoutInCell="1" allowOverlap="1">
            <wp:simplePos x="0" y="0"/>
            <wp:positionH relativeFrom="column">
              <wp:posOffset>19050</wp:posOffset>
            </wp:positionH>
            <wp:positionV relativeFrom="paragraph">
              <wp:posOffset>3810</wp:posOffset>
            </wp:positionV>
            <wp:extent cx="2095500" cy="1447800"/>
            <wp:effectExtent l="19050" t="0" r="0" b="0"/>
            <wp:wrapTight wrapText="bothSides">
              <wp:wrapPolygon edited="0">
                <wp:start x="-196" y="0"/>
                <wp:lineTo x="-196" y="21316"/>
                <wp:lineTo x="21600" y="21316"/>
                <wp:lineTo x="21600" y="0"/>
                <wp:lineTo x="-196" y="0"/>
              </wp:wrapPolygon>
            </wp:wrapTight>
            <wp:docPr id="19" name="Εικόνα 26" descr="http://upload.wikimedia.org/wikipedia/commons/thumb/a/ac/BattleofIssus333BC-mosaic-detail1.jpg/220px-BattleofIssus333BC-mosaic-detail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upload.wikimedia.org/wikipedia/commons/thumb/a/ac/BattleofIssus333BC-mosaic-detail1.jpg/220px-BattleofIssus333BC-mosaic-detail1.jpg">
                      <a:hlinkClick r:id="rId18"/>
                    </pic:cNvPr>
                    <pic:cNvPicPr>
                      <a:picLocks noChangeAspect="1" noChangeArrowheads="1"/>
                    </pic:cNvPicPr>
                  </pic:nvPicPr>
                  <pic:blipFill>
                    <a:blip r:embed="rId19"/>
                    <a:srcRect/>
                    <a:stretch>
                      <a:fillRect/>
                    </a:stretch>
                  </pic:blipFill>
                  <pic:spPr bwMode="auto">
                    <a:xfrm>
                      <a:off x="0" y="0"/>
                      <a:ext cx="2095500" cy="1447800"/>
                    </a:xfrm>
                    <a:prstGeom prst="rect">
                      <a:avLst/>
                    </a:prstGeom>
                    <a:noFill/>
                    <a:ln w="9525">
                      <a:noFill/>
                      <a:miter lim="800000"/>
                      <a:headEnd/>
                      <a:tailEnd/>
                    </a:ln>
                  </pic:spPr>
                </pic:pic>
              </a:graphicData>
            </a:graphic>
          </wp:anchor>
        </w:drawing>
      </w:r>
    </w:p>
    <w:p w:rsidR="007B1722" w:rsidRPr="002B790F" w:rsidRDefault="007B1722" w:rsidP="007B1722">
      <w:pPr>
        <w:pStyle w:val="Web"/>
        <w:rPr>
          <w:rFonts w:ascii="Monotype Corsiva" w:hAnsi="Monotype Corsiva"/>
          <w:b/>
          <w:color w:val="0070C0"/>
        </w:rPr>
      </w:pPr>
      <w:r w:rsidRPr="002B790F">
        <w:rPr>
          <w:rFonts w:ascii="Monotype Corsiva" w:hAnsi="Monotype Corsiva"/>
          <w:color w:val="0070C0"/>
        </w:rPr>
        <w:t xml:space="preserve">Following the assassination of Phillip II, </w:t>
      </w:r>
      <w:r w:rsidRPr="002B790F">
        <w:rPr>
          <w:rFonts w:ascii="Monotype Corsiva" w:hAnsi="Monotype Corsiva"/>
          <w:b/>
          <w:color w:val="0070C0"/>
        </w:rPr>
        <w:t>his son Alexander III</w:t>
      </w:r>
      <w:r w:rsidRPr="002B790F">
        <w:rPr>
          <w:rFonts w:ascii="Monotype Corsiva" w:hAnsi="Monotype Corsiva"/>
          <w:color w:val="0070C0"/>
        </w:rPr>
        <w:t xml:space="preserve"> ("The Great") assumed the leadership of the League of Corinth and launched an invasion of the Persian Empire with the combined forces of all Greek states in 334 BC.  Following Greek victories in the battles of </w:t>
      </w:r>
      <w:r w:rsidRPr="002B790F">
        <w:rPr>
          <w:rFonts w:ascii="Monotype Corsiva" w:hAnsi="Monotype Corsiva"/>
          <w:b/>
          <w:color w:val="0070C0"/>
        </w:rPr>
        <w:t>Granicus</w:t>
      </w:r>
      <w:r w:rsidR="00943CFC" w:rsidRPr="002B790F">
        <w:rPr>
          <w:rFonts w:ascii="Monotype Corsiva" w:hAnsi="Monotype Corsiva"/>
          <w:b/>
          <w:color w:val="0070C0"/>
        </w:rPr>
        <w:t>,</w:t>
      </w:r>
      <w:r w:rsidRPr="002B790F">
        <w:rPr>
          <w:rFonts w:ascii="Monotype Corsiva" w:hAnsi="Monotype Corsiva"/>
          <w:b/>
          <w:color w:val="0070C0"/>
        </w:rPr>
        <w:t xml:space="preserve"> Issus and Gaugamela</w:t>
      </w:r>
      <w:r w:rsidRPr="002B790F">
        <w:rPr>
          <w:rFonts w:ascii="Monotype Corsiva" w:hAnsi="Monotype Corsiva"/>
          <w:color w:val="0070C0"/>
        </w:rPr>
        <w:t xml:space="preserve">, the Greeks marched on Susa and Persepolis, the ceremonial capital of </w:t>
      </w:r>
      <w:r w:rsidRPr="002B790F">
        <w:rPr>
          <w:rFonts w:ascii="Monotype Corsiva" w:hAnsi="Monotype Corsiva"/>
          <w:b/>
          <w:color w:val="0070C0"/>
        </w:rPr>
        <w:t>Persia, in</w:t>
      </w:r>
      <w:r w:rsidRPr="002B790F">
        <w:rPr>
          <w:rFonts w:ascii="Monotype Corsiva" w:hAnsi="Monotype Corsiva"/>
          <w:color w:val="0070C0"/>
        </w:rPr>
        <w:t xml:space="preserve"> 330 BC.  </w:t>
      </w:r>
      <w:r w:rsidRPr="002B790F">
        <w:rPr>
          <w:rFonts w:ascii="Monotype Corsiva" w:hAnsi="Monotype Corsiva"/>
          <w:b/>
          <w:color w:val="0070C0"/>
        </w:rPr>
        <w:t xml:space="preserve">The Empire created by Alexander the Great stretched from Greece in the west and Pakistan in the </w:t>
      </w:r>
      <w:r w:rsidR="005F36C1" w:rsidRPr="002B790F">
        <w:rPr>
          <w:rFonts w:ascii="Monotype Corsiva" w:hAnsi="Monotype Corsiva"/>
          <w:b/>
          <w:color w:val="0070C0"/>
        </w:rPr>
        <w:t>east</w:t>
      </w:r>
      <w:r w:rsidRPr="002B790F">
        <w:rPr>
          <w:rFonts w:ascii="Monotype Corsiva" w:hAnsi="Monotype Corsiva"/>
          <w:b/>
          <w:color w:val="0070C0"/>
        </w:rPr>
        <w:t xml:space="preserve"> and Egypt in the south.</w:t>
      </w:r>
    </w:p>
    <w:p w:rsidR="007B1722" w:rsidRPr="002B790F" w:rsidRDefault="007B1722" w:rsidP="007B1722">
      <w:pPr>
        <w:pStyle w:val="Web"/>
        <w:rPr>
          <w:rFonts w:ascii="Monotype Corsiva" w:hAnsi="Monotype Corsiva"/>
          <w:color w:val="0070C0"/>
        </w:rPr>
      </w:pPr>
      <w:r w:rsidRPr="002B790F">
        <w:rPr>
          <w:rFonts w:ascii="Monotype Corsiva" w:hAnsi="Monotype Corsiva"/>
          <w:color w:val="0070C0"/>
        </w:rPr>
        <w:t xml:space="preserve">Before his sudden death in 323 BC, Alexander was also planning an invasion of Arabia.  </w:t>
      </w:r>
      <w:r w:rsidRPr="002B790F">
        <w:rPr>
          <w:rFonts w:ascii="Monotype Corsiva" w:hAnsi="Monotype Corsiva"/>
          <w:b/>
          <w:color w:val="0070C0"/>
        </w:rPr>
        <w:t xml:space="preserve">His death marked the collapse of the vast empire, which was split into several kingdoms, the most famous of which were the Seleucid Empire and Ptolemaic Egypt.  Other states founded by Greeks include the Greco-Bactrian Kingdom and the Greco-Indian Kingdom in India.  </w:t>
      </w:r>
      <w:r w:rsidRPr="002B790F">
        <w:rPr>
          <w:rFonts w:ascii="Monotype Corsiva" w:hAnsi="Monotype Corsiva"/>
          <w:color w:val="0070C0"/>
        </w:rPr>
        <w:t xml:space="preserve">Although the political unity of Alexander's empire could not be maintained, </w:t>
      </w:r>
      <w:r w:rsidRPr="002B790F">
        <w:rPr>
          <w:rFonts w:ascii="Monotype Corsiva" w:hAnsi="Monotype Corsiva"/>
          <w:b/>
          <w:color w:val="0070C0"/>
        </w:rPr>
        <w:t>it brought about the dominance</w:t>
      </w:r>
      <w:r w:rsidRPr="002B790F">
        <w:rPr>
          <w:rFonts w:ascii="Monotype Corsiva" w:hAnsi="Monotype Corsiva"/>
          <w:color w:val="0070C0"/>
        </w:rPr>
        <w:t xml:space="preserve"> of </w:t>
      </w:r>
      <w:r w:rsidRPr="002B790F">
        <w:rPr>
          <w:rFonts w:ascii="Monotype Corsiva" w:hAnsi="Monotype Corsiva"/>
          <w:b/>
          <w:color w:val="0070C0"/>
        </w:rPr>
        <w:t>Hellenistic civilization</w:t>
      </w:r>
      <w:r w:rsidRPr="002B790F">
        <w:rPr>
          <w:rFonts w:ascii="Monotype Corsiva" w:hAnsi="Monotype Corsiva"/>
          <w:color w:val="0070C0"/>
        </w:rPr>
        <w:t xml:space="preserve"> and the </w:t>
      </w:r>
      <w:r w:rsidRPr="002B790F">
        <w:rPr>
          <w:rFonts w:ascii="Monotype Corsiva" w:hAnsi="Monotype Corsiva"/>
          <w:b/>
          <w:color w:val="0070C0"/>
        </w:rPr>
        <w:t>Greek language i</w:t>
      </w:r>
      <w:r w:rsidRPr="002B790F">
        <w:rPr>
          <w:rFonts w:ascii="Monotype Corsiva" w:hAnsi="Monotype Corsiva"/>
          <w:color w:val="0070C0"/>
        </w:rPr>
        <w:t xml:space="preserve">n the territories </w:t>
      </w:r>
      <w:r w:rsidRPr="002B790F">
        <w:rPr>
          <w:rFonts w:ascii="Monotype Corsiva" w:hAnsi="Monotype Corsiva"/>
          <w:b/>
          <w:color w:val="0070C0"/>
        </w:rPr>
        <w:t>conquered by Alexander for</w:t>
      </w:r>
      <w:r w:rsidRPr="002B790F">
        <w:rPr>
          <w:rFonts w:ascii="Monotype Corsiva" w:hAnsi="Monotype Corsiva"/>
          <w:color w:val="0070C0"/>
        </w:rPr>
        <w:t xml:space="preserve"> at least two centuries, </w:t>
      </w:r>
    </w:p>
    <w:p w:rsidR="007B1722" w:rsidRPr="002B790F" w:rsidRDefault="007B1722" w:rsidP="007B1722">
      <w:pPr>
        <w:pStyle w:val="3"/>
        <w:rPr>
          <w:rFonts w:ascii="Monotype Corsiva" w:hAnsi="Monotype Corsiva"/>
          <w:color w:val="0070C0"/>
          <w:u w:val="single"/>
        </w:rPr>
      </w:pPr>
      <w:r w:rsidRPr="002B790F">
        <w:rPr>
          <w:rStyle w:val="mw-headline"/>
          <w:rFonts w:ascii="Monotype Corsiva" w:hAnsi="Monotype Corsiva"/>
          <w:color w:val="0070C0"/>
          <w:u w:val="single"/>
        </w:rPr>
        <w:t>Hellenistic and Roman periods (323 BC–4th century AD)</w:t>
      </w:r>
    </w:p>
    <w:p w:rsidR="007B1722" w:rsidRPr="002B790F" w:rsidRDefault="007B1722" w:rsidP="007B1722">
      <w:pPr>
        <w:rPr>
          <w:rFonts w:ascii="Monotype Corsiva" w:hAnsi="Monotype Corsiva"/>
          <w:b/>
          <w:color w:val="0070C0"/>
          <w:sz w:val="24"/>
          <w:szCs w:val="24"/>
        </w:rPr>
      </w:pPr>
      <w:r w:rsidRPr="002B790F">
        <w:rPr>
          <w:rFonts w:ascii="Monotype Corsiva" w:hAnsi="Monotype Corsiva"/>
          <w:b/>
          <w:color w:val="0070C0"/>
          <w:sz w:val="24"/>
          <w:szCs w:val="24"/>
        </w:rPr>
        <w:t>The Antikythera mechanism (c. 100 BC) is believed to be the earliest mechanical analog computer (National Archaeological Museum, Athens).</w:t>
      </w:r>
    </w:p>
    <w:p w:rsidR="007B1722" w:rsidRPr="002B790F" w:rsidRDefault="007B1722" w:rsidP="007B1722">
      <w:pPr>
        <w:pStyle w:val="Web"/>
        <w:rPr>
          <w:rFonts w:ascii="Monotype Corsiva" w:hAnsi="Monotype Corsiva"/>
          <w:color w:val="0070C0"/>
        </w:rPr>
      </w:pPr>
      <w:r w:rsidRPr="002B790F">
        <w:rPr>
          <w:rFonts w:ascii="Monotype Corsiva" w:hAnsi="Monotype Corsiva"/>
          <w:color w:val="0070C0"/>
        </w:rPr>
        <w:t>After a period of confusion following Alexander's death, the Antigonid dynasty</w:t>
      </w:r>
      <w:r w:rsidR="00943CFC" w:rsidRPr="002B790F">
        <w:rPr>
          <w:rFonts w:ascii="Monotype Corsiva" w:hAnsi="Monotype Corsiva"/>
          <w:color w:val="0070C0"/>
        </w:rPr>
        <w:t>,</w:t>
      </w:r>
      <w:r w:rsidRPr="002B790F">
        <w:rPr>
          <w:rFonts w:ascii="Monotype Corsiva" w:hAnsi="Monotype Corsiva"/>
          <w:color w:val="0070C0"/>
        </w:rPr>
        <w:t xml:space="preserve"> descended from one of Alexander's generals, established its control over Macedon by 276 BC, as well as hegemony over most of the Greek city-states.  From about 200 BC the Roman Republic became increasingly involved in Greek affairs and engaged in a series of wars with Macedon.  Macedon's defeat at the Battle of Pydna in 168 BC signaled the end of </w:t>
      </w:r>
      <w:r w:rsidRPr="002B790F">
        <w:rPr>
          <w:rFonts w:ascii="Monotype Corsiva" w:hAnsi="Monotype Corsiva"/>
          <w:b/>
          <w:color w:val="0070C0"/>
        </w:rPr>
        <w:t>Antigonid p</w:t>
      </w:r>
      <w:r w:rsidRPr="002B790F">
        <w:rPr>
          <w:rFonts w:ascii="Monotype Corsiva" w:hAnsi="Monotype Corsiva"/>
          <w:color w:val="0070C0"/>
        </w:rPr>
        <w:t xml:space="preserve">ower in Greece.  </w:t>
      </w:r>
      <w:r w:rsidRPr="002B790F">
        <w:rPr>
          <w:rFonts w:ascii="Monotype Corsiva" w:hAnsi="Monotype Corsiva"/>
          <w:b/>
          <w:color w:val="0070C0"/>
        </w:rPr>
        <w:t>In 146 BC Macedonia was annexed as a province by Rome, and the rest of Greece became a Roman protectorate</w:t>
      </w:r>
      <w:r w:rsidRPr="002B790F">
        <w:rPr>
          <w:rFonts w:ascii="Monotype Corsiva" w:hAnsi="Monotype Corsiva"/>
          <w:color w:val="0070C0"/>
        </w:rPr>
        <w:t>.</w:t>
      </w:r>
    </w:p>
    <w:p w:rsidR="007B1722" w:rsidRPr="002B790F" w:rsidRDefault="007B1722" w:rsidP="007B1722">
      <w:pPr>
        <w:pStyle w:val="Web"/>
        <w:rPr>
          <w:rFonts w:ascii="Monotype Corsiva" w:hAnsi="Monotype Corsiva"/>
          <w:b/>
          <w:color w:val="0070C0"/>
        </w:rPr>
      </w:pPr>
      <w:r w:rsidRPr="002B790F">
        <w:rPr>
          <w:rFonts w:ascii="Monotype Corsiva" w:hAnsi="Monotype Corsiva"/>
          <w:color w:val="0070C0"/>
        </w:rPr>
        <w:t>The process was completed in 27 BC when the Roman Emperor Augustus annexed the rest of Greece and constituted it as the senatorial province of Achaea</w:t>
      </w:r>
      <w:r w:rsidR="00943CFC" w:rsidRPr="002B790F">
        <w:rPr>
          <w:rFonts w:ascii="Monotype Corsiva" w:hAnsi="Monotype Corsiva"/>
          <w:color w:val="0070C0"/>
        </w:rPr>
        <w:t>.</w:t>
      </w:r>
      <w:r w:rsidRPr="002B790F">
        <w:rPr>
          <w:rFonts w:ascii="Monotype Corsiva" w:hAnsi="Monotype Corsiva"/>
          <w:color w:val="0070C0"/>
        </w:rPr>
        <w:t xml:space="preserve">  Despite their military superiority, </w:t>
      </w:r>
      <w:r w:rsidRPr="002B790F">
        <w:rPr>
          <w:rFonts w:ascii="Monotype Corsiva" w:hAnsi="Monotype Corsiva"/>
          <w:b/>
          <w:color w:val="0070C0"/>
        </w:rPr>
        <w:t>the Romans admired and became heavily influenced by the achievements of Greek culture,</w:t>
      </w:r>
      <w:r w:rsidRPr="002B790F">
        <w:rPr>
          <w:rFonts w:ascii="Monotype Corsiva" w:hAnsi="Monotype Corsiva"/>
          <w:color w:val="0070C0"/>
        </w:rPr>
        <w:t xml:space="preserve"> hence Horace's famous statement: Graecia capta ferum victorem cepit ("Greece, although captured, took its wild conqueror captive").</w:t>
      </w:r>
      <w:r w:rsidRPr="002B790F">
        <w:rPr>
          <w:rFonts w:ascii="Monotype Corsiva" w:hAnsi="Monotype Corsiva"/>
          <w:color w:val="0070C0"/>
          <w:vertAlign w:val="superscript"/>
        </w:rPr>
        <w:t>]</w:t>
      </w:r>
      <w:r w:rsidRPr="002B790F">
        <w:rPr>
          <w:rFonts w:ascii="Monotype Corsiva" w:hAnsi="Monotype Corsiva"/>
          <w:color w:val="0070C0"/>
        </w:rPr>
        <w:t xml:space="preserve">  </w:t>
      </w:r>
      <w:r w:rsidRPr="002B790F">
        <w:rPr>
          <w:rFonts w:ascii="Monotype Corsiva" w:hAnsi="Monotype Corsiva"/>
          <w:b/>
          <w:color w:val="0070C0"/>
        </w:rPr>
        <w:t>Greek science, technology and mathematics are generally considered to have reached their peak during the Hellenistic period.</w:t>
      </w:r>
    </w:p>
    <w:p w:rsidR="007B1722" w:rsidRPr="002B790F" w:rsidRDefault="007B1722" w:rsidP="007B1722">
      <w:pPr>
        <w:pStyle w:val="Web"/>
        <w:rPr>
          <w:rFonts w:ascii="Monotype Corsiva" w:hAnsi="Monotype Corsiva"/>
          <w:color w:val="0070C0"/>
        </w:rPr>
      </w:pPr>
      <w:r w:rsidRPr="002B790F">
        <w:rPr>
          <w:rFonts w:ascii="Monotype Corsiva" w:hAnsi="Monotype Corsiva"/>
          <w:b/>
          <w:color w:val="0070C0"/>
        </w:rPr>
        <w:lastRenderedPageBreak/>
        <w:t xml:space="preserve">Greek-speaking communities of the Hellenized East were instrumental in the spread of early Christianity in the 2nd and 3rd centuries, and Christianity's early leaders and writers were generally Greek-speaking, though none were from Greece.  </w:t>
      </w:r>
    </w:p>
    <w:p w:rsidR="007B1722" w:rsidRPr="002B790F" w:rsidRDefault="007B1722" w:rsidP="007B1722">
      <w:pPr>
        <w:pStyle w:val="3"/>
        <w:rPr>
          <w:rFonts w:ascii="Monotype Corsiva" w:hAnsi="Monotype Corsiva"/>
          <w:color w:val="0070C0"/>
          <w:u w:val="single"/>
        </w:rPr>
      </w:pPr>
      <w:r w:rsidRPr="002B790F">
        <w:rPr>
          <w:rStyle w:val="mw-headline"/>
          <w:rFonts w:ascii="Monotype Corsiva" w:hAnsi="Monotype Corsiva"/>
          <w:color w:val="0070C0"/>
          <w:u w:val="single"/>
        </w:rPr>
        <w:t>Medieval period (4th century–1453)</w:t>
      </w:r>
    </w:p>
    <w:p w:rsidR="007B1722" w:rsidRPr="002B790F" w:rsidRDefault="007B1722" w:rsidP="007B1722">
      <w:pPr>
        <w:rPr>
          <w:rFonts w:ascii="Monotype Corsiva" w:hAnsi="Monotype Corsiva"/>
          <w:color w:val="0070C0"/>
        </w:rPr>
      </w:pPr>
    </w:p>
    <w:p w:rsidR="007B1722" w:rsidRPr="002B790F" w:rsidRDefault="007B1722" w:rsidP="007B1722">
      <w:pPr>
        <w:rPr>
          <w:rFonts w:ascii="Monotype Corsiva" w:hAnsi="Monotype Corsiva"/>
          <w:color w:val="0070C0"/>
        </w:rPr>
      </w:pPr>
    </w:p>
    <w:p w:rsidR="007B1722" w:rsidRPr="002B790F" w:rsidRDefault="007B1722" w:rsidP="007B1722">
      <w:pPr>
        <w:rPr>
          <w:rFonts w:ascii="Monotype Corsiva" w:hAnsi="Monotype Corsiva"/>
          <w:b/>
          <w:color w:val="0070C0"/>
        </w:rPr>
      </w:pPr>
      <w:r w:rsidRPr="002B790F">
        <w:rPr>
          <w:rFonts w:ascii="Monotype Corsiva" w:hAnsi="Monotype Corsiva"/>
          <w:b/>
          <w:color w:val="0070C0"/>
        </w:rPr>
        <w:t>The Byzantine Empire at its greatest extent under Justinian I, in 555 AD.</w:t>
      </w:r>
    </w:p>
    <w:p w:rsidR="007B1722" w:rsidRPr="002B790F" w:rsidRDefault="005664EF" w:rsidP="007B1722">
      <w:pPr>
        <w:pStyle w:val="Web"/>
        <w:rPr>
          <w:rFonts w:ascii="Monotype Corsiva" w:hAnsi="Monotype Corsiva"/>
          <w:b/>
          <w:color w:val="0070C0"/>
        </w:rPr>
      </w:pPr>
      <w:r>
        <w:rPr>
          <w:rFonts w:ascii="Monotype Corsiva" w:hAnsi="Monotype Corsiva"/>
          <w:noProof/>
          <w:color w:val="0070C0"/>
          <w:lang w:val="el-GR" w:bidi="ar-SA"/>
        </w:rPr>
        <w:drawing>
          <wp:anchor distT="0" distB="0" distL="114300" distR="114300" simplePos="0" relativeHeight="251825152" behindDoc="1" locked="0" layoutInCell="1" allowOverlap="1">
            <wp:simplePos x="0" y="0"/>
            <wp:positionH relativeFrom="column">
              <wp:posOffset>-95250</wp:posOffset>
            </wp:positionH>
            <wp:positionV relativeFrom="paragraph">
              <wp:posOffset>1019175</wp:posOffset>
            </wp:positionV>
            <wp:extent cx="2286000" cy="1304925"/>
            <wp:effectExtent l="19050" t="0" r="0" b="0"/>
            <wp:wrapTight wrapText="bothSides">
              <wp:wrapPolygon edited="0">
                <wp:start x="-180" y="0"/>
                <wp:lineTo x="-180" y="21442"/>
                <wp:lineTo x="21600" y="21442"/>
                <wp:lineTo x="21600" y="0"/>
                <wp:lineTo x="-180" y="0"/>
              </wp:wrapPolygon>
            </wp:wrapTight>
            <wp:docPr id="13" name="Εικόνα 30" descr="http://upload.wikimedia.org/wikipedia/commons/thumb/9/9b/Justinian555AD.png/240px-Justinian555AD.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pload.wikimedia.org/wikipedia/commons/thumb/9/9b/Justinian555AD.png/240px-Justinian555AD.png">
                      <a:hlinkClick r:id="rId20"/>
                    </pic:cNvPr>
                    <pic:cNvPicPr>
                      <a:picLocks noChangeAspect="1" noChangeArrowheads="1"/>
                    </pic:cNvPicPr>
                  </pic:nvPicPr>
                  <pic:blipFill>
                    <a:blip r:embed="rId21"/>
                    <a:srcRect/>
                    <a:stretch>
                      <a:fillRect/>
                    </a:stretch>
                  </pic:blipFill>
                  <pic:spPr bwMode="auto">
                    <a:xfrm>
                      <a:off x="0" y="0"/>
                      <a:ext cx="2286000" cy="1304925"/>
                    </a:xfrm>
                    <a:prstGeom prst="rect">
                      <a:avLst/>
                    </a:prstGeom>
                    <a:noFill/>
                    <a:ln w="9525">
                      <a:noFill/>
                      <a:miter lim="800000"/>
                      <a:headEnd/>
                      <a:tailEnd/>
                    </a:ln>
                  </pic:spPr>
                </pic:pic>
              </a:graphicData>
            </a:graphic>
          </wp:anchor>
        </w:drawing>
      </w:r>
      <w:r w:rsidR="007B1722" w:rsidRPr="002B790F">
        <w:rPr>
          <w:rFonts w:ascii="Monotype Corsiva" w:hAnsi="Monotype Corsiva"/>
          <w:color w:val="0070C0"/>
        </w:rPr>
        <w:t xml:space="preserve">The Roman Empire in the east, following the fall of the Empire in the west in the 5th century, is conventionally known as the Byzantine Empire (but was simply called "Roman Empire" in its own time) and lasted until 1453.  </w:t>
      </w:r>
      <w:r w:rsidR="007B1722" w:rsidRPr="002B790F">
        <w:rPr>
          <w:rFonts w:ascii="Monotype Corsiva" w:hAnsi="Monotype Corsiva"/>
          <w:b/>
          <w:color w:val="0070C0"/>
        </w:rPr>
        <w:t>With its capital in Constantinople, its language and literary culture was Greek and its religion was predominantly Eastern Orthodox Christian</w:t>
      </w:r>
      <w:r w:rsidR="0078597F" w:rsidRPr="002B790F">
        <w:rPr>
          <w:rFonts w:ascii="Monotype Corsiva" w:hAnsi="Monotype Corsiva"/>
          <w:b/>
          <w:color w:val="0070C0"/>
        </w:rPr>
        <w:t>.</w:t>
      </w:r>
    </w:p>
    <w:p w:rsidR="007B1722" w:rsidRPr="002B790F" w:rsidRDefault="007B1722" w:rsidP="007B1722">
      <w:pPr>
        <w:pStyle w:val="Web"/>
        <w:rPr>
          <w:rFonts w:ascii="Monotype Corsiva" w:hAnsi="Monotype Corsiva"/>
          <w:color w:val="0070C0"/>
        </w:rPr>
      </w:pPr>
      <w:r w:rsidRPr="002B790F">
        <w:rPr>
          <w:rFonts w:ascii="Monotype Corsiva" w:hAnsi="Monotype Corsiva"/>
          <w:color w:val="0070C0"/>
        </w:rPr>
        <w:t>From the 4th century, the Empire's Balkan territories, including Greece, suffered from the dislocation of the Barbarian Invasions.  The raids and devastation of the Goths and Huns in the 4th and 5th centuries and the Slavic invasion of Greece in the 7th century resulted in a dramatic collapse in imperial authority in the Greek peninsula.  Following the Slavic invasion, the imperial government retained control of only the islands and coastal areas, particularly cities such as Athens, Corinth and Thessalonica, while some mountainous areas in the interior held out on their own and continued to recognize imperial authority.  Outside of these areas, a limited amount of Slavic settlement is generally thought to have occurred, although on a much smaller scale than previously thought.</w:t>
      </w:r>
    </w:p>
    <w:p w:rsidR="007B1722" w:rsidRPr="0026541F" w:rsidRDefault="007B1722" w:rsidP="007B1722">
      <w:pPr>
        <w:rPr>
          <w:rFonts w:ascii="Monotype Corsiva" w:hAnsi="Monotype Corsiva"/>
        </w:rPr>
      </w:pPr>
      <w:r w:rsidRPr="0026541F">
        <w:rPr>
          <w:rFonts w:ascii="Monotype Corsiva" w:hAnsi="Monotype Corsiva"/>
          <w:noProof/>
          <w:color w:val="0000FF"/>
          <w:lang w:val="el-GR" w:eastAsia="el-GR" w:bidi="ar-SA"/>
        </w:rPr>
        <w:drawing>
          <wp:inline distT="0" distB="0" distL="0" distR="0">
            <wp:extent cx="4762500" cy="1819275"/>
            <wp:effectExtent l="19050" t="0" r="0" b="0"/>
            <wp:docPr id="32" name="Εικόνα 32" descr="http://upload.wikimedia.org/wikipedia/commons/thumb/a/a6/Maltan_knights_castle_in_rh.jpg/240px-Maltan_knights_castle_in_rh.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upload.wikimedia.org/wikipedia/commons/thumb/a/a6/Maltan_knights_castle_in_rh.jpg/240px-Maltan_knights_castle_in_rh.jpg">
                      <a:hlinkClick r:id="rId22"/>
                    </pic:cNvPr>
                    <pic:cNvPicPr>
                      <a:picLocks noChangeAspect="1" noChangeArrowheads="1"/>
                    </pic:cNvPicPr>
                  </pic:nvPicPr>
                  <pic:blipFill>
                    <a:blip r:embed="rId23"/>
                    <a:srcRect/>
                    <a:stretch>
                      <a:fillRect/>
                    </a:stretch>
                  </pic:blipFill>
                  <pic:spPr bwMode="auto">
                    <a:xfrm>
                      <a:off x="0" y="0"/>
                      <a:ext cx="4762500" cy="1819275"/>
                    </a:xfrm>
                    <a:prstGeom prst="rect">
                      <a:avLst/>
                    </a:prstGeom>
                    <a:noFill/>
                    <a:ln w="9525">
                      <a:noFill/>
                      <a:miter lim="800000"/>
                      <a:headEnd/>
                      <a:tailEnd/>
                    </a:ln>
                  </pic:spPr>
                </pic:pic>
              </a:graphicData>
            </a:graphic>
          </wp:inline>
        </w:drawing>
      </w:r>
    </w:p>
    <w:p w:rsidR="007B1722" w:rsidRPr="00463ACF" w:rsidRDefault="007B1722" w:rsidP="007B1722">
      <w:pPr>
        <w:rPr>
          <w:rFonts w:ascii="Monotype Corsiva" w:hAnsi="Monotype Corsiva"/>
          <w:b/>
          <w:sz w:val="24"/>
        </w:rPr>
      </w:pPr>
      <w:r w:rsidRPr="00463ACF">
        <w:rPr>
          <w:rFonts w:ascii="Monotype Corsiva" w:hAnsi="Monotype Corsiva"/>
          <w:b/>
          <w:sz w:val="24"/>
        </w:rPr>
        <w:t>Palace of the Grand Master of the Knights of Rhodes, remain of the Knights period of the island.</w:t>
      </w:r>
    </w:p>
    <w:p w:rsidR="007B1722" w:rsidRPr="0026541F" w:rsidRDefault="007B1722" w:rsidP="007B1722">
      <w:pPr>
        <w:rPr>
          <w:rFonts w:ascii="Monotype Corsiva" w:hAnsi="Monotype Corsiva"/>
        </w:rPr>
      </w:pPr>
      <w:r w:rsidRPr="0026541F">
        <w:rPr>
          <w:rFonts w:ascii="Monotype Corsiva" w:hAnsi="Monotype Corsiva"/>
          <w:noProof/>
          <w:color w:val="0000FF"/>
          <w:lang w:val="el-GR" w:eastAsia="el-GR" w:bidi="ar-SA"/>
        </w:rPr>
        <w:lastRenderedPageBreak/>
        <w:drawing>
          <wp:inline distT="0" distB="0" distL="0" distR="0">
            <wp:extent cx="2286000" cy="1714500"/>
            <wp:effectExtent l="19050" t="0" r="0" b="0"/>
            <wp:docPr id="34" name="Εικόνα 34" descr="http://upload.wikimedia.org/wikipedia/commons/thumb/1/1e/Mystras_palace.JPG/240px-Mystras_palace.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commons/thumb/1/1e/Mystras_palace.JPG/240px-Mystras_palace.JPG">
                      <a:hlinkClick r:id="rId24"/>
                    </pic:cNvPr>
                    <pic:cNvPicPr>
                      <a:picLocks noChangeAspect="1" noChangeArrowheads="1"/>
                    </pic:cNvPicPr>
                  </pic:nvPicPr>
                  <pic:blipFill>
                    <a:blip r:embed="rId25"/>
                    <a:srcRect/>
                    <a:stretch>
                      <a:fillRect/>
                    </a:stretch>
                  </pic:blipFill>
                  <pic:spPr bwMode="auto">
                    <a:xfrm>
                      <a:off x="0" y="0"/>
                      <a:ext cx="2286000" cy="1714500"/>
                    </a:xfrm>
                    <a:prstGeom prst="rect">
                      <a:avLst/>
                    </a:prstGeom>
                    <a:noFill/>
                    <a:ln w="9525">
                      <a:noFill/>
                      <a:miter lim="800000"/>
                      <a:headEnd/>
                      <a:tailEnd/>
                    </a:ln>
                  </pic:spPr>
                </pic:pic>
              </a:graphicData>
            </a:graphic>
          </wp:inline>
        </w:drawing>
      </w:r>
    </w:p>
    <w:p w:rsidR="007B1722" w:rsidRPr="002B790F" w:rsidRDefault="007B1722" w:rsidP="007B1722">
      <w:pPr>
        <w:rPr>
          <w:rFonts w:ascii="Monotype Corsiva" w:hAnsi="Monotype Corsiva"/>
          <w:b/>
          <w:color w:val="0070C0"/>
        </w:rPr>
      </w:pPr>
      <w:r w:rsidRPr="002B790F">
        <w:rPr>
          <w:rFonts w:ascii="Monotype Corsiva" w:hAnsi="Monotype Corsiva"/>
          <w:b/>
          <w:color w:val="0070C0"/>
        </w:rPr>
        <w:t>Mystras Palace, remain of the Despotate of the Morea.</w:t>
      </w:r>
    </w:p>
    <w:p w:rsidR="007B1722" w:rsidRPr="002B790F" w:rsidRDefault="007B1722" w:rsidP="007B1722">
      <w:pPr>
        <w:pStyle w:val="Web"/>
        <w:rPr>
          <w:rFonts w:ascii="Monotype Corsiva" w:hAnsi="Monotype Corsiva"/>
          <w:color w:val="0070C0"/>
        </w:rPr>
      </w:pPr>
      <w:r w:rsidRPr="002B790F">
        <w:rPr>
          <w:rFonts w:ascii="Monotype Corsiva" w:hAnsi="Monotype Corsiva"/>
          <w:color w:val="0070C0"/>
        </w:rPr>
        <w:t>The Byzantine recovery of lost provinces began toward the end of the 8th century and most of the Greek peninsula came under imperial control again, in stages, during the 9th century</w:t>
      </w:r>
      <w:r w:rsidR="0078597F" w:rsidRPr="002B790F">
        <w:rPr>
          <w:rFonts w:ascii="Monotype Corsiva" w:hAnsi="Monotype Corsiva"/>
          <w:color w:val="0070C0"/>
        </w:rPr>
        <w:t>.</w:t>
      </w:r>
      <w:r w:rsidRPr="002B790F">
        <w:rPr>
          <w:rFonts w:ascii="Monotype Corsiva" w:hAnsi="Monotype Corsiva"/>
          <w:color w:val="0070C0"/>
        </w:rPr>
        <w:t>  This process was facilitated by a large influx of Greeks from Sicily and Asia Minor to the Greek peninsula, while at the same time many Slavs were captured and re-settled in Asia Minor and those that remained were assimilate</w:t>
      </w:r>
      <w:r w:rsidRPr="002B790F">
        <w:rPr>
          <w:rFonts w:ascii="Monotype Corsiva" w:hAnsi="Monotype Corsiva"/>
          <w:color w:val="0070C0"/>
          <w:vertAlign w:val="superscript"/>
        </w:rPr>
        <w:t>]</w:t>
      </w:r>
      <w:r w:rsidRPr="002B790F">
        <w:rPr>
          <w:rFonts w:ascii="Monotype Corsiva" w:hAnsi="Monotype Corsiva"/>
          <w:color w:val="0070C0"/>
        </w:rPr>
        <w:t>  During the 11th and 12th centuries the return of stability resulted in the Greek peninsula benefiting from strong economic growth – much stronger than that of the Anatolian territories of the Empire.</w:t>
      </w:r>
    </w:p>
    <w:p w:rsidR="007B1722" w:rsidRPr="002B790F" w:rsidRDefault="007B1722" w:rsidP="007B1722">
      <w:pPr>
        <w:pStyle w:val="Web"/>
        <w:rPr>
          <w:rFonts w:ascii="Monotype Corsiva" w:hAnsi="Monotype Corsiva"/>
          <w:b/>
          <w:color w:val="0070C0"/>
        </w:rPr>
      </w:pPr>
      <w:r w:rsidRPr="002B790F">
        <w:rPr>
          <w:rFonts w:ascii="Monotype Corsiva" w:hAnsi="Monotype Corsiva"/>
          <w:color w:val="0070C0"/>
        </w:rPr>
        <w:t>Following the Fourth Crusade and the fall of Constantinople to the "Latins" in 1204 most of Greece quickly came under Frankish</w:t>
      </w:r>
      <w:r w:rsidR="0078597F" w:rsidRPr="002B790F">
        <w:rPr>
          <w:rFonts w:ascii="Monotype Corsiva" w:hAnsi="Monotype Corsiva"/>
          <w:color w:val="0070C0"/>
        </w:rPr>
        <w:t xml:space="preserve"> </w:t>
      </w:r>
      <w:r w:rsidRPr="002B790F">
        <w:rPr>
          <w:rFonts w:ascii="Monotype Corsiva" w:hAnsi="Monotype Corsiva"/>
          <w:color w:val="0070C0"/>
        </w:rPr>
        <w:t>rule  (</w:t>
      </w:r>
      <w:r w:rsidRPr="002B790F">
        <w:rPr>
          <w:rFonts w:ascii="Monotype Corsiva" w:hAnsi="Monotype Corsiva"/>
          <w:b/>
          <w:color w:val="0070C0"/>
        </w:rPr>
        <w:t>initiating the period known as the Frankokratia) or</w:t>
      </w:r>
      <w:r w:rsidRPr="002B790F">
        <w:rPr>
          <w:rFonts w:ascii="Monotype Corsiva" w:hAnsi="Monotype Corsiva"/>
          <w:color w:val="0070C0"/>
        </w:rPr>
        <w:t xml:space="preserve"> </w:t>
      </w:r>
      <w:r w:rsidRPr="002B790F">
        <w:rPr>
          <w:rFonts w:ascii="Monotype Corsiva" w:hAnsi="Monotype Corsiva"/>
          <w:b/>
          <w:color w:val="0070C0"/>
        </w:rPr>
        <w:t>Venetian rule in the case of some of the islands.</w:t>
      </w:r>
      <w:r w:rsidRPr="002B790F">
        <w:rPr>
          <w:rFonts w:ascii="Monotype Corsiva" w:hAnsi="Monotype Corsiva"/>
          <w:color w:val="0070C0"/>
        </w:rPr>
        <w:t xml:space="preserve"> The re-establishment of the Byzantine Empire in Constantinople in 1261 was accompanied by the recovery of much of the Greek peninsula, although the Frankish Principality of Achaea in the Peloponnese remained an important regional power into the 14th century, </w:t>
      </w:r>
      <w:r w:rsidRPr="002B790F">
        <w:rPr>
          <w:rFonts w:ascii="Monotype Corsiva" w:hAnsi="Monotype Corsiva"/>
          <w:b/>
          <w:color w:val="0070C0"/>
        </w:rPr>
        <w:t>while the islands remained largely under Genoese and Venetian control.</w:t>
      </w:r>
      <w:r w:rsidR="0078597F" w:rsidRPr="002B790F">
        <w:rPr>
          <w:rFonts w:ascii="Monotype Corsiva" w:hAnsi="Monotype Corsiva"/>
          <w:b/>
          <w:color w:val="0070C0"/>
        </w:rPr>
        <w:t xml:space="preserve"> </w:t>
      </w:r>
    </w:p>
    <w:p w:rsidR="007B1722" w:rsidRPr="002B790F" w:rsidRDefault="007B1722" w:rsidP="007B1722">
      <w:pPr>
        <w:pStyle w:val="Web"/>
        <w:rPr>
          <w:rFonts w:ascii="Monotype Corsiva" w:hAnsi="Monotype Corsiva"/>
          <w:b/>
          <w:color w:val="0070C0"/>
        </w:rPr>
      </w:pPr>
      <w:r w:rsidRPr="002B790F">
        <w:rPr>
          <w:rFonts w:ascii="Monotype Corsiva" w:hAnsi="Monotype Corsiva"/>
          <w:color w:val="0070C0"/>
        </w:rPr>
        <w:t xml:space="preserve">In the 14th century much of the Greek peninsula was lost by the Empire as first the Serbs and then the Ottomans seized imperial territory.  By the beginning of the 15th century, the Ottoman advance meant that Byzantine territory in Greece was limited mainly to the Despotate of the Morea in the Peloponnese. After the fall of Constantinople to the Ottomans in 1453, the Morea was the last remnant of the Byzantine Empire to hold out against the Ottomans.  However, this, too, fell to the Ottomans in 1460, completing the Ottoman conquest of mainland Greece.  With the Turkish conquest, many Byzantine </w:t>
      </w:r>
      <w:r w:rsidRPr="002B790F">
        <w:rPr>
          <w:rFonts w:ascii="Monotype Corsiva" w:hAnsi="Monotype Corsiva"/>
          <w:b/>
          <w:color w:val="0070C0"/>
        </w:rPr>
        <w:t>Greek scholars, who up until then were largely responsible for preserving Classical Greek knowledge, fled to the West, taking with them a large body of literature and thereby significantly contributing to the Renaissance.</w:t>
      </w:r>
      <w:r w:rsidR="0078597F" w:rsidRPr="002B790F">
        <w:rPr>
          <w:rFonts w:ascii="Monotype Corsiva" w:hAnsi="Monotype Corsiva"/>
          <w:b/>
          <w:color w:val="0070C0"/>
        </w:rPr>
        <w:t xml:space="preserve"> </w:t>
      </w:r>
    </w:p>
    <w:p w:rsidR="007B1722" w:rsidRPr="002B790F" w:rsidRDefault="007B1722" w:rsidP="007B1722">
      <w:pPr>
        <w:pStyle w:val="3"/>
        <w:rPr>
          <w:rFonts w:ascii="Monotype Corsiva" w:hAnsi="Monotype Corsiva"/>
          <w:color w:val="0070C0"/>
          <w:u w:val="single"/>
        </w:rPr>
      </w:pPr>
      <w:r w:rsidRPr="002B790F">
        <w:rPr>
          <w:rStyle w:val="mw-headline"/>
          <w:rFonts w:ascii="Monotype Corsiva" w:hAnsi="Monotype Corsiva"/>
          <w:color w:val="0070C0"/>
          <w:u w:val="single"/>
        </w:rPr>
        <w:t>Ottoman period (15th century–1821)</w:t>
      </w:r>
    </w:p>
    <w:p w:rsidR="007B1722" w:rsidRPr="002B790F" w:rsidRDefault="007B1722" w:rsidP="007B1722">
      <w:pPr>
        <w:rPr>
          <w:rFonts w:ascii="Monotype Corsiva" w:hAnsi="Monotype Corsiva"/>
          <w:color w:val="0070C0"/>
        </w:rPr>
      </w:pPr>
      <w:r w:rsidRPr="002B790F">
        <w:rPr>
          <w:rFonts w:ascii="Monotype Corsiva" w:hAnsi="Monotype Corsiva"/>
          <w:noProof/>
          <w:color w:val="0070C0"/>
          <w:lang w:val="el-GR" w:eastAsia="el-GR" w:bidi="ar-SA"/>
        </w:rPr>
        <w:drawing>
          <wp:inline distT="0" distB="0" distL="0" distR="0">
            <wp:extent cx="1905000" cy="1428750"/>
            <wp:effectExtent l="19050" t="0" r="0" b="0"/>
            <wp:docPr id="36" name="Εικόνα 36" descr="http://upload.wikimedia.org/wikipedia/commons/thumb/0/0a/Angelokastro_%28Corfu%29.jpg/200px-Angelokastro_%28Corfu%29.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upload.wikimedia.org/wikipedia/commons/thumb/0/0a/Angelokastro_%28Corfu%29.jpg/200px-Angelokastro_%28Corfu%29.jpg">
                      <a:hlinkClick r:id="rId26"/>
                    </pic:cNvPr>
                    <pic:cNvPicPr>
                      <a:picLocks noChangeAspect="1" noChangeArrowheads="1"/>
                    </pic:cNvPicPr>
                  </pic:nvPicPr>
                  <pic:blipFill>
                    <a:blip r:embed="rId27"/>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7B1722" w:rsidRPr="002B790F" w:rsidRDefault="007B1722" w:rsidP="007B1722">
      <w:pPr>
        <w:rPr>
          <w:rFonts w:ascii="Monotype Corsiva" w:hAnsi="Monotype Corsiva"/>
          <w:color w:val="0070C0"/>
        </w:rPr>
      </w:pPr>
      <w:r w:rsidRPr="002B790F">
        <w:rPr>
          <w:rFonts w:ascii="Monotype Corsiva" w:hAnsi="Monotype Corsiva"/>
          <w:color w:val="0070C0"/>
        </w:rPr>
        <w:t>The Byzantine castle of Angelokastro successfully repulsed the Ottomans during the first great siege of Corfu in 1537, the siege of 1571, and the second great siege of Corfu in 1716 causing them to abandon their plans to conquer Corfu.</w:t>
      </w:r>
      <w:r w:rsidR="0078597F" w:rsidRPr="002B790F">
        <w:rPr>
          <w:rFonts w:ascii="Monotype Corsiva" w:hAnsi="Monotype Corsiva"/>
          <w:color w:val="0070C0"/>
        </w:rPr>
        <w:t xml:space="preserve"> </w:t>
      </w:r>
    </w:p>
    <w:p w:rsidR="007B1722" w:rsidRPr="002B790F" w:rsidRDefault="007B1722" w:rsidP="007B1722">
      <w:pPr>
        <w:rPr>
          <w:rFonts w:ascii="Monotype Corsiva" w:hAnsi="Monotype Corsiva"/>
          <w:color w:val="0070C0"/>
        </w:rPr>
      </w:pPr>
      <w:r w:rsidRPr="002B790F">
        <w:rPr>
          <w:rFonts w:ascii="Monotype Corsiva" w:hAnsi="Monotype Corsiva"/>
          <w:noProof/>
          <w:color w:val="0070C0"/>
          <w:lang w:val="el-GR" w:eastAsia="el-GR" w:bidi="ar-SA"/>
        </w:rPr>
        <w:lastRenderedPageBreak/>
        <w:drawing>
          <wp:inline distT="0" distB="0" distL="0" distR="0">
            <wp:extent cx="1905000" cy="1428750"/>
            <wp:effectExtent l="19050" t="0" r="0" b="0"/>
            <wp:docPr id="38" name="Εικόνα 38" descr="http://upload.wikimedia.org/wikipedia/commons/thumb/8/80/B%C3%ADl%C3%A1_v%C4%9B%C5%BE%2C_Thesalloniki.jpg/200px-B%C3%ADl%C3%A1_v%C4%9B%C5%BE%2C_Thesalloniki.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upload.wikimedia.org/wikipedia/commons/thumb/8/80/B%C3%ADl%C3%A1_v%C4%9B%C5%BE%2C_Thesalloniki.jpg/200px-B%C3%ADl%C3%A1_v%C4%9B%C5%BE%2C_Thesalloniki.jpg">
                      <a:hlinkClick r:id="rId28"/>
                    </pic:cNvPr>
                    <pic:cNvPicPr>
                      <a:picLocks noChangeAspect="1" noChangeArrowheads="1"/>
                    </pic:cNvPicPr>
                  </pic:nvPicPr>
                  <pic:blipFill>
                    <a:blip r:embed="rId29"/>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7B1722" w:rsidRPr="002B790F" w:rsidRDefault="007B1722" w:rsidP="007B1722">
      <w:pPr>
        <w:rPr>
          <w:rFonts w:ascii="Monotype Corsiva" w:hAnsi="Monotype Corsiva"/>
          <w:b/>
          <w:color w:val="0070C0"/>
        </w:rPr>
      </w:pPr>
      <w:r w:rsidRPr="002B790F">
        <w:rPr>
          <w:rFonts w:ascii="Monotype Corsiva" w:hAnsi="Monotype Corsiva"/>
          <w:b/>
          <w:color w:val="0070C0"/>
        </w:rPr>
        <w:t>The White Tower of Thessaloniki, one of the best-known Ottoman structures remaining in Greece.</w:t>
      </w:r>
    </w:p>
    <w:p w:rsidR="007B1722" w:rsidRPr="002B790F" w:rsidRDefault="007B1722" w:rsidP="007B1722">
      <w:pPr>
        <w:pStyle w:val="Web"/>
        <w:rPr>
          <w:rFonts w:ascii="Monotype Corsiva" w:hAnsi="Monotype Corsiva"/>
          <w:b/>
          <w:color w:val="0070C0"/>
        </w:rPr>
      </w:pPr>
      <w:r w:rsidRPr="002B790F">
        <w:rPr>
          <w:rFonts w:ascii="Monotype Corsiva" w:hAnsi="Monotype Corsiva"/>
          <w:b/>
          <w:color w:val="0070C0"/>
        </w:rPr>
        <w:t>While most of mainland Greece and the Aegean islands was under Ottoman control</w:t>
      </w:r>
      <w:r w:rsidRPr="002B790F">
        <w:rPr>
          <w:rFonts w:ascii="Monotype Corsiva" w:hAnsi="Monotype Corsiva"/>
          <w:color w:val="0070C0"/>
        </w:rPr>
        <w:t xml:space="preserve"> by the end of the 15th century, </w:t>
      </w:r>
      <w:r w:rsidRPr="002B790F">
        <w:rPr>
          <w:rFonts w:ascii="Monotype Corsiva" w:hAnsi="Monotype Corsiva"/>
          <w:b/>
          <w:color w:val="0070C0"/>
        </w:rPr>
        <w:t>Cyprus and Crete remained Venetian territory</w:t>
      </w:r>
      <w:r w:rsidRPr="002B790F">
        <w:rPr>
          <w:rFonts w:ascii="Monotype Corsiva" w:hAnsi="Monotype Corsiva"/>
          <w:color w:val="0070C0"/>
        </w:rPr>
        <w:t xml:space="preserve"> and did not fall to the Ottomans until 1571 and 1670 respectively.  The only part of the Greek-speaking world that escaped long-term Ottoman rule was </w:t>
      </w:r>
      <w:r w:rsidRPr="002B790F">
        <w:rPr>
          <w:rFonts w:ascii="Monotype Corsiva" w:hAnsi="Monotype Corsiva"/>
          <w:b/>
          <w:color w:val="0070C0"/>
        </w:rPr>
        <w:t>the Ionian Islands, which remained Venetian</w:t>
      </w:r>
      <w:r w:rsidRPr="002B790F">
        <w:rPr>
          <w:rFonts w:ascii="Monotype Corsiva" w:hAnsi="Monotype Corsiva"/>
          <w:color w:val="0070C0"/>
        </w:rPr>
        <w:t xml:space="preserve"> until their capture by the </w:t>
      </w:r>
      <w:r w:rsidR="0078597F" w:rsidRPr="002B790F">
        <w:rPr>
          <w:rFonts w:ascii="Monotype Corsiva" w:hAnsi="Monotype Corsiva"/>
          <w:color w:val="0070C0"/>
        </w:rPr>
        <w:t>First French Republi</w:t>
      </w:r>
      <w:r w:rsidRPr="002B790F">
        <w:rPr>
          <w:rFonts w:ascii="Monotype Corsiva" w:hAnsi="Monotype Corsiva"/>
          <w:color w:val="0070C0"/>
        </w:rPr>
        <w:t xml:space="preserve">c in 1797, </w:t>
      </w:r>
      <w:r w:rsidRPr="002B790F">
        <w:rPr>
          <w:rFonts w:ascii="Monotype Corsiva" w:hAnsi="Monotype Corsiva"/>
          <w:b/>
          <w:color w:val="0070C0"/>
        </w:rPr>
        <w:t>then passed to the United Kingdom</w:t>
      </w:r>
      <w:r w:rsidRPr="002B790F">
        <w:rPr>
          <w:rFonts w:ascii="Monotype Corsiva" w:hAnsi="Monotype Corsiva"/>
          <w:color w:val="0070C0"/>
        </w:rPr>
        <w:t xml:space="preserve"> in 1809 </w:t>
      </w:r>
      <w:r w:rsidRPr="002B790F">
        <w:rPr>
          <w:rFonts w:ascii="Monotype Corsiva" w:hAnsi="Monotype Corsiva"/>
          <w:b/>
          <w:color w:val="0070C0"/>
        </w:rPr>
        <w:t>until their unification with Greece in 1864.</w:t>
      </w:r>
    </w:p>
    <w:p w:rsidR="007B1722" w:rsidRPr="002B790F" w:rsidRDefault="007B1722" w:rsidP="007B1722">
      <w:pPr>
        <w:pStyle w:val="Web"/>
        <w:rPr>
          <w:rFonts w:ascii="Monotype Corsiva" w:hAnsi="Monotype Corsiva"/>
          <w:color w:val="0070C0"/>
        </w:rPr>
      </w:pPr>
      <w:r w:rsidRPr="002B790F">
        <w:rPr>
          <w:rFonts w:ascii="Monotype Corsiva" w:hAnsi="Monotype Corsiva"/>
          <w:color w:val="0070C0"/>
        </w:rPr>
        <w:t>While Greeks in the Ionian Islands and Constantinople lived in prosperity, the latter achieving positions of power within the Ottoman administration,</w:t>
      </w:r>
      <w:r w:rsidR="0078597F" w:rsidRPr="002B790F">
        <w:rPr>
          <w:rFonts w:ascii="Monotype Corsiva" w:hAnsi="Monotype Corsiva"/>
          <w:color w:val="0070C0"/>
          <w:vertAlign w:val="superscript"/>
        </w:rPr>
        <w:t xml:space="preserve"> </w:t>
      </w:r>
      <w:r w:rsidRPr="002B790F">
        <w:rPr>
          <w:rFonts w:ascii="Monotype Corsiva" w:hAnsi="Monotype Corsiva"/>
          <w:color w:val="0070C0"/>
        </w:rPr>
        <w:t xml:space="preserve"> much of the population of mainland Greece </w:t>
      </w:r>
      <w:r w:rsidRPr="002B790F">
        <w:rPr>
          <w:rFonts w:ascii="Monotype Corsiva" w:hAnsi="Monotype Corsiva"/>
          <w:b/>
          <w:color w:val="0070C0"/>
        </w:rPr>
        <w:t>suffered the economic consequences of the Ottoman conquest</w:t>
      </w:r>
      <w:r w:rsidRPr="002B790F">
        <w:rPr>
          <w:rFonts w:ascii="Monotype Corsiva" w:hAnsi="Monotype Corsiva"/>
          <w:color w:val="0070C0"/>
        </w:rPr>
        <w:t>.  Heavy taxes were enforced, and in later years the Ottoman Empire enacted a policy of creation of hereditary estates, effectively turning the rural Greek populations into serfs.</w:t>
      </w:r>
      <w:r w:rsidR="0078597F" w:rsidRPr="002B790F">
        <w:rPr>
          <w:rFonts w:ascii="Monotype Corsiva" w:hAnsi="Monotype Corsiva"/>
          <w:color w:val="0070C0"/>
        </w:rPr>
        <w:t xml:space="preserve"> </w:t>
      </w:r>
    </w:p>
    <w:p w:rsidR="007B1722" w:rsidRPr="002B790F" w:rsidRDefault="007B1722" w:rsidP="007B1722">
      <w:pPr>
        <w:pStyle w:val="Web"/>
        <w:rPr>
          <w:rFonts w:ascii="Monotype Corsiva" w:hAnsi="Monotype Corsiva"/>
          <w:color w:val="0070C0"/>
        </w:rPr>
      </w:pPr>
      <w:r w:rsidRPr="002B790F">
        <w:rPr>
          <w:rFonts w:ascii="Monotype Corsiva" w:hAnsi="Monotype Corsiva"/>
          <w:color w:val="0070C0"/>
        </w:rPr>
        <w:t>The Greek Orthodox Church and the Ecumenical Patriarchate of Constantinople were considered by the Ottoman governments as the ruling authorities of the entire Orthodox Christian population of the Ottoman Empire, whether ethnically Greek or not.  Although the Ottoman state did not force non-Muslims to convert to Islam, Christians faced several types of discrimination intended to highlight their inferior status in the Ottoman Empire.  Discrimination against Christians, particularly when combined with harsh treatment by local Ottoman authorities, led to conversions to Islam, if only superficially.  In the nineteenth century, many "crypto-Christians" returned to their old religious allegiance.</w:t>
      </w:r>
    </w:p>
    <w:p w:rsidR="007B1722" w:rsidRPr="002B790F" w:rsidRDefault="007B1722" w:rsidP="007B1722">
      <w:pPr>
        <w:pStyle w:val="Web"/>
        <w:rPr>
          <w:rFonts w:ascii="Monotype Corsiva" w:hAnsi="Monotype Corsiva"/>
          <w:b/>
          <w:color w:val="0070C0"/>
        </w:rPr>
      </w:pPr>
      <w:r w:rsidRPr="002B790F">
        <w:rPr>
          <w:rFonts w:ascii="Monotype Corsiva" w:hAnsi="Monotype Corsiva"/>
          <w:color w:val="0070C0"/>
        </w:rPr>
        <w:t>The nature of Ottoman administration of Greece varied, though it was invariably arbitrary and often harsh</w:t>
      </w:r>
      <w:r w:rsidRPr="002B790F">
        <w:rPr>
          <w:rFonts w:ascii="Monotype Corsiva" w:hAnsi="Monotype Corsiva"/>
          <w:b/>
          <w:color w:val="0070C0"/>
        </w:rPr>
        <w:t>.</w:t>
      </w:r>
      <w:r w:rsidRPr="002B790F">
        <w:rPr>
          <w:rFonts w:ascii="Monotype Corsiva" w:hAnsi="Monotype Corsiva"/>
          <w:b/>
          <w:color w:val="0070C0"/>
          <w:vertAlign w:val="superscript"/>
        </w:rPr>
        <w:t>]</w:t>
      </w:r>
      <w:r w:rsidRPr="002B790F">
        <w:rPr>
          <w:rFonts w:ascii="Monotype Corsiva" w:hAnsi="Monotype Corsiva"/>
          <w:b/>
          <w:color w:val="0070C0"/>
        </w:rPr>
        <w:t>  Some cities had governors appointed by the Sultan, while others</w:t>
      </w:r>
      <w:r w:rsidRPr="002B790F">
        <w:rPr>
          <w:rFonts w:ascii="Monotype Corsiva" w:hAnsi="Monotype Corsiva"/>
          <w:color w:val="0070C0"/>
        </w:rPr>
        <w:t xml:space="preserve"> (like Athens) were self-governed municipalities.  </w:t>
      </w:r>
      <w:r w:rsidRPr="002B790F">
        <w:rPr>
          <w:rFonts w:ascii="Monotype Corsiva" w:hAnsi="Monotype Corsiva"/>
          <w:b/>
          <w:color w:val="0070C0"/>
        </w:rPr>
        <w:t>Mountains regions in the interior and many islands remained effectively autonomous from the central Ottoman state for many centuries.</w:t>
      </w:r>
    </w:p>
    <w:p w:rsidR="007B1722" w:rsidRPr="002B790F" w:rsidRDefault="007B1722" w:rsidP="007B1722">
      <w:pPr>
        <w:pStyle w:val="Web"/>
        <w:rPr>
          <w:rFonts w:ascii="Monotype Corsiva" w:hAnsi="Monotype Corsiva"/>
          <w:color w:val="0070C0"/>
        </w:rPr>
      </w:pPr>
      <w:r w:rsidRPr="002B790F">
        <w:rPr>
          <w:rFonts w:ascii="Monotype Corsiva" w:hAnsi="Monotype Corsiva"/>
          <w:color w:val="0070C0"/>
        </w:rPr>
        <w:t xml:space="preserve">When military conflicts broke out between the Ottoman Empire and other states, Greeks usually </w:t>
      </w:r>
      <w:r w:rsidRPr="002B790F">
        <w:rPr>
          <w:rFonts w:ascii="Monotype Corsiva" w:hAnsi="Monotype Corsiva"/>
          <w:b/>
          <w:color w:val="0070C0"/>
        </w:rPr>
        <w:t>took arms against the Empire,</w:t>
      </w:r>
      <w:r w:rsidRPr="002B790F">
        <w:rPr>
          <w:rFonts w:ascii="Monotype Corsiva" w:hAnsi="Monotype Corsiva"/>
          <w:color w:val="0070C0"/>
        </w:rPr>
        <w:t xml:space="preserve"> with few exceptions.  Prior to the Greek revolution, there had been a number of wars which saw Greeks fight against the Ottomans, such as the Greek participation in the Battle of Lepanto in 1571, the Epirus peasants' revolts of 1600–1601, the Morean War of 1684–1699, and the Russian-instigated Orlov Revolt in 1770, which aimed at breaking up the Ottoman Empire in favor of Russian interests</w:t>
      </w:r>
      <w:r w:rsidR="00F40AE7">
        <w:rPr>
          <w:rFonts w:ascii="Monotype Corsiva" w:hAnsi="Monotype Corsiva"/>
          <w:color w:val="0070C0"/>
        </w:rPr>
        <w:t xml:space="preserve"> </w:t>
      </w:r>
      <w:r w:rsidRPr="002B790F">
        <w:rPr>
          <w:rFonts w:ascii="Monotype Corsiva" w:hAnsi="Monotype Corsiva"/>
          <w:color w:val="0070C0"/>
        </w:rPr>
        <w:t>These uprisings were put down by the Ottomans with great bloodshed.</w:t>
      </w:r>
      <w:r w:rsidR="0078597F" w:rsidRPr="002B790F">
        <w:rPr>
          <w:rFonts w:ascii="Monotype Corsiva" w:hAnsi="Monotype Corsiva"/>
          <w:color w:val="0070C0"/>
        </w:rPr>
        <w:t xml:space="preserve"> </w:t>
      </w:r>
    </w:p>
    <w:p w:rsidR="007B1722" w:rsidRPr="002B790F" w:rsidRDefault="007B1722" w:rsidP="007B1722">
      <w:pPr>
        <w:pStyle w:val="Web"/>
        <w:rPr>
          <w:rFonts w:ascii="Monotype Corsiva" w:hAnsi="Monotype Corsiva"/>
          <w:b/>
          <w:color w:val="0070C0"/>
        </w:rPr>
      </w:pPr>
      <w:r w:rsidRPr="002B790F">
        <w:rPr>
          <w:rFonts w:ascii="Monotype Corsiva" w:hAnsi="Monotype Corsiva"/>
          <w:color w:val="0070C0"/>
        </w:rPr>
        <w:t xml:space="preserve">The 16th and 17th centuries are regarded as something </w:t>
      </w:r>
      <w:r w:rsidRPr="002B790F">
        <w:rPr>
          <w:rFonts w:ascii="Monotype Corsiva" w:hAnsi="Monotype Corsiva"/>
          <w:b/>
          <w:color w:val="0070C0"/>
        </w:rPr>
        <w:t>of a "dark age" in Greek history,</w:t>
      </w:r>
      <w:r w:rsidRPr="002B790F">
        <w:rPr>
          <w:rFonts w:ascii="Monotype Corsiva" w:hAnsi="Monotype Corsiva"/>
          <w:color w:val="0070C0"/>
        </w:rPr>
        <w:t xml:space="preserve"> with the prospect of overthrowing Ottoman rule appearing remote with only the Ionian islands remaining free of Turkish domination.  Corfu withstood three major sieges in 1537, 1571 and 1716 all of which resulted in the repulsion of the Ottomans.  However in the 18th century, there arose through shipping a wealthy and dispersed Greek merchant class.  </w:t>
      </w:r>
      <w:r w:rsidRPr="002B790F">
        <w:rPr>
          <w:rFonts w:ascii="Monotype Corsiva" w:hAnsi="Monotype Corsiva"/>
          <w:b/>
          <w:color w:val="0070C0"/>
        </w:rPr>
        <w:t xml:space="preserve">These merchants came to </w:t>
      </w:r>
      <w:r w:rsidRPr="002B790F">
        <w:rPr>
          <w:rFonts w:ascii="Monotype Corsiva" w:hAnsi="Monotype Corsiva"/>
          <w:b/>
          <w:color w:val="0070C0"/>
        </w:rPr>
        <w:lastRenderedPageBreak/>
        <w:t>dominate trade within the Ottoman Empire, establishing communities throughout the</w:t>
      </w:r>
      <w:r w:rsidRPr="002B790F">
        <w:rPr>
          <w:rFonts w:ascii="Monotype Corsiva" w:hAnsi="Monotype Corsiva"/>
          <w:color w:val="0070C0"/>
        </w:rPr>
        <w:t xml:space="preserve"> </w:t>
      </w:r>
      <w:r w:rsidRPr="002B790F">
        <w:rPr>
          <w:rFonts w:ascii="Monotype Corsiva" w:hAnsi="Monotype Corsiva"/>
          <w:b/>
          <w:color w:val="0070C0"/>
        </w:rPr>
        <w:t>Mediterranean, the Balkans, and Western Europe.</w:t>
      </w:r>
      <w:r w:rsidRPr="002B790F">
        <w:rPr>
          <w:rFonts w:ascii="Monotype Corsiva" w:hAnsi="Monotype Corsiva"/>
          <w:color w:val="0070C0"/>
        </w:rPr>
        <w:t xml:space="preserve">  </w:t>
      </w:r>
      <w:r w:rsidRPr="002B790F">
        <w:rPr>
          <w:rFonts w:ascii="Monotype Corsiva" w:hAnsi="Monotype Corsiva"/>
          <w:b/>
          <w:color w:val="0070C0"/>
        </w:rPr>
        <w:t>Though the Ottoman conquest had cut Greece off from significant European intellectual movements such as the Reformation and the Enlightenment, these ideas together with the ideals of the French Revolution and romantic nationalism began to penetrate the Greek world via the mercantile diaspora.  In the late 18th century, Rigas Feraios, the first revolutionary to envision an independent Greek state, published a series of documents relating to Greek independence, including but not limited to a national anthem and the first detailed map of Greece, in Vienna, and was murdered by Ottoman agents in 1798.</w:t>
      </w:r>
      <w:r w:rsidR="0078597F" w:rsidRPr="002B790F">
        <w:rPr>
          <w:rFonts w:ascii="Monotype Corsiva" w:hAnsi="Monotype Corsiva"/>
          <w:b/>
          <w:color w:val="0070C0"/>
        </w:rPr>
        <w:t xml:space="preserve"> </w:t>
      </w:r>
    </w:p>
    <w:p w:rsidR="007B1722" w:rsidRPr="002B790F" w:rsidRDefault="007B1722" w:rsidP="007B1722">
      <w:pPr>
        <w:pStyle w:val="3"/>
        <w:rPr>
          <w:rFonts w:ascii="Monotype Corsiva" w:hAnsi="Monotype Corsiva"/>
          <w:color w:val="0070C0"/>
          <w:u w:val="single"/>
        </w:rPr>
      </w:pPr>
      <w:r w:rsidRPr="002B790F">
        <w:rPr>
          <w:rStyle w:val="mw-headline"/>
          <w:rFonts w:ascii="Monotype Corsiva" w:hAnsi="Monotype Corsiva"/>
          <w:color w:val="0070C0"/>
          <w:u w:val="single"/>
        </w:rPr>
        <w:t>Greek War of Independence (1821–1832)</w:t>
      </w:r>
    </w:p>
    <w:p w:rsidR="007B1722" w:rsidRPr="002B790F" w:rsidRDefault="005C1C58" w:rsidP="007B1722">
      <w:pPr>
        <w:rPr>
          <w:rFonts w:ascii="Monotype Corsiva" w:hAnsi="Monotype Corsiva"/>
          <w:color w:val="0070C0"/>
        </w:rPr>
      </w:pPr>
      <w:r w:rsidRPr="002B790F">
        <w:rPr>
          <w:rFonts w:ascii="Monotype Corsiva" w:hAnsi="Monotype Corsiva"/>
          <w:noProof/>
          <w:color w:val="0070C0"/>
          <w:lang w:val="el-GR" w:eastAsia="el-GR" w:bidi="ar-SA"/>
        </w:rPr>
        <w:drawing>
          <wp:inline distT="0" distB="0" distL="0" distR="0">
            <wp:extent cx="4905375" cy="3000375"/>
            <wp:effectExtent l="19050" t="0" r="9525" b="0"/>
            <wp:docPr id="6" name="Εικόνα 40" descr="http://upload.wikimedia.org/wikipedia/commons/thumb/0/0e/The_sortie_of_Messologhi_by_Theodore_Vryzakis.jpg/200px-The_sortie_of_Messologhi_by_Theodore_Vryzakis.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upload.wikimedia.org/wikipedia/commons/thumb/0/0e/The_sortie_of_Messologhi_by_Theodore_Vryzakis.jpg/200px-The_sortie_of_Messologhi_by_Theodore_Vryzakis.jpg">
                      <a:hlinkClick r:id="rId30"/>
                    </pic:cNvPr>
                    <pic:cNvPicPr>
                      <a:picLocks noChangeAspect="1" noChangeArrowheads="1"/>
                    </pic:cNvPicPr>
                  </pic:nvPicPr>
                  <pic:blipFill>
                    <a:blip r:embed="rId31"/>
                    <a:srcRect/>
                    <a:stretch>
                      <a:fillRect/>
                    </a:stretch>
                  </pic:blipFill>
                  <pic:spPr bwMode="auto">
                    <a:xfrm>
                      <a:off x="0" y="0"/>
                      <a:ext cx="4905375" cy="3000375"/>
                    </a:xfrm>
                    <a:prstGeom prst="rect">
                      <a:avLst/>
                    </a:prstGeom>
                    <a:noFill/>
                    <a:ln w="9525">
                      <a:noFill/>
                      <a:miter lim="800000"/>
                      <a:headEnd/>
                      <a:tailEnd/>
                    </a:ln>
                  </pic:spPr>
                </pic:pic>
              </a:graphicData>
            </a:graphic>
          </wp:inline>
        </w:drawing>
      </w:r>
      <w:r w:rsidR="00463DE8" w:rsidRPr="002B790F">
        <w:rPr>
          <w:rFonts w:ascii="Monotype Corsiva" w:hAnsi="Monotype Corsiva"/>
          <w:color w:val="0070C0"/>
        </w:rPr>
        <w:t xml:space="preserve"> </w:t>
      </w:r>
    </w:p>
    <w:p w:rsidR="007B1722" w:rsidRPr="002B790F" w:rsidRDefault="007B1722" w:rsidP="007B1722">
      <w:pPr>
        <w:rPr>
          <w:rFonts w:ascii="Monotype Corsiva" w:hAnsi="Monotype Corsiva"/>
          <w:color w:val="0070C0"/>
        </w:rPr>
      </w:pPr>
      <w:r w:rsidRPr="002B790F">
        <w:rPr>
          <w:rFonts w:ascii="Monotype Corsiva" w:hAnsi="Monotype Corsiva"/>
          <w:b/>
          <w:color w:val="0070C0"/>
        </w:rPr>
        <w:t>The sortie of Messolonghi, during the Greek War of Independence (1821–1830), by Theodoros Vryzakis</w:t>
      </w:r>
      <w:r w:rsidRPr="002B790F">
        <w:rPr>
          <w:rFonts w:ascii="Monotype Corsiva" w:hAnsi="Monotype Corsiva"/>
          <w:color w:val="0070C0"/>
        </w:rPr>
        <w:t>.</w:t>
      </w:r>
    </w:p>
    <w:p w:rsidR="007B1722" w:rsidRPr="002B790F" w:rsidRDefault="007B1722" w:rsidP="007B1722">
      <w:pPr>
        <w:pStyle w:val="Web"/>
        <w:rPr>
          <w:rFonts w:ascii="Monotype Corsiva" w:hAnsi="Monotype Corsiva"/>
          <w:b/>
          <w:color w:val="0070C0"/>
        </w:rPr>
      </w:pPr>
      <w:r w:rsidRPr="002B790F">
        <w:rPr>
          <w:rFonts w:ascii="Monotype Corsiva" w:hAnsi="Monotype Corsiva"/>
          <w:color w:val="0070C0"/>
        </w:rPr>
        <w:t xml:space="preserve">In 1814, a secret organization called the </w:t>
      </w:r>
      <w:r w:rsidRPr="002B790F">
        <w:rPr>
          <w:rFonts w:ascii="Monotype Corsiva" w:hAnsi="Monotype Corsiva"/>
          <w:b/>
          <w:color w:val="0070C0"/>
        </w:rPr>
        <w:t>Filiki Eteria</w:t>
      </w:r>
      <w:r w:rsidRPr="002B790F">
        <w:rPr>
          <w:rFonts w:ascii="Monotype Corsiva" w:hAnsi="Monotype Corsiva"/>
          <w:color w:val="0070C0"/>
        </w:rPr>
        <w:t xml:space="preserve"> (Society of Friends) was founded with the </w:t>
      </w:r>
      <w:r w:rsidRPr="002B790F">
        <w:rPr>
          <w:rFonts w:ascii="Monotype Corsiva" w:hAnsi="Monotype Corsiva"/>
          <w:b/>
          <w:color w:val="0070C0"/>
        </w:rPr>
        <w:t>aim of liberating Greece.</w:t>
      </w:r>
      <w:r w:rsidRPr="002B790F">
        <w:rPr>
          <w:rFonts w:ascii="Monotype Corsiva" w:hAnsi="Monotype Corsiva"/>
          <w:color w:val="0070C0"/>
        </w:rPr>
        <w:t xml:space="preserve">  The Filiki Eteria planned to launch revolution in the Peloponnese, the Danubian Principalities and Constantinople.  The first of these revolts began </w:t>
      </w:r>
      <w:r w:rsidRPr="002B790F">
        <w:rPr>
          <w:rFonts w:ascii="Monotype Corsiva" w:hAnsi="Monotype Corsiva"/>
          <w:b/>
          <w:color w:val="0070C0"/>
        </w:rPr>
        <w:t>on 6 March 1821</w:t>
      </w:r>
      <w:r w:rsidRPr="002B790F">
        <w:rPr>
          <w:rFonts w:ascii="Monotype Corsiva" w:hAnsi="Monotype Corsiva"/>
          <w:color w:val="0070C0"/>
        </w:rPr>
        <w:t xml:space="preserve"> in the Danubian Principalities under the leadership of </w:t>
      </w:r>
      <w:r w:rsidRPr="002B790F">
        <w:rPr>
          <w:rFonts w:ascii="Monotype Corsiva" w:hAnsi="Monotype Corsiva"/>
          <w:b/>
          <w:color w:val="0070C0"/>
        </w:rPr>
        <w:t>Alexandros Ypsilantis</w:t>
      </w:r>
      <w:r w:rsidRPr="002B790F">
        <w:rPr>
          <w:rFonts w:ascii="Monotype Corsiva" w:hAnsi="Monotype Corsiva"/>
          <w:color w:val="0070C0"/>
        </w:rPr>
        <w:t xml:space="preserve">, but it was soon put down by the Ottomans.  </w:t>
      </w:r>
      <w:r w:rsidRPr="002B790F">
        <w:rPr>
          <w:rFonts w:ascii="Monotype Corsiva" w:hAnsi="Monotype Corsiva"/>
          <w:b/>
          <w:color w:val="0070C0"/>
        </w:rPr>
        <w:t>The events in the north spurred the Greeks of the Peloponnese into action and on 17 March 1821 the Maniots declared war on the Ottomans.</w:t>
      </w:r>
      <w:r w:rsidR="0078597F" w:rsidRPr="002B790F">
        <w:rPr>
          <w:rFonts w:ascii="Monotype Corsiva" w:hAnsi="Monotype Corsiva"/>
          <w:b/>
          <w:color w:val="0070C0"/>
        </w:rPr>
        <w:t xml:space="preserve"> </w:t>
      </w:r>
    </w:p>
    <w:p w:rsidR="007B1722" w:rsidRPr="002B790F" w:rsidRDefault="007B1722" w:rsidP="007B1722">
      <w:pPr>
        <w:pStyle w:val="Web"/>
        <w:rPr>
          <w:rFonts w:ascii="Monotype Corsiva" w:hAnsi="Monotype Corsiva"/>
          <w:b/>
          <w:color w:val="0070C0"/>
        </w:rPr>
      </w:pPr>
      <w:r w:rsidRPr="002B790F">
        <w:rPr>
          <w:rFonts w:ascii="Monotype Corsiva" w:hAnsi="Monotype Corsiva"/>
          <w:color w:val="0070C0"/>
        </w:rPr>
        <w:t xml:space="preserve">By the end of the month, </w:t>
      </w:r>
      <w:r w:rsidRPr="002B790F">
        <w:rPr>
          <w:rFonts w:ascii="Monotype Corsiva" w:hAnsi="Monotype Corsiva"/>
          <w:b/>
          <w:color w:val="0070C0"/>
        </w:rPr>
        <w:t>the Peloponnese</w:t>
      </w:r>
      <w:r w:rsidRPr="002B790F">
        <w:rPr>
          <w:rFonts w:ascii="Monotype Corsiva" w:hAnsi="Monotype Corsiva"/>
          <w:color w:val="0070C0"/>
        </w:rPr>
        <w:t xml:space="preserve"> was in open revolt against the Ottomans and by October 1821 the Greeks under </w:t>
      </w:r>
      <w:r w:rsidRPr="002B790F">
        <w:rPr>
          <w:rFonts w:ascii="Monotype Corsiva" w:hAnsi="Monotype Corsiva"/>
          <w:b/>
          <w:color w:val="0070C0"/>
        </w:rPr>
        <w:t>Theodoros Kolokotronis</w:t>
      </w:r>
      <w:r w:rsidRPr="002B790F">
        <w:rPr>
          <w:rFonts w:ascii="Monotype Corsiva" w:hAnsi="Monotype Corsiva"/>
          <w:color w:val="0070C0"/>
        </w:rPr>
        <w:t xml:space="preserve"> had captured Tripolitsa.  </w:t>
      </w:r>
      <w:r w:rsidRPr="002B790F">
        <w:rPr>
          <w:rFonts w:ascii="Monotype Corsiva" w:hAnsi="Monotype Corsiva"/>
          <w:b/>
          <w:color w:val="0070C0"/>
        </w:rPr>
        <w:t>The Peloponnesian revolt</w:t>
      </w:r>
      <w:r w:rsidRPr="002B790F">
        <w:rPr>
          <w:rFonts w:ascii="Monotype Corsiva" w:hAnsi="Monotype Corsiva"/>
          <w:color w:val="0070C0"/>
        </w:rPr>
        <w:t xml:space="preserve"> was quickly followed </w:t>
      </w:r>
      <w:r w:rsidRPr="002B790F">
        <w:rPr>
          <w:rFonts w:ascii="Monotype Corsiva" w:hAnsi="Monotype Corsiva"/>
          <w:b/>
          <w:color w:val="0070C0"/>
        </w:rPr>
        <w:t>by revolts in Crete, Macedonia and Central Greece,</w:t>
      </w:r>
      <w:r w:rsidRPr="002B790F">
        <w:rPr>
          <w:rFonts w:ascii="Monotype Corsiva" w:hAnsi="Monotype Corsiva"/>
          <w:color w:val="0070C0"/>
        </w:rPr>
        <w:t xml:space="preserve"> which would soon be suppressed.  Meanwhile, the makeshift Greek navy was achieving success against the Ottoman navy in the Aegean Sea and prevented Ottoman reinforcements from arriving by sea.  In 1822 and 1824 </w:t>
      </w:r>
      <w:r w:rsidRPr="002B790F">
        <w:rPr>
          <w:rFonts w:ascii="Monotype Corsiva" w:hAnsi="Monotype Corsiva"/>
          <w:b/>
          <w:color w:val="0070C0"/>
        </w:rPr>
        <w:t>the Turks and Egyptians</w:t>
      </w:r>
      <w:r w:rsidRPr="002B790F">
        <w:rPr>
          <w:rFonts w:ascii="Monotype Corsiva" w:hAnsi="Monotype Corsiva"/>
          <w:color w:val="0070C0"/>
        </w:rPr>
        <w:t xml:space="preserve"> ravaged the islands, including </w:t>
      </w:r>
      <w:r w:rsidRPr="002B790F">
        <w:rPr>
          <w:rFonts w:ascii="Monotype Corsiva" w:hAnsi="Monotype Corsiva"/>
          <w:b/>
          <w:color w:val="0070C0"/>
        </w:rPr>
        <w:t>Chios and Psara,</w:t>
      </w:r>
      <w:r w:rsidRPr="002B790F">
        <w:rPr>
          <w:rFonts w:ascii="Monotype Corsiva" w:hAnsi="Monotype Corsiva"/>
          <w:color w:val="0070C0"/>
        </w:rPr>
        <w:t xml:space="preserve"> committing wholesale massacres of the population. </w:t>
      </w:r>
      <w:r w:rsidRPr="002B790F">
        <w:rPr>
          <w:rFonts w:ascii="Monotype Corsiva" w:hAnsi="Monotype Corsiva"/>
          <w:b/>
          <w:color w:val="0070C0"/>
        </w:rPr>
        <w:t>This had the effect of galvanizing public opinion in western Europe in favor of the Greek rebels.</w:t>
      </w:r>
    </w:p>
    <w:p w:rsidR="007B1722" w:rsidRPr="002B790F" w:rsidRDefault="007B1722" w:rsidP="007B1722">
      <w:pPr>
        <w:pStyle w:val="Web"/>
        <w:rPr>
          <w:rFonts w:ascii="Monotype Corsiva" w:hAnsi="Monotype Corsiva"/>
          <w:color w:val="0070C0"/>
        </w:rPr>
      </w:pPr>
      <w:r w:rsidRPr="002B790F">
        <w:rPr>
          <w:rFonts w:ascii="Monotype Corsiva" w:hAnsi="Monotype Corsiva"/>
          <w:color w:val="0070C0"/>
        </w:rPr>
        <w:t xml:space="preserve">Tensions soon developed among different Greek factions, leading to two consecutive </w:t>
      </w:r>
      <w:r w:rsidRPr="002B790F">
        <w:rPr>
          <w:rFonts w:ascii="Monotype Corsiva" w:hAnsi="Monotype Corsiva"/>
          <w:b/>
          <w:color w:val="0070C0"/>
        </w:rPr>
        <w:t>civil wars.</w:t>
      </w:r>
      <w:r w:rsidRPr="002B790F">
        <w:rPr>
          <w:rFonts w:ascii="Monotype Corsiva" w:hAnsi="Monotype Corsiva"/>
          <w:color w:val="0070C0"/>
        </w:rPr>
        <w:t xml:space="preserve">  Meanwhile, the Ottoman Sultan negotiated with </w:t>
      </w:r>
      <w:r w:rsidRPr="002B790F">
        <w:rPr>
          <w:rFonts w:ascii="Monotype Corsiva" w:hAnsi="Monotype Corsiva"/>
          <w:b/>
          <w:color w:val="0070C0"/>
        </w:rPr>
        <w:t>Mehmet Ali of Egypt</w:t>
      </w:r>
      <w:r w:rsidRPr="002B790F">
        <w:rPr>
          <w:rFonts w:ascii="Monotype Corsiva" w:hAnsi="Monotype Corsiva"/>
          <w:color w:val="0070C0"/>
        </w:rPr>
        <w:t xml:space="preserve">, who agreed to send his son </w:t>
      </w:r>
      <w:r w:rsidRPr="002B790F">
        <w:rPr>
          <w:rFonts w:ascii="Monotype Corsiva" w:hAnsi="Monotype Corsiva"/>
          <w:b/>
          <w:color w:val="0070C0"/>
        </w:rPr>
        <w:t>Ibrahim Pasha</w:t>
      </w:r>
      <w:r w:rsidRPr="002B790F">
        <w:rPr>
          <w:rFonts w:ascii="Monotype Corsiva" w:hAnsi="Monotype Corsiva"/>
          <w:color w:val="0070C0"/>
        </w:rPr>
        <w:t xml:space="preserve"> to Greece with an army to suppress the revolt in return for territorial gain.  Ibrahim landed in the Peloponnese in February 1825 and had immediate success: by the end </w:t>
      </w:r>
      <w:r w:rsidRPr="002B790F">
        <w:rPr>
          <w:rFonts w:ascii="Monotype Corsiva" w:hAnsi="Monotype Corsiva"/>
          <w:color w:val="0070C0"/>
        </w:rPr>
        <w:lastRenderedPageBreak/>
        <w:t xml:space="preserve">of 1825, most of the Peloponnese was under </w:t>
      </w:r>
      <w:r w:rsidRPr="002B790F">
        <w:rPr>
          <w:rFonts w:ascii="Monotype Corsiva" w:hAnsi="Monotype Corsiva"/>
          <w:b/>
          <w:color w:val="0070C0"/>
        </w:rPr>
        <w:t>Egyptian control,</w:t>
      </w:r>
      <w:r w:rsidRPr="002B790F">
        <w:rPr>
          <w:rFonts w:ascii="Monotype Corsiva" w:hAnsi="Monotype Corsiva"/>
          <w:color w:val="0070C0"/>
        </w:rPr>
        <w:t xml:space="preserve"> and the </w:t>
      </w:r>
      <w:r w:rsidRPr="002B790F">
        <w:rPr>
          <w:rFonts w:ascii="Monotype Corsiva" w:hAnsi="Monotype Corsiva"/>
          <w:b/>
          <w:color w:val="0070C0"/>
        </w:rPr>
        <w:t>city of Missolonghi</w:t>
      </w:r>
      <w:r w:rsidRPr="002B790F">
        <w:rPr>
          <w:rFonts w:ascii="Monotype Corsiva" w:hAnsi="Monotype Corsiva"/>
          <w:color w:val="0070C0"/>
        </w:rPr>
        <w:t>—put under siege by the Turks since April 1825—fell in April 1826.  Although Ibrahim was defeated in Mani, he had succeeded in suppressing most of the revolt in the Peloponnese and Athens had been retaken.</w:t>
      </w:r>
    </w:p>
    <w:p w:rsidR="007B1722" w:rsidRPr="002B790F" w:rsidRDefault="007B1722" w:rsidP="007B1722">
      <w:pPr>
        <w:pStyle w:val="Web"/>
        <w:rPr>
          <w:rFonts w:ascii="Monotype Corsiva" w:hAnsi="Monotype Corsiva"/>
          <w:b/>
          <w:color w:val="0070C0"/>
        </w:rPr>
      </w:pPr>
      <w:r w:rsidRPr="002B790F">
        <w:rPr>
          <w:rFonts w:ascii="Monotype Corsiva" w:hAnsi="Monotype Corsiva"/>
          <w:color w:val="0070C0"/>
        </w:rPr>
        <w:t>After years of negotiation, three Great Powers, Russia, the United Kingdom and France, decided to intervene in the conflict and each nation sent a navy to Greece.  Following news that combined Ottoman–Egyptian fleets were going to attack the Greek island of Hydra</w:t>
      </w:r>
      <w:r w:rsidRPr="002B790F">
        <w:rPr>
          <w:rFonts w:ascii="Monotype Corsiva" w:hAnsi="Monotype Corsiva"/>
          <w:b/>
          <w:color w:val="0070C0"/>
        </w:rPr>
        <w:t>, the allied fleet</w:t>
      </w:r>
      <w:r w:rsidRPr="002B790F">
        <w:rPr>
          <w:rFonts w:ascii="Monotype Corsiva" w:hAnsi="Monotype Corsiva"/>
          <w:color w:val="0070C0"/>
        </w:rPr>
        <w:t xml:space="preserve"> intercepted the Ottoman–Egyptian fleet </w:t>
      </w:r>
      <w:r w:rsidRPr="002B790F">
        <w:rPr>
          <w:rFonts w:ascii="Monotype Corsiva" w:hAnsi="Monotype Corsiva"/>
          <w:b/>
          <w:color w:val="0070C0"/>
        </w:rPr>
        <w:t>at Navarino.</w:t>
      </w:r>
      <w:r w:rsidRPr="002B790F">
        <w:rPr>
          <w:rFonts w:ascii="Monotype Corsiva" w:hAnsi="Monotype Corsiva"/>
          <w:color w:val="0070C0"/>
        </w:rPr>
        <w:t xml:space="preserve">  After a week-long standoff, a battle began which resulted in the destruction of the Ottoman–Egyptian fleet.  A French expeditionary force was dispatched to supervise the evacuation of the Egyptian army from the Peloponnese, while the Greeks proceeded to the captured part of Central Greece by 1828.  As a result of years of negotiation, </w:t>
      </w:r>
      <w:r w:rsidRPr="002B790F">
        <w:rPr>
          <w:rFonts w:ascii="Monotype Corsiva" w:hAnsi="Monotype Corsiva"/>
          <w:b/>
          <w:color w:val="0070C0"/>
        </w:rPr>
        <w:t>the nascent Greek state was finally recognized under the London Protocol in 1830.</w:t>
      </w:r>
    </w:p>
    <w:p w:rsidR="007B1722" w:rsidRPr="002B790F" w:rsidRDefault="007B1722" w:rsidP="007B1722">
      <w:pPr>
        <w:pStyle w:val="3"/>
        <w:rPr>
          <w:rFonts w:ascii="Monotype Corsiva" w:hAnsi="Monotype Corsiva"/>
          <w:color w:val="0070C0"/>
          <w:u w:val="single"/>
        </w:rPr>
      </w:pPr>
      <w:r w:rsidRPr="002B790F">
        <w:rPr>
          <w:rStyle w:val="mw-headline"/>
          <w:rFonts w:ascii="Monotype Corsiva" w:hAnsi="Monotype Corsiva"/>
          <w:color w:val="0070C0"/>
          <w:u w:val="single"/>
        </w:rPr>
        <w:t>The 19th century</w:t>
      </w:r>
    </w:p>
    <w:p w:rsidR="007B1722" w:rsidRPr="002B790F" w:rsidRDefault="007B1722" w:rsidP="007B1722">
      <w:pPr>
        <w:rPr>
          <w:rFonts w:ascii="Monotype Corsiva" w:hAnsi="Monotype Corsiva"/>
          <w:color w:val="0070C0"/>
        </w:rPr>
      </w:pPr>
      <w:r w:rsidRPr="002B790F">
        <w:rPr>
          <w:rFonts w:ascii="Monotype Corsiva" w:hAnsi="Monotype Corsiva"/>
          <w:noProof/>
          <w:color w:val="0070C0"/>
          <w:lang w:val="el-GR" w:eastAsia="el-GR" w:bidi="ar-SA"/>
        </w:rPr>
        <w:drawing>
          <wp:inline distT="0" distB="0" distL="0" distR="0">
            <wp:extent cx="3438525" cy="2063115"/>
            <wp:effectExtent l="19050" t="0" r="9525" b="0"/>
            <wp:docPr id="42" name="Εικόνα 42" descr="http://upload.wikimedia.org/wikipedia/commons/thumb/3/37/Otto%27s_entry_in_Athens.jpg/240px-Otto%27s_entry_in_Athens.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upload.wikimedia.org/wikipedia/commons/thumb/3/37/Otto%27s_entry_in_Athens.jpg/240px-Otto%27s_entry_in_Athens.jpg">
                      <a:hlinkClick r:id="rId32"/>
                    </pic:cNvPr>
                    <pic:cNvPicPr>
                      <a:picLocks noChangeAspect="1" noChangeArrowheads="1"/>
                    </pic:cNvPicPr>
                  </pic:nvPicPr>
                  <pic:blipFill>
                    <a:blip r:embed="rId33"/>
                    <a:srcRect/>
                    <a:stretch>
                      <a:fillRect/>
                    </a:stretch>
                  </pic:blipFill>
                  <pic:spPr bwMode="auto">
                    <a:xfrm>
                      <a:off x="0" y="0"/>
                      <a:ext cx="3438525" cy="2063115"/>
                    </a:xfrm>
                    <a:prstGeom prst="rect">
                      <a:avLst/>
                    </a:prstGeom>
                    <a:noFill/>
                    <a:ln w="9525">
                      <a:noFill/>
                      <a:miter lim="800000"/>
                      <a:headEnd/>
                      <a:tailEnd/>
                    </a:ln>
                  </pic:spPr>
                </pic:pic>
              </a:graphicData>
            </a:graphic>
          </wp:inline>
        </w:drawing>
      </w:r>
    </w:p>
    <w:p w:rsidR="007B1722" w:rsidRPr="002B790F" w:rsidRDefault="007B1722" w:rsidP="007B1722">
      <w:pPr>
        <w:rPr>
          <w:rFonts w:ascii="Monotype Corsiva" w:hAnsi="Monotype Corsiva"/>
          <w:b/>
          <w:color w:val="0070C0"/>
        </w:rPr>
      </w:pPr>
      <w:r w:rsidRPr="002B790F">
        <w:rPr>
          <w:rFonts w:ascii="Monotype Corsiva" w:hAnsi="Monotype Corsiva"/>
          <w:b/>
          <w:color w:val="0070C0"/>
        </w:rPr>
        <w:t>The Entry of King Otto in Athens, Peter von</w:t>
      </w:r>
      <w:r w:rsidR="002878FE" w:rsidRPr="002B790F">
        <w:rPr>
          <w:rFonts w:ascii="Monotype Corsiva" w:hAnsi="Monotype Corsiva"/>
          <w:b/>
          <w:color w:val="0070C0"/>
        </w:rPr>
        <w:t xml:space="preserve"> </w:t>
      </w:r>
      <w:r w:rsidRPr="002B790F">
        <w:rPr>
          <w:rFonts w:ascii="Monotype Corsiva" w:hAnsi="Monotype Corsiva"/>
          <w:b/>
          <w:color w:val="0070C0"/>
        </w:rPr>
        <w:t xml:space="preserve"> Hess, 1839.</w:t>
      </w:r>
    </w:p>
    <w:p w:rsidR="007B1722" w:rsidRPr="002B790F" w:rsidRDefault="007B1722" w:rsidP="007B1722">
      <w:pPr>
        <w:pStyle w:val="Web"/>
        <w:rPr>
          <w:rFonts w:ascii="Monotype Corsiva" w:hAnsi="Monotype Corsiva"/>
          <w:color w:val="0070C0"/>
        </w:rPr>
      </w:pPr>
      <w:r w:rsidRPr="002B790F">
        <w:rPr>
          <w:rFonts w:ascii="Monotype Corsiva" w:hAnsi="Monotype Corsiva"/>
          <w:color w:val="0070C0"/>
        </w:rPr>
        <w:t xml:space="preserve">In 1827 </w:t>
      </w:r>
      <w:r w:rsidRPr="002B790F">
        <w:rPr>
          <w:rFonts w:ascii="Monotype Corsiva" w:hAnsi="Monotype Corsiva"/>
          <w:b/>
          <w:color w:val="0070C0"/>
        </w:rPr>
        <w:t>Ioannis Kapodistrias,</w:t>
      </w:r>
      <w:r w:rsidRPr="002B790F">
        <w:rPr>
          <w:rFonts w:ascii="Monotype Corsiva" w:hAnsi="Monotype Corsiva"/>
          <w:color w:val="0070C0"/>
        </w:rPr>
        <w:t xml:space="preserve"> from Corfu, was chosen </w:t>
      </w:r>
      <w:r w:rsidRPr="002B790F">
        <w:rPr>
          <w:rFonts w:ascii="Monotype Corsiva" w:hAnsi="Monotype Corsiva"/>
          <w:b/>
          <w:color w:val="0070C0"/>
        </w:rPr>
        <w:t>as the first governor of the new Republic.</w:t>
      </w:r>
      <w:r w:rsidRPr="002B790F">
        <w:rPr>
          <w:rFonts w:ascii="Monotype Corsiva" w:hAnsi="Monotype Corsiva"/>
          <w:color w:val="0070C0"/>
        </w:rPr>
        <w:t xml:space="preserve">  However, following his assassination in 1831, </w:t>
      </w:r>
      <w:r w:rsidRPr="002B790F">
        <w:rPr>
          <w:rFonts w:ascii="Monotype Corsiva" w:hAnsi="Monotype Corsiva"/>
          <w:b/>
          <w:color w:val="0070C0"/>
        </w:rPr>
        <w:t>the Great Powers</w:t>
      </w:r>
      <w:r w:rsidRPr="002B790F">
        <w:rPr>
          <w:rFonts w:ascii="Monotype Corsiva" w:hAnsi="Monotype Corsiva"/>
          <w:color w:val="0070C0"/>
        </w:rPr>
        <w:t xml:space="preserve"> installed </w:t>
      </w:r>
      <w:r w:rsidRPr="002B790F">
        <w:rPr>
          <w:rFonts w:ascii="Monotype Corsiva" w:hAnsi="Monotype Corsiva"/>
          <w:b/>
          <w:color w:val="0070C0"/>
        </w:rPr>
        <w:t>a monarchy under</w:t>
      </w:r>
      <w:r w:rsidRPr="002B790F">
        <w:rPr>
          <w:rFonts w:ascii="Monotype Corsiva" w:hAnsi="Monotype Corsiva"/>
          <w:color w:val="0070C0"/>
        </w:rPr>
        <w:t xml:space="preserve"> Otto, </w:t>
      </w:r>
      <w:r w:rsidRPr="002B790F">
        <w:rPr>
          <w:rFonts w:ascii="Monotype Corsiva" w:hAnsi="Monotype Corsiva"/>
          <w:b/>
          <w:color w:val="0070C0"/>
        </w:rPr>
        <w:t>of the Bavarian House of Wittelsbach</w:t>
      </w:r>
      <w:r w:rsidRPr="002B790F">
        <w:rPr>
          <w:rFonts w:ascii="Monotype Corsiva" w:hAnsi="Monotype Corsiva"/>
          <w:color w:val="0070C0"/>
        </w:rPr>
        <w:t>.  In 1843 an uprising forced the king to grant a constitution and a representative assembly.</w:t>
      </w:r>
    </w:p>
    <w:p w:rsidR="007B1722" w:rsidRPr="002B790F" w:rsidRDefault="007B1722" w:rsidP="007B1722">
      <w:pPr>
        <w:pStyle w:val="Web"/>
        <w:rPr>
          <w:rFonts w:ascii="Monotype Corsiva" w:hAnsi="Monotype Corsiva"/>
          <w:color w:val="0070C0"/>
        </w:rPr>
      </w:pPr>
      <w:r w:rsidRPr="002B790F">
        <w:rPr>
          <w:rFonts w:ascii="Monotype Corsiva" w:hAnsi="Monotype Corsiva"/>
          <w:color w:val="0070C0"/>
        </w:rPr>
        <w:t xml:space="preserve">Due to his unimpaired authoritarian rule he was eventually dethroned in 1862 and a year later replaced by </w:t>
      </w:r>
      <w:r w:rsidRPr="002B790F">
        <w:rPr>
          <w:rFonts w:ascii="Monotype Corsiva" w:hAnsi="Monotype Corsiva"/>
          <w:b/>
          <w:color w:val="0070C0"/>
        </w:rPr>
        <w:t>Prince Wilhelm (William</w:t>
      </w:r>
      <w:r w:rsidRPr="002B790F">
        <w:rPr>
          <w:rFonts w:ascii="Monotype Corsiva" w:hAnsi="Monotype Corsiva"/>
          <w:color w:val="0070C0"/>
        </w:rPr>
        <w:t xml:space="preserve">) of Denmark, who took the name </w:t>
      </w:r>
      <w:r w:rsidRPr="002B790F">
        <w:rPr>
          <w:rFonts w:ascii="Monotype Corsiva" w:hAnsi="Monotype Corsiva"/>
          <w:b/>
          <w:color w:val="0070C0"/>
        </w:rPr>
        <w:t>George I</w:t>
      </w:r>
      <w:r w:rsidRPr="002B790F">
        <w:rPr>
          <w:rFonts w:ascii="Monotype Corsiva" w:hAnsi="Monotype Corsiva"/>
          <w:color w:val="0070C0"/>
        </w:rPr>
        <w:t xml:space="preserve"> and brought with </w:t>
      </w:r>
      <w:r w:rsidRPr="002B790F">
        <w:rPr>
          <w:rFonts w:ascii="Monotype Corsiva" w:hAnsi="Monotype Corsiva"/>
          <w:b/>
          <w:color w:val="0070C0"/>
        </w:rPr>
        <w:t>him the Ionian Islands as a coronation gift from Britain.</w:t>
      </w:r>
      <w:r w:rsidRPr="002B790F">
        <w:rPr>
          <w:rFonts w:ascii="Monotype Corsiva" w:hAnsi="Monotype Corsiva"/>
          <w:color w:val="0070C0"/>
        </w:rPr>
        <w:t xml:space="preserve">  In 1877 </w:t>
      </w:r>
      <w:r w:rsidRPr="002B790F">
        <w:rPr>
          <w:rFonts w:ascii="Monotype Corsiva" w:hAnsi="Monotype Corsiva"/>
          <w:b/>
          <w:color w:val="0070C0"/>
        </w:rPr>
        <w:t>Charilaos Trikoupis</w:t>
      </w:r>
      <w:r w:rsidRPr="002B790F">
        <w:rPr>
          <w:rFonts w:ascii="Monotype Corsiva" w:hAnsi="Monotype Corsiva"/>
          <w:color w:val="0070C0"/>
        </w:rPr>
        <w:t>, who is credited with significant improvement of the country's infrastructure, curbed the power of the monarchy to interfere in the assembly by issuing the rule of vote of confidence to any potential prime minister.</w:t>
      </w:r>
    </w:p>
    <w:p w:rsidR="007B1722" w:rsidRPr="002B790F" w:rsidRDefault="007B1722" w:rsidP="007B1722">
      <w:pPr>
        <w:pStyle w:val="Web"/>
        <w:rPr>
          <w:rFonts w:ascii="Monotype Corsiva" w:hAnsi="Monotype Corsiva"/>
          <w:color w:val="0070C0"/>
        </w:rPr>
      </w:pPr>
      <w:r w:rsidRPr="002B790F">
        <w:rPr>
          <w:rFonts w:ascii="Monotype Corsiva" w:hAnsi="Monotype Corsiva"/>
          <w:color w:val="0070C0"/>
        </w:rPr>
        <w:t>Corruption and Trikoupis' increased spending to create necessary infrastructure like the C</w:t>
      </w:r>
      <w:r w:rsidRPr="002B790F">
        <w:rPr>
          <w:rFonts w:ascii="Monotype Corsiva" w:hAnsi="Monotype Corsiva"/>
          <w:b/>
          <w:color w:val="0070C0"/>
        </w:rPr>
        <w:t>orinth Canal</w:t>
      </w:r>
      <w:r w:rsidR="002878FE" w:rsidRPr="002B790F">
        <w:rPr>
          <w:rFonts w:ascii="Monotype Corsiva" w:hAnsi="Monotype Corsiva"/>
          <w:b/>
          <w:color w:val="0070C0"/>
        </w:rPr>
        <w:t xml:space="preserve"> </w:t>
      </w:r>
      <w:r w:rsidRPr="002B790F">
        <w:rPr>
          <w:rFonts w:ascii="Monotype Corsiva" w:hAnsi="Monotype Corsiva"/>
          <w:color w:val="0070C0"/>
        </w:rPr>
        <w:t xml:space="preserve">overtaxed the weak Greek economy, forcing the declaration of public insolvency in 1893 and to accept the imposition of an </w:t>
      </w:r>
      <w:r w:rsidRPr="002B790F">
        <w:rPr>
          <w:rFonts w:ascii="Monotype Corsiva" w:hAnsi="Monotype Corsiva"/>
          <w:b/>
          <w:color w:val="0070C0"/>
        </w:rPr>
        <w:t>International Financial Control</w:t>
      </w:r>
      <w:r w:rsidRPr="002B790F">
        <w:rPr>
          <w:rFonts w:ascii="Monotype Corsiva" w:hAnsi="Monotype Corsiva"/>
          <w:color w:val="0070C0"/>
        </w:rPr>
        <w:t xml:space="preserve"> authority to pay off the country's debtors.  Another political issue in 19th-century Greece was uniquely Greek: the language question.  The Greek people spoke a form of Greek called </w:t>
      </w:r>
      <w:r w:rsidRPr="002B790F">
        <w:rPr>
          <w:rFonts w:ascii="Monotype Corsiva" w:hAnsi="Monotype Corsiva"/>
          <w:b/>
          <w:color w:val="0070C0"/>
        </w:rPr>
        <w:t>Demotic.</w:t>
      </w:r>
      <w:r w:rsidRPr="002B790F">
        <w:rPr>
          <w:rFonts w:ascii="Monotype Corsiva" w:hAnsi="Monotype Corsiva"/>
          <w:color w:val="0070C0"/>
        </w:rPr>
        <w:t>  Many of the educated elite saw this as a peasant dialect and were determined to restore the glories of Ancient Greek.</w:t>
      </w:r>
    </w:p>
    <w:p w:rsidR="007B1722" w:rsidRPr="002B790F" w:rsidRDefault="007B1722" w:rsidP="007B1722">
      <w:pPr>
        <w:rPr>
          <w:rFonts w:ascii="Monotype Corsiva" w:hAnsi="Monotype Corsiva"/>
          <w:b/>
          <w:color w:val="0070C0"/>
          <w:u w:val="single"/>
        </w:rPr>
      </w:pPr>
      <w:r w:rsidRPr="002B790F">
        <w:rPr>
          <w:rFonts w:ascii="Monotype Corsiva" w:hAnsi="Monotype Corsiva"/>
          <w:b/>
          <w:color w:val="0070C0"/>
          <w:u w:val="single"/>
        </w:rPr>
        <w:t>The territorial evolution of Kingdom of Greece</w:t>
      </w:r>
      <w:r w:rsidR="002878FE" w:rsidRPr="002B790F">
        <w:rPr>
          <w:rFonts w:ascii="Monotype Corsiva" w:hAnsi="Monotype Corsiva"/>
          <w:b/>
          <w:color w:val="0070C0"/>
          <w:u w:val="single"/>
        </w:rPr>
        <w:t xml:space="preserve"> </w:t>
      </w:r>
      <w:r w:rsidRPr="002B790F">
        <w:rPr>
          <w:rFonts w:ascii="Monotype Corsiva" w:hAnsi="Monotype Corsiva"/>
          <w:b/>
          <w:color w:val="0070C0"/>
          <w:u w:val="single"/>
        </w:rPr>
        <w:t xml:space="preserve"> until 1947.</w:t>
      </w:r>
    </w:p>
    <w:p w:rsidR="007B1722" w:rsidRPr="002B790F" w:rsidRDefault="007B1722" w:rsidP="007B1722">
      <w:pPr>
        <w:pStyle w:val="Web"/>
        <w:rPr>
          <w:rFonts w:ascii="Monotype Corsiva" w:hAnsi="Monotype Corsiva"/>
          <w:color w:val="0070C0"/>
        </w:rPr>
      </w:pPr>
      <w:r w:rsidRPr="002B790F">
        <w:rPr>
          <w:rFonts w:ascii="Monotype Corsiva" w:hAnsi="Monotype Corsiva"/>
          <w:color w:val="0070C0"/>
        </w:rPr>
        <w:lastRenderedPageBreak/>
        <w:t xml:space="preserve">Government documents and newspapers were consequently published in </w:t>
      </w:r>
      <w:r w:rsidRPr="002B790F">
        <w:rPr>
          <w:rFonts w:ascii="Monotype Corsiva" w:hAnsi="Monotype Corsiva"/>
          <w:b/>
          <w:color w:val="0070C0"/>
        </w:rPr>
        <w:t>Katharevousa (purified</w:t>
      </w:r>
      <w:r w:rsidRPr="002B790F">
        <w:rPr>
          <w:rFonts w:ascii="Monotype Corsiva" w:hAnsi="Monotype Corsiva"/>
          <w:color w:val="0070C0"/>
        </w:rPr>
        <w:t>) Greek, a form which few ordinary Greeks could read.  Liberals favoured recognising Demotic as the national language, but conservatives and the Orthodox Church resisted all such efforts, to the extent that, when the New Testament was translated into Demotic in 1901, riots erupted in Athens and the government fell (the Evangeliaka).  This issue would continue to plague Greek politics until the 1970s.</w:t>
      </w:r>
    </w:p>
    <w:p w:rsidR="007B1722" w:rsidRPr="002B790F" w:rsidRDefault="007B1722" w:rsidP="007B1722">
      <w:pPr>
        <w:pStyle w:val="Web"/>
        <w:rPr>
          <w:rFonts w:ascii="Monotype Corsiva" w:hAnsi="Monotype Corsiva"/>
          <w:color w:val="0070C0"/>
        </w:rPr>
      </w:pPr>
      <w:r w:rsidRPr="002B790F">
        <w:rPr>
          <w:rFonts w:ascii="Monotype Corsiva" w:hAnsi="Monotype Corsiva"/>
          <w:color w:val="0070C0"/>
        </w:rPr>
        <w:t xml:space="preserve">All Greeks were united, however, in their determination to liberate the Greek-speaking provinces of the Ottoman Empire.  Especially in Crete, a prolonged revolt in 1866–1869 had raised nationalist </w:t>
      </w:r>
      <w:r w:rsidR="00CE0321" w:rsidRPr="002B790F">
        <w:rPr>
          <w:rFonts w:ascii="Monotype Corsiva" w:hAnsi="Monotype Corsiva"/>
          <w:color w:val="0070C0"/>
        </w:rPr>
        <w:t>fervor</w:t>
      </w:r>
      <w:r w:rsidRPr="002B790F">
        <w:rPr>
          <w:rFonts w:ascii="Monotype Corsiva" w:hAnsi="Monotype Corsiva"/>
          <w:color w:val="0070C0"/>
        </w:rPr>
        <w:t>.  When war broke out between Russia and the Ottomans in 1877, Greek popular sentiment rallied to Russia's side, but Greece was too poor, and too concerned of British intervention, to officially enter the war.  Nevertheless</w:t>
      </w:r>
      <w:r w:rsidRPr="002B790F">
        <w:rPr>
          <w:rFonts w:ascii="Monotype Corsiva" w:hAnsi="Monotype Corsiva"/>
          <w:b/>
          <w:color w:val="0070C0"/>
        </w:rPr>
        <w:t>, in 1881,</w:t>
      </w:r>
      <w:r w:rsidRPr="002B790F">
        <w:rPr>
          <w:rFonts w:ascii="Monotype Corsiva" w:hAnsi="Monotype Corsiva"/>
          <w:color w:val="0070C0"/>
        </w:rPr>
        <w:t xml:space="preserve"> Thessaly and small parts of Epirus were ceded to Greece </w:t>
      </w:r>
      <w:r w:rsidRPr="002B790F">
        <w:rPr>
          <w:rFonts w:ascii="Monotype Corsiva" w:hAnsi="Monotype Corsiva"/>
          <w:b/>
          <w:color w:val="0070C0"/>
        </w:rPr>
        <w:t>as part of the Treaty of Berlin</w:t>
      </w:r>
      <w:r w:rsidRPr="002B790F">
        <w:rPr>
          <w:rFonts w:ascii="Monotype Corsiva" w:hAnsi="Monotype Corsiva"/>
          <w:color w:val="0070C0"/>
        </w:rPr>
        <w:t>, while frustrating Greek hopes of receiving Crete.</w:t>
      </w:r>
    </w:p>
    <w:p w:rsidR="007B1722" w:rsidRPr="002B790F" w:rsidRDefault="007B1722" w:rsidP="007B1722">
      <w:pPr>
        <w:pStyle w:val="Web"/>
        <w:rPr>
          <w:rFonts w:ascii="Monotype Corsiva" w:hAnsi="Monotype Corsiva"/>
          <w:color w:val="0070C0"/>
        </w:rPr>
      </w:pPr>
      <w:r w:rsidRPr="002B790F">
        <w:rPr>
          <w:rFonts w:ascii="Monotype Corsiva" w:hAnsi="Monotype Corsiva"/>
          <w:color w:val="0070C0"/>
        </w:rPr>
        <w:t xml:space="preserve">Greeks in Crete continued to stage regular revolts, and in 1897, the Greek government under </w:t>
      </w:r>
      <w:r w:rsidRPr="002B790F">
        <w:rPr>
          <w:rFonts w:ascii="Monotype Corsiva" w:hAnsi="Monotype Corsiva"/>
          <w:b/>
          <w:color w:val="0070C0"/>
        </w:rPr>
        <w:t>Theodoros Deligiannis</w:t>
      </w:r>
      <w:r w:rsidRPr="002B790F">
        <w:rPr>
          <w:rFonts w:ascii="Monotype Corsiva" w:hAnsi="Monotype Corsiva"/>
          <w:color w:val="0070C0"/>
        </w:rPr>
        <w:t xml:space="preserve">, bowing to popular pressure, </w:t>
      </w:r>
      <w:r w:rsidRPr="002B790F">
        <w:rPr>
          <w:rFonts w:ascii="Monotype Corsiva" w:hAnsi="Monotype Corsiva"/>
          <w:b/>
          <w:color w:val="0070C0"/>
        </w:rPr>
        <w:t>declared war on the Ottomans.  In</w:t>
      </w:r>
      <w:r w:rsidRPr="002B790F">
        <w:rPr>
          <w:rFonts w:ascii="Monotype Corsiva" w:hAnsi="Monotype Corsiva"/>
          <w:color w:val="0070C0"/>
        </w:rPr>
        <w:t xml:space="preserve"> the ensuing Greco-Turkish War of 1897 the badly trained and equipped Greek army was defeated by the Ottomans.  Through the intervention of the Great Powers however, Greece lost only a little territory along the border to Turkey, while Crete was established as an autonomous state under Prince George of Greece.</w:t>
      </w:r>
    </w:p>
    <w:p w:rsidR="007B1722" w:rsidRPr="002B790F" w:rsidRDefault="007B1722" w:rsidP="007B1722">
      <w:pPr>
        <w:pStyle w:val="3"/>
        <w:rPr>
          <w:rFonts w:ascii="Monotype Corsiva" w:hAnsi="Monotype Corsiva"/>
          <w:color w:val="0070C0"/>
          <w:u w:val="single"/>
        </w:rPr>
      </w:pPr>
      <w:r w:rsidRPr="002B790F">
        <w:rPr>
          <w:rStyle w:val="mw-headline"/>
          <w:rFonts w:ascii="Monotype Corsiva" w:hAnsi="Monotype Corsiva"/>
          <w:color w:val="0070C0"/>
          <w:u w:val="single"/>
        </w:rPr>
        <w:t>The 20th century and beyond</w:t>
      </w:r>
    </w:p>
    <w:p w:rsidR="007B1722" w:rsidRPr="002B790F" w:rsidRDefault="007B1722" w:rsidP="007B1722">
      <w:pPr>
        <w:rPr>
          <w:rFonts w:ascii="Monotype Corsiva" w:hAnsi="Monotype Corsiva"/>
          <w:color w:val="0070C0"/>
        </w:rPr>
      </w:pPr>
      <w:r w:rsidRPr="002B790F">
        <w:rPr>
          <w:rFonts w:ascii="Monotype Corsiva" w:hAnsi="Monotype Corsiva"/>
          <w:noProof/>
          <w:color w:val="0070C0"/>
          <w:lang w:val="el-GR" w:eastAsia="el-GR" w:bidi="ar-SA"/>
        </w:rPr>
        <w:drawing>
          <wp:anchor distT="0" distB="0" distL="114300" distR="114300" simplePos="0" relativeHeight="251826176" behindDoc="1" locked="0" layoutInCell="1" allowOverlap="1">
            <wp:simplePos x="0" y="0"/>
            <wp:positionH relativeFrom="column">
              <wp:posOffset>19050</wp:posOffset>
            </wp:positionH>
            <wp:positionV relativeFrom="paragraph">
              <wp:posOffset>2540</wp:posOffset>
            </wp:positionV>
            <wp:extent cx="1905000" cy="2705100"/>
            <wp:effectExtent l="19050" t="0" r="0" b="0"/>
            <wp:wrapTight wrapText="bothSides">
              <wp:wrapPolygon edited="0">
                <wp:start x="-216" y="0"/>
                <wp:lineTo x="-216" y="21448"/>
                <wp:lineTo x="21600" y="21448"/>
                <wp:lineTo x="21600" y="0"/>
                <wp:lineTo x="-216" y="0"/>
              </wp:wrapPolygon>
            </wp:wrapTight>
            <wp:docPr id="48" name="Εικόνα 48" descr="http://upload.wikimedia.org/wikipedia/commons/thumb/3/3b/Bundesarchiv_Bild_101I-164-0389-23A%2C_Athen%2C_Hissen_der_Hakenkreuzflagge.jpg/200px-Bundesarchiv_Bild_101I-164-0389-23A%2C_Athen%2C_Hissen_der_Hakenkreuzflagge.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upload.wikimedia.org/wikipedia/commons/thumb/3/3b/Bundesarchiv_Bild_101I-164-0389-23A%2C_Athen%2C_Hissen_der_Hakenkreuzflagge.jpg/200px-Bundesarchiv_Bild_101I-164-0389-23A%2C_Athen%2C_Hissen_der_Hakenkreuzflagge.jpg">
                      <a:hlinkClick r:id="rId34"/>
                    </pic:cNvPr>
                    <pic:cNvPicPr>
                      <a:picLocks noChangeAspect="1" noChangeArrowheads="1"/>
                    </pic:cNvPicPr>
                  </pic:nvPicPr>
                  <pic:blipFill>
                    <a:blip r:embed="rId35"/>
                    <a:srcRect/>
                    <a:stretch>
                      <a:fillRect/>
                    </a:stretch>
                  </pic:blipFill>
                  <pic:spPr bwMode="auto">
                    <a:xfrm>
                      <a:off x="0" y="0"/>
                      <a:ext cx="1905000" cy="2705100"/>
                    </a:xfrm>
                    <a:prstGeom prst="rect">
                      <a:avLst/>
                    </a:prstGeom>
                    <a:noFill/>
                    <a:ln w="9525">
                      <a:noFill/>
                      <a:miter lim="800000"/>
                      <a:headEnd/>
                      <a:tailEnd/>
                    </a:ln>
                  </pic:spPr>
                </pic:pic>
              </a:graphicData>
            </a:graphic>
          </wp:anchor>
        </w:drawing>
      </w:r>
    </w:p>
    <w:p w:rsidR="007B1722" w:rsidRPr="002B790F" w:rsidRDefault="007B1722" w:rsidP="007B1722">
      <w:pPr>
        <w:rPr>
          <w:rFonts w:ascii="Monotype Corsiva" w:hAnsi="Monotype Corsiva"/>
          <w:b/>
          <w:color w:val="0070C0"/>
        </w:rPr>
      </w:pPr>
      <w:r w:rsidRPr="002B790F">
        <w:rPr>
          <w:rFonts w:ascii="Monotype Corsiva" w:hAnsi="Monotype Corsiva"/>
          <w:b/>
          <w:color w:val="0070C0"/>
        </w:rPr>
        <w:t>German soldiers raising the Reichskriegsflagge  over the Acropolis of Athens. It would be taken down in one of the first acts of the Greek Resistance.</w:t>
      </w:r>
    </w:p>
    <w:p w:rsidR="007B1722" w:rsidRPr="002B790F" w:rsidRDefault="007B1722" w:rsidP="007B1722">
      <w:pPr>
        <w:pStyle w:val="Web"/>
        <w:rPr>
          <w:rFonts w:ascii="Monotype Corsiva" w:hAnsi="Monotype Corsiva"/>
          <w:b/>
          <w:color w:val="0070C0"/>
        </w:rPr>
      </w:pPr>
      <w:r w:rsidRPr="002B790F">
        <w:rPr>
          <w:rFonts w:ascii="Monotype Corsiva" w:hAnsi="Monotype Corsiva"/>
          <w:color w:val="0070C0"/>
        </w:rPr>
        <w:t xml:space="preserve">At the end of the Balkan Wars, the extent of Greece's territory and population had increased.  In the following years, the struggle between King Constantine I and charismatic Prime Minister </w:t>
      </w:r>
      <w:r w:rsidRPr="002B790F">
        <w:rPr>
          <w:rFonts w:ascii="Monotype Corsiva" w:hAnsi="Monotype Corsiva"/>
          <w:b/>
          <w:color w:val="0070C0"/>
        </w:rPr>
        <w:t>Eleftherios Venizelos</w:t>
      </w:r>
      <w:r w:rsidRPr="002B790F">
        <w:rPr>
          <w:rFonts w:ascii="Monotype Corsiva" w:hAnsi="Monotype Corsiva"/>
          <w:color w:val="0070C0"/>
        </w:rPr>
        <w:t xml:space="preserve"> over the country's foreign policy on the </w:t>
      </w:r>
      <w:r w:rsidRPr="002B790F">
        <w:rPr>
          <w:rFonts w:ascii="Monotype Corsiva" w:hAnsi="Monotype Corsiva"/>
          <w:b/>
          <w:color w:val="0070C0"/>
        </w:rPr>
        <w:t>eve of World War I</w:t>
      </w:r>
      <w:r w:rsidRPr="002B790F">
        <w:rPr>
          <w:rFonts w:ascii="Monotype Corsiva" w:hAnsi="Monotype Corsiva"/>
          <w:color w:val="0070C0"/>
        </w:rPr>
        <w:t xml:space="preserve"> dominated the country's political scene, and divided the country into two opposing groups.  During part of WWI, Greece had two governments; </w:t>
      </w:r>
      <w:r w:rsidRPr="002B790F">
        <w:rPr>
          <w:rFonts w:ascii="Monotype Corsiva" w:hAnsi="Monotype Corsiva"/>
          <w:b/>
          <w:color w:val="0070C0"/>
        </w:rPr>
        <w:t>a royalist pro-German government</w:t>
      </w:r>
      <w:r w:rsidRPr="002B790F">
        <w:rPr>
          <w:rFonts w:ascii="Monotype Corsiva" w:hAnsi="Monotype Corsiva"/>
          <w:color w:val="0070C0"/>
        </w:rPr>
        <w:t xml:space="preserve"> in Athens and a </w:t>
      </w:r>
      <w:r w:rsidRPr="002B790F">
        <w:rPr>
          <w:rFonts w:ascii="Monotype Corsiva" w:hAnsi="Monotype Corsiva"/>
          <w:b/>
          <w:color w:val="0070C0"/>
        </w:rPr>
        <w:t xml:space="preserve">Venizelist pro-Britain </w:t>
      </w:r>
      <w:r w:rsidRPr="002B790F">
        <w:rPr>
          <w:rFonts w:ascii="Monotype Corsiva" w:hAnsi="Monotype Corsiva"/>
          <w:color w:val="0070C0"/>
        </w:rPr>
        <w:t xml:space="preserve">one in Thessaloniki.  The two governments were united in 1917, when Greece officially entered the war on the side of the </w:t>
      </w:r>
      <w:r w:rsidRPr="002B790F">
        <w:rPr>
          <w:rFonts w:ascii="Monotype Corsiva" w:hAnsi="Monotype Corsiva"/>
          <w:b/>
          <w:color w:val="0070C0"/>
        </w:rPr>
        <w:t>Triple Entente.</w:t>
      </w:r>
    </w:p>
    <w:p w:rsidR="007B1722" w:rsidRPr="002B790F" w:rsidRDefault="007B1722" w:rsidP="007B1722">
      <w:pPr>
        <w:pStyle w:val="Web"/>
        <w:rPr>
          <w:rFonts w:ascii="Monotype Corsiva" w:hAnsi="Monotype Corsiva"/>
          <w:b/>
          <w:color w:val="0070C0"/>
        </w:rPr>
      </w:pPr>
      <w:r w:rsidRPr="002B790F">
        <w:rPr>
          <w:rFonts w:ascii="Monotype Corsiva" w:hAnsi="Monotype Corsiva"/>
          <w:color w:val="0070C0"/>
        </w:rPr>
        <w:t xml:space="preserve">In the aftermath of the First World War, Greece attempted further expansion into Asia Minor, a region with a large Greek population at the time, </w:t>
      </w:r>
      <w:r w:rsidRPr="002B790F">
        <w:rPr>
          <w:rFonts w:ascii="Monotype Corsiva" w:hAnsi="Monotype Corsiva"/>
          <w:b/>
          <w:color w:val="0070C0"/>
        </w:rPr>
        <w:t>but was defeated in the Greco-Turkish War of</w:t>
      </w:r>
      <w:r w:rsidRPr="002B790F">
        <w:rPr>
          <w:rFonts w:ascii="Monotype Corsiva" w:hAnsi="Monotype Corsiva"/>
          <w:color w:val="0070C0"/>
        </w:rPr>
        <w:t xml:space="preserve"> </w:t>
      </w:r>
      <w:r w:rsidRPr="002B790F">
        <w:rPr>
          <w:rFonts w:ascii="Monotype Corsiva" w:hAnsi="Monotype Corsiva"/>
          <w:b/>
          <w:color w:val="0070C0"/>
        </w:rPr>
        <w:t>1919–1922,</w:t>
      </w:r>
      <w:r w:rsidRPr="002B790F">
        <w:rPr>
          <w:rFonts w:ascii="Monotype Corsiva" w:hAnsi="Monotype Corsiva"/>
          <w:color w:val="0070C0"/>
        </w:rPr>
        <w:t xml:space="preserve"> which resulted in a </w:t>
      </w:r>
      <w:r w:rsidRPr="002B790F">
        <w:rPr>
          <w:rFonts w:ascii="Monotype Corsiva" w:hAnsi="Monotype Corsiva"/>
          <w:b/>
          <w:color w:val="0070C0"/>
        </w:rPr>
        <w:t>massive population exchange</w:t>
      </w:r>
      <w:r w:rsidRPr="002B790F">
        <w:rPr>
          <w:rFonts w:ascii="Monotype Corsiva" w:hAnsi="Monotype Corsiva"/>
          <w:color w:val="0070C0"/>
        </w:rPr>
        <w:t xml:space="preserve"> between the two countries under the </w:t>
      </w:r>
      <w:r w:rsidRPr="002B790F">
        <w:rPr>
          <w:rFonts w:ascii="Monotype Corsiva" w:hAnsi="Monotype Corsiva"/>
          <w:b/>
          <w:color w:val="0070C0"/>
        </w:rPr>
        <w:t>Treaty of Lausanne</w:t>
      </w:r>
      <w:r w:rsidR="002878FE" w:rsidRPr="002B790F">
        <w:rPr>
          <w:rFonts w:ascii="Monotype Corsiva" w:hAnsi="Monotype Corsiva"/>
          <w:color w:val="0070C0"/>
        </w:rPr>
        <w:t>.</w:t>
      </w:r>
      <w:r w:rsidRPr="002B790F">
        <w:rPr>
          <w:rFonts w:ascii="Monotype Corsiva" w:hAnsi="Monotype Corsiva"/>
          <w:color w:val="0070C0"/>
        </w:rPr>
        <w:t xml:space="preserve">  According to various sources, several hundred thousand </w:t>
      </w:r>
      <w:r w:rsidRPr="002B790F">
        <w:rPr>
          <w:rFonts w:ascii="Monotype Corsiva" w:hAnsi="Monotype Corsiva"/>
          <w:b/>
          <w:color w:val="0070C0"/>
        </w:rPr>
        <w:t>Pontic Greeks</w:t>
      </w:r>
      <w:r w:rsidRPr="002B790F">
        <w:rPr>
          <w:rFonts w:ascii="Monotype Corsiva" w:hAnsi="Monotype Corsiva"/>
          <w:color w:val="0070C0"/>
        </w:rPr>
        <w:t xml:space="preserve"> died during this period, in what has sometimes been referred to as the </w:t>
      </w:r>
      <w:r w:rsidRPr="002B790F">
        <w:rPr>
          <w:rFonts w:ascii="Monotype Corsiva" w:hAnsi="Monotype Corsiva"/>
          <w:b/>
          <w:color w:val="0070C0"/>
        </w:rPr>
        <w:t>Pontic Greek Genocide.</w:t>
      </w:r>
    </w:p>
    <w:p w:rsidR="007B1722" w:rsidRPr="002B790F" w:rsidRDefault="007B1722" w:rsidP="007B1722">
      <w:pPr>
        <w:pStyle w:val="Web"/>
        <w:rPr>
          <w:rFonts w:ascii="Monotype Corsiva" w:hAnsi="Monotype Corsiva"/>
          <w:color w:val="0070C0"/>
        </w:rPr>
      </w:pPr>
      <w:r w:rsidRPr="002B790F">
        <w:rPr>
          <w:rFonts w:ascii="Monotype Corsiva" w:hAnsi="Monotype Corsiva"/>
          <w:color w:val="0070C0"/>
        </w:rPr>
        <w:t xml:space="preserve">The following era was marked by instability, overshadowed by the massive task of incorporating </w:t>
      </w:r>
      <w:r w:rsidRPr="002B790F">
        <w:rPr>
          <w:rFonts w:ascii="Monotype Corsiva" w:hAnsi="Monotype Corsiva"/>
          <w:b/>
          <w:color w:val="0070C0"/>
        </w:rPr>
        <w:t>1.5 million Greek refugees from Turkey into Greek society</w:t>
      </w:r>
      <w:r w:rsidRPr="002B790F">
        <w:rPr>
          <w:rFonts w:ascii="Monotype Corsiva" w:hAnsi="Monotype Corsiva"/>
          <w:color w:val="0070C0"/>
        </w:rPr>
        <w:t>.  The Greek population in Istanbul dropped from 300,000 at the turn of the 20th century to around 3,000 in the city today.</w:t>
      </w:r>
    </w:p>
    <w:p w:rsidR="007B1722" w:rsidRPr="002B790F" w:rsidRDefault="007B1722" w:rsidP="007B1722">
      <w:pPr>
        <w:pStyle w:val="Web"/>
        <w:rPr>
          <w:rFonts w:ascii="Monotype Corsiva" w:hAnsi="Monotype Corsiva"/>
          <w:color w:val="0070C0"/>
        </w:rPr>
      </w:pPr>
      <w:r w:rsidRPr="002B790F">
        <w:rPr>
          <w:rFonts w:ascii="Monotype Corsiva" w:hAnsi="Monotype Corsiva"/>
          <w:color w:val="0070C0"/>
        </w:rPr>
        <w:lastRenderedPageBreak/>
        <w:t xml:space="preserve">Following the catastrophic events in Asia Minor, the monarchy was abolished via a referendum in 1924 and the </w:t>
      </w:r>
      <w:r w:rsidRPr="002B790F">
        <w:rPr>
          <w:rFonts w:ascii="Monotype Corsiva" w:hAnsi="Monotype Corsiva"/>
          <w:b/>
          <w:color w:val="0070C0"/>
        </w:rPr>
        <w:t>Second Hellenic Republic was</w:t>
      </w:r>
      <w:r w:rsidRPr="002B790F">
        <w:rPr>
          <w:rFonts w:ascii="Monotype Corsiva" w:hAnsi="Monotype Corsiva"/>
          <w:color w:val="0070C0"/>
        </w:rPr>
        <w:t xml:space="preserve"> declared.  Premier Georgios Kondylis took power in 1935 and effectively abolished the republic by bringing back the monarchy via a referendum in 1935.  A coup d'état followed in 1936 and installed </w:t>
      </w:r>
      <w:r w:rsidRPr="002B790F">
        <w:rPr>
          <w:rFonts w:ascii="Monotype Corsiva" w:hAnsi="Monotype Corsiva"/>
          <w:b/>
          <w:color w:val="0070C0"/>
        </w:rPr>
        <w:t>Ioannis Metaxas</w:t>
      </w:r>
      <w:r w:rsidRPr="002B790F">
        <w:rPr>
          <w:rFonts w:ascii="Monotype Corsiva" w:hAnsi="Monotype Corsiva"/>
          <w:color w:val="0070C0"/>
        </w:rPr>
        <w:t xml:space="preserve"> as the head of a dictatorial regime known as the 4th of August Regime.  Although a dictatorship, Greece remained on good terms with Britain and was not allied with the Axis.</w:t>
      </w:r>
    </w:p>
    <w:p w:rsidR="007B1722" w:rsidRPr="002B790F" w:rsidRDefault="007B1722" w:rsidP="007B1722">
      <w:pPr>
        <w:pStyle w:val="Web"/>
        <w:rPr>
          <w:rFonts w:ascii="Monotype Corsiva" w:hAnsi="Monotype Corsiva"/>
          <w:b/>
          <w:color w:val="0070C0"/>
        </w:rPr>
      </w:pPr>
      <w:r w:rsidRPr="002B790F">
        <w:rPr>
          <w:rFonts w:ascii="Monotype Corsiva" w:hAnsi="Monotype Corsiva"/>
          <w:color w:val="0070C0"/>
        </w:rPr>
        <w:t xml:space="preserve">On 28 October 1940 </w:t>
      </w:r>
      <w:r w:rsidRPr="002B790F">
        <w:rPr>
          <w:rFonts w:ascii="Monotype Corsiva" w:hAnsi="Monotype Corsiva"/>
          <w:b/>
          <w:color w:val="0070C0"/>
        </w:rPr>
        <w:t>Fascist Italy</w:t>
      </w:r>
      <w:r w:rsidRPr="002B790F">
        <w:rPr>
          <w:rFonts w:ascii="Monotype Corsiva" w:hAnsi="Monotype Corsiva"/>
          <w:color w:val="0070C0"/>
        </w:rPr>
        <w:t xml:space="preserve"> </w:t>
      </w:r>
      <w:r w:rsidRPr="002B790F">
        <w:rPr>
          <w:rFonts w:ascii="Monotype Corsiva" w:hAnsi="Monotype Corsiva"/>
          <w:b/>
          <w:color w:val="0070C0"/>
        </w:rPr>
        <w:t>demanded the surrender of Greece,</w:t>
      </w:r>
      <w:r w:rsidRPr="002B790F">
        <w:rPr>
          <w:rFonts w:ascii="Monotype Corsiva" w:hAnsi="Monotype Corsiva"/>
          <w:color w:val="0070C0"/>
        </w:rPr>
        <w:t xml:space="preserve"> but the Greek administration </w:t>
      </w:r>
      <w:r w:rsidRPr="002B790F">
        <w:rPr>
          <w:rFonts w:ascii="Monotype Corsiva" w:hAnsi="Monotype Corsiva"/>
          <w:b/>
          <w:color w:val="0070C0"/>
        </w:rPr>
        <w:t xml:space="preserve">refused </w:t>
      </w:r>
      <w:r w:rsidRPr="002B790F">
        <w:rPr>
          <w:rFonts w:ascii="Monotype Corsiva" w:hAnsi="Monotype Corsiva"/>
          <w:color w:val="0070C0"/>
        </w:rPr>
        <w:t xml:space="preserve">and in the following </w:t>
      </w:r>
      <w:r w:rsidRPr="002B790F">
        <w:rPr>
          <w:rFonts w:ascii="Monotype Corsiva" w:hAnsi="Monotype Corsiva"/>
          <w:b/>
          <w:color w:val="0070C0"/>
        </w:rPr>
        <w:t>Greco-Italian War,</w:t>
      </w:r>
      <w:r w:rsidRPr="002B790F">
        <w:rPr>
          <w:rFonts w:ascii="Monotype Corsiva" w:hAnsi="Monotype Corsiva"/>
          <w:color w:val="0070C0"/>
        </w:rPr>
        <w:t xml:space="preserve"> Greece </w:t>
      </w:r>
      <w:r w:rsidRPr="002B790F">
        <w:rPr>
          <w:rFonts w:ascii="Monotype Corsiva" w:hAnsi="Monotype Corsiva"/>
          <w:b/>
          <w:color w:val="0070C0"/>
        </w:rPr>
        <w:t>repelled Italian forces into</w:t>
      </w:r>
      <w:r w:rsidRPr="002B790F">
        <w:rPr>
          <w:rFonts w:ascii="Monotype Corsiva" w:hAnsi="Monotype Corsiva"/>
          <w:color w:val="0070C0"/>
        </w:rPr>
        <w:t xml:space="preserve"> Albania, giving </w:t>
      </w:r>
      <w:r w:rsidRPr="002B790F">
        <w:rPr>
          <w:rFonts w:ascii="Monotype Corsiva" w:hAnsi="Monotype Corsiva"/>
          <w:b/>
          <w:color w:val="0070C0"/>
        </w:rPr>
        <w:t>the Allies their first victory over Axis forces on land.</w:t>
      </w:r>
      <w:r w:rsidRPr="002B790F">
        <w:rPr>
          <w:rFonts w:ascii="Monotype Corsiva" w:hAnsi="Monotype Corsiva"/>
          <w:color w:val="0070C0"/>
        </w:rPr>
        <w:t xml:space="preserve">  The country would eventually fall to urgently dispatched German forces during the Battle of Greece.  The German occupiers nevertheless met serious challenges from the Greek Resistance.  </w:t>
      </w:r>
      <w:r w:rsidRPr="002B790F">
        <w:rPr>
          <w:rFonts w:ascii="Monotype Corsiva" w:hAnsi="Monotype Corsiva"/>
          <w:b/>
          <w:color w:val="0070C0"/>
        </w:rPr>
        <w:t>Over 100,000 civilians died of starvation during</w:t>
      </w:r>
      <w:r w:rsidRPr="002B790F">
        <w:rPr>
          <w:rFonts w:ascii="Monotype Corsiva" w:hAnsi="Monotype Corsiva"/>
          <w:color w:val="0070C0"/>
        </w:rPr>
        <w:t xml:space="preserve"> </w:t>
      </w:r>
      <w:r w:rsidRPr="002B790F">
        <w:rPr>
          <w:rFonts w:ascii="Monotype Corsiva" w:hAnsi="Monotype Corsiva"/>
          <w:b/>
          <w:color w:val="0070C0"/>
        </w:rPr>
        <w:t>the winter of 1941–1942, and the great majority of Greek Jews were deported and murdered in</w:t>
      </w:r>
      <w:r w:rsidRPr="002B790F">
        <w:rPr>
          <w:rFonts w:ascii="Monotype Corsiva" w:hAnsi="Monotype Corsiva"/>
          <w:color w:val="0070C0"/>
        </w:rPr>
        <w:t xml:space="preserve"> </w:t>
      </w:r>
      <w:r w:rsidRPr="002B790F">
        <w:rPr>
          <w:rFonts w:ascii="Monotype Corsiva" w:hAnsi="Monotype Corsiva"/>
          <w:b/>
          <w:color w:val="0070C0"/>
        </w:rPr>
        <w:t>Nazi concentration camps</w:t>
      </w:r>
      <w:r w:rsidR="002878FE" w:rsidRPr="002B790F">
        <w:rPr>
          <w:rFonts w:ascii="Monotype Corsiva" w:hAnsi="Monotype Corsiva"/>
          <w:b/>
          <w:color w:val="0070C0"/>
        </w:rPr>
        <w:t>.</w:t>
      </w:r>
    </w:p>
    <w:p w:rsidR="007B1722" w:rsidRPr="002B790F" w:rsidRDefault="007B1722" w:rsidP="007B1722">
      <w:pPr>
        <w:pStyle w:val="Web"/>
        <w:rPr>
          <w:rFonts w:ascii="Monotype Corsiva" w:hAnsi="Monotype Corsiva"/>
          <w:b/>
          <w:color w:val="0070C0"/>
        </w:rPr>
      </w:pPr>
      <w:r w:rsidRPr="002B790F">
        <w:rPr>
          <w:rFonts w:ascii="Monotype Corsiva" w:hAnsi="Monotype Corsiva"/>
          <w:color w:val="0070C0"/>
        </w:rPr>
        <w:t xml:space="preserve">After liberation, Greece experienced a </w:t>
      </w:r>
      <w:r w:rsidR="00F40AE7" w:rsidRPr="002B790F">
        <w:rPr>
          <w:rFonts w:ascii="Monotype Corsiva" w:hAnsi="Monotype Corsiva"/>
          <w:b/>
          <w:color w:val="0070C0"/>
        </w:rPr>
        <w:t>polarizing</w:t>
      </w:r>
      <w:r w:rsidRPr="002B790F">
        <w:rPr>
          <w:rFonts w:ascii="Monotype Corsiva" w:hAnsi="Monotype Corsiva"/>
          <w:b/>
          <w:color w:val="0070C0"/>
        </w:rPr>
        <w:t xml:space="preserve"> civil war between communist and anticommunist</w:t>
      </w:r>
      <w:r w:rsidRPr="002B790F">
        <w:rPr>
          <w:rFonts w:ascii="Monotype Corsiva" w:hAnsi="Monotype Corsiva"/>
          <w:color w:val="0070C0"/>
        </w:rPr>
        <w:t xml:space="preserve"> forces, which led to economic devastation and severe social tensions between rightists and largely communist leftists for the next thirty years</w:t>
      </w:r>
      <w:r w:rsidR="002878FE" w:rsidRPr="002B790F">
        <w:rPr>
          <w:rFonts w:ascii="Monotype Corsiva" w:hAnsi="Monotype Corsiva"/>
          <w:color w:val="0070C0"/>
        </w:rPr>
        <w:t>.</w:t>
      </w:r>
      <w:r w:rsidRPr="002B790F">
        <w:rPr>
          <w:rFonts w:ascii="Monotype Corsiva" w:hAnsi="Monotype Corsiva"/>
          <w:color w:val="0070C0"/>
        </w:rPr>
        <w:t xml:space="preserve">  The next twenty years were characterized by </w:t>
      </w:r>
      <w:r w:rsidR="00F40AE7" w:rsidRPr="002B790F">
        <w:rPr>
          <w:rFonts w:ascii="Monotype Corsiva" w:hAnsi="Monotype Corsiva"/>
          <w:color w:val="0070C0"/>
        </w:rPr>
        <w:t>marginalization</w:t>
      </w:r>
      <w:r w:rsidRPr="002B790F">
        <w:rPr>
          <w:rFonts w:ascii="Monotype Corsiva" w:hAnsi="Monotype Corsiva"/>
          <w:color w:val="0070C0"/>
        </w:rPr>
        <w:t xml:space="preserve"> of the left in the political and social spheres but also by rapid economic growth</w:t>
      </w:r>
      <w:r w:rsidR="002878FE" w:rsidRPr="002B790F">
        <w:rPr>
          <w:rFonts w:ascii="Monotype Corsiva" w:hAnsi="Monotype Corsiva"/>
          <w:color w:val="0070C0"/>
        </w:rPr>
        <w:t>,</w:t>
      </w:r>
      <w:r w:rsidRPr="002B790F">
        <w:rPr>
          <w:rFonts w:ascii="Monotype Corsiva" w:hAnsi="Monotype Corsiva"/>
          <w:color w:val="0070C0"/>
        </w:rPr>
        <w:t xml:space="preserve"> propelled in part by the </w:t>
      </w:r>
      <w:r w:rsidRPr="002B790F">
        <w:rPr>
          <w:rFonts w:ascii="Monotype Corsiva" w:hAnsi="Monotype Corsiva"/>
          <w:b/>
          <w:color w:val="0070C0"/>
        </w:rPr>
        <w:t>Marshall Plan.</w:t>
      </w:r>
    </w:p>
    <w:p w:rsidR="002B12B4" w:rsidRPr="00F40AE7" w:rsidRDefault="00F40AE7" w:rsidP="00F40AE7">
      <w:pPr>
        <w:pStyle w:val="Web"/>
        <w:jc w:val="center"/>
        <w:rPr>
          <w:rFonts w:ascii="Monotype Corsiva" w:hAnsi="Monotype Corsiva"/>
          <w:b/>
          <w:color w:val="000000" w:themeColor="text1"/>
          <w:sz w:val="28"/>
          <w:u w:val="single"/>
        </w:rPr>
      </w:pPr>
      <w:r w:rsidRPr="00F40AE7">
        <w:rPr>
          <w:rFonts w:ascii="Monotype Corsiva" w:hAnsi="Monotype Corsiva"/>
          <w:b/>
          <w:color w:val="000000" w:themeColor="text1"/>
          <w:sz w:val="28"/>
          <w:u w:val="single"/>
        </w:rPr>
        <w:t>The Acropolis in Athens</w:t>
      </w:r>
    </w:p>
    <w:p w:rsidR="002B12B4" w:rsidRDefault="00F74F32" w:rsidP="002B12B4">
      <w:pPr>
        <w:pStyle w:val="Web"/>
        <w:jc w:val="center"/>
        <w:rPr>
          <w:rFonts w:ascii="Monotype Corsiva" w:hAnsi="Monotype Corsiva"/>
          <w:b/>
          <w:color w:val="0070C0"/>
          <w:u w:val="single"/>
        </w:rPr>
      </w:pPr>
      <w:r w:rsidRPr="005664EF">
        <w:rPr>
          <w:rFonts w:ascii="Monotype Corsiva" w:hAnsi="Monotype Corsiva"/>
          <w:b/>
          <w:noProof/>
          <w:color w:val="000000" w:themeColor="text1"/>
          <w:u w:val="single"/>
          <w:lang w:val="el-GR" w:bidi="ar-SA"/>
        </w:rPr>
        <w:drawing>
          <wp:inline distT="0" distB="0" distL="0" distR="0">
            <wp:extent cx="5274310" cy="3127691"/>
            <wp:effectExtent l="190500" t="152400" r="154940" b="110809"/>
            <wp:docPr id="4" name="0 - Εικόνα"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6"/>
                    <a:stretch>
                      <a:fillRect/>
                    </a:stretch>
                  </pic:blipFill>
                  <pic:spPr>
                    <a:xfrm>
                      <a:off x="0" y="0"/>
                      <a:ext cx="5274310" cy="312769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74F32" w:rsidRDefault="008416CE" w:rsidP="00F74F32">
      <w:pPr>
        <w:pStyle w:val="Web"/>
        <w:rPr>
          <w:rFonts w:ascii="Monotype Corsiva" w:hAnsi="Monotype Corsiva"/>
          <w:b/>
          <w:color w:val="000000" w:themeColor="text1"/>
          <w:u w:val="single"/>
        </w:rPr>
      </w:pPr>
      <w:r w:rsidRPr="0000604C">
        <w:rPr>
          <w:rFonts w:ascii="Monotype Corsiva" w:hAnsi="Monotype Corsiva"/>
          <w:b/>
          <w:color w:val="000000" w:themeColor="text1"/>
          <w:u w:val="single"/>
        </w:rPr>
        <w:t xml:space="preserve">                                        </w:t>
      </w:r>
    </w:p>
    <w:p w:rsidR="00330E46" w:rsidRPr="00CF5AED" w:rsidRDefault="00330E46" w:rsidP="00F74F32">
      <w:pPr>
        <w:pStyle w:val="Web"/>
        <w:rPr>
          <w:rFonts w:ascii="Monotype Corsiva" w:hAnsi="Monotype Corsiva"/>
          <w:b/>
          <w:color w:val="00B0F0"/>
          <w:u w:val="single"/>
        </w:rPr>
      </w:pPr>
      <w:r w:rsidRPr="00CF5AED">
        <w:rPr>
          <w:rFonts w:ascii="Monotype Corsiva" w:hAnsi="Monotype Corsiva" w:cs="Courier New"/>
          <w:b/>
          <w:color w:val="00B0F0"/>
          <w:lang w:val="en-GB"/>
        </w:rPr>
        <w:t xml:space="preserve">The Parthenon, located on the Acropolis in Athens, is one of the most representative symbols of the culture and sophistication of the ancient Greeks. </w:t>
      </w:r>
      <w:r w:rsidRPr="00CF5AED">
        <w:rPr>
          <w:rFonts w:ascii="Monotype Corsiva" w:hAnsi="Monotype Corsiva"/>
          <w:b/>
          <w:color w:val="00B0F0"/>
        </w:rPr>
        <w:t>The Acropolis was formally proclaimed as the preeminent monument on the European Cultural Heritage list of monuments on 26 March 2007.</w:t>
      </w:r>
      <w:hyperlink r:id="rId37" w:anchor="cite_note-5" w:history="1">
        <w:r w:rsidRPr="00CF5AED">
          <w:rPr>
            <w:rStyle w:val="-"/>
            <w:rFonts w:ascii="Monotype Corsiva" w:hAnsi="Monotype Corsiva"/>
            <w:b/>
            <w:color w:val="00B0F0"/>
            <w:vertAlign w:val="superscript"/>
          </w:rPr>
          <w:t>[5]</w:t>
        </w:r>
      </w:hyperlink>
      <w:r w:rsidRPr="00CF5AED">
        <w:rPr>
          <w:rFonts w:ascii="Monotype Corsiva" w:hAnsi="Monotype Corsiva"/>
          <w:color w:val="00B0F0"/>
        </w:rPr>
        <w:t xml:space="preserve">The </w:t>
      </w:r>
      <w:r w:rsidRPr="00CF5AED">
        <w:rPr>
          <w:rFonts w:ascii="Monotype Corsiva" w:hAnsi="Monotype Corsiva"/>
          <w:b/>
          <w:bCs/>
          <w:color w:val="00B0F0"/>
        </w:rPr>
        <w:t>Parthenon</w:t>
      </w:r>
      <w:r w:rsidRPr="00CF5AED">
        <w:rPr>
          <w:rFonts w:ascii="Monotype Corsiva" w:hAnsi="Monotype Corsiva"/>
          <w:color w:val="00B0F0"/>
        </w:rPr>
        <w:t xml:space="preserve"> (Greek: Παρθενών) is a temple on the Athenian Acropolis, Greece, dedicated to the maiden goddess Athena, whom the people of Athens considered their patron deity. </w:t>
      </w:r>
      <w:r w:rsidRPr="00CF5AED">
        <w:rPr>
          <w:rFonts w:ascii="Monotype Corsiva" w:hAnsi="Monotype Corsiva"/>
          <w:color w:val="00B0F0"/>
        </w:rPr>
        <w:lastRenderedPageBreak/>
        <w:t xml:space="preserve">Its construction </w:t>
      </w:r>
      <w:r w:rsidRPr="00CF5AED">
        <w:rPr>
          <w:rFonts w:ascii="Monotype Corsiva" w:hAnsi="Monotype Corsiva"/>
          <w:b/>
          <w:color w:val="00B0F0"/>
        </w:rPr>
        <w:t>began in 447 BC when the Athenian Empire was at the height of its power</w:t>
      </w:r>
      <w:r w:rsidRPr="00CF5AED">
        <w:rPr>
          <w:rFonts w:ascii="Monotype Corsiva" w:hAnsi="Monotype Corsiva"/>
          <w:color w:val="00B0F0"/>
        </w:rPr>
        <w:t xml:space="preserve">. It was completed in 438 BC, although decoration of the building continued until 432 BC. </w:t>
      </w:r>
      <w:r w:rsidRPr="00CF5AED">
        <w:rPr>
          <w:rFonts w:ascii="Monotype Corsiva" w:hAnsi="Monotype Corsiva"/>
          <w:b/>
          <w:color w:val="00B0F0"/>
        </w:rPr>
        <w:t>It is the most important</w:t>
      </w:r>
      <w:r w:rsidRPr="00CF5AED">
        <w:rPr>
          <w:rFonts w:ascii="Monotype Corsiva" w:hAnsi="Monotype Corsiva"/>
          <w:color w:val="00B0F0"/>
        </w:rPr>
        <w:t xml:space="preserve"> surviving building of Classic    Greece, generally considered the culmination of the development of </w:t>
      </w:r>
      <w:r w:rsidRPr="00CF5AED">
        <w:rPr>
          <w:rFonts w:ascii="Monotype Corsiva" w:hAnsi="Monotype Corsiva"/>
          <w:b/>
          <w:color w:val="00B0F0"/>
        </w:rPr>
        <w:t>the Doric order</w:t>
      </w:r>
      <w:r w:rsidRPr="00CF5AED">
        <w:rPr>
          <w:rFonts w:ascii="Monotype Corsiva" w:hAnsi="Monotype Corsiva"/>
          <w:color w:val="00B0F0"/>
        </w:rPr>
        <w:t xml:space="preserve">. </w:t>
      </w:r>
      <w:r w:rsidRPr="00CF5AED">
        <w:rPr>
          <w:rFonts w:ascii="Monotype Corsiva" w:hAnsi="Monotype Corsiva"/>
          <w:b/>
          <w:color w:val="00B0F0"/>
        </w:rPr>
        <w:t>Its decorative sculptures are considered some of the high points of Greek art.</w:t>
      </w:r>
      <w:r w:rsidRPr="00CF5AED">
        <w:rPr>
          <w:rFonts w:ascii="Monotype Corsiva" w:hAnsi="Monotype Corsiva"/>
          <w:color w:val="00B0F0"/>
        </w:rPr>
        <w:t xml:space="preserve"> The Parthenon is regarded as an enduring symbol of Ancient Greece, Athens   democracy, western civilization </w:t>
      </w:r>
      <w:r w:rsidRPr="00CF5AED">
        <w:rPr>
          <w:rFonts w:ascii="Monotype Corsiva" w:hAnsi="Monotype Corsiva"/>
          <w:b/>
          <w:color w:val="00B0F0"/>
        </w:rPr>
        <w:t>and one of the world's greatest cultural monuments</w:t>
      </w:r>
      <w:r w:rsidRPr="00CF5AED">
        <w:rPr>
          <w:rFonts w:ascii="Monotype Corsiva" w:hAnsi="Monotype Corsiva"/>
          <w:color w:val="00B0F0"/>
        </w:rPr>
        <w:t xml:space="preserve">. </w:t>
      </w:r>
      <w:r w:rsidRPr="00CF5AED">
        <w:rPr>
          <w:rFonts w:ascii="Monotype Corsiva" w:hAnsi="Monotype Corsiva"/>
          <w:b/>
          <w:color w:val="00B0F0"/>
        </w:rPr>
        <w:t>The Greek Ministry of Culture is currently carrying out a program of selective restoration and reconstruction to ensure the stability of the partially ruined structure.</w:t>
      </w:r>
      <w:r w:rsidRPr="00CF5AED">
        <w:rPr>
          <w:rFonts w:ascii="Monotype Corsiva" w:hAnsi="Monotype Corsiva"/>
          <w:color w:val="00B0F0"/>
        </w:rPr>
        <w:t xml:space="preserve"> After the Ottoman conquest, it was turned into a mosque in the early 1460s. On 26 September 1687, an Ottoman ammunition dump inside the</w:t>
      </w:r>
      <w:r w:rsidR="00F40AE7">
        <w:rPr>
          <w:rFonts w:ascii="Monotype Corsiva" w:hAnsi="Monotype Corsiva"/>
          <w:color w:val="00B0F0"/>
        </w:rPr>
        <w:t xml:space="preserve"> </w:t>
      </w:r>
      <w:r w:rsidRPr="00CF5AED">
        <w:rPr>
          <w:rFonts w:ascii="Monotype Corsiva" w:hAnsi="Monotype Corsiva"/>
          <w:color w:val="00B0F0"/>
        </w:rPr>
        <w:t xml:space="preserve">building was ignited by Venetian bombardment. The resulting explosion severely damaged </w:t>
      </w:r>
      <w:r w:rsidR="00356B55" w:rsidRPr="00CF5AED">
        <w:rPr>
          <w:rFonts w:ascii="Monotype Corsiva" w:hAnsi="Monotype Corsiva"/>
          <w:color w:val="00B0F0"/>
        </w:rPr>
        <w:t>it.</w:t>
      </w:r>
    </w:p>
    <w:p w:rsidR="00AF0581" w:rsidRDefault="00356B55" w:rsidP="00356B55">
      <w:pPr>
        <w:pStyle w:val="Web"/>
        <w:rPr>
          <w:rFonts w:ascii="Monotype Corsiva" w:hAnsi="Monotype Corsiva"/>
          <w:color w:val="000000" w:themeColor="text1"/>
        </w:rPr>
      </w:pPr>
      <w:r w:rsidRPr="00A94E09">
        <w:rPr>
          <w:rFonts w:ascii="Monotype Corsiva" w:hAnsi="Monotype Corsiva"/>
          <w:color w:val="000000" w:themeColor="text1"/>
        </w:rPr>
        <w:t>T</w:t>
      </w:r>
      <w:r w:rsidR="00AF0581" w:rsidRPr="00AF0581">
        <w:rPr>
          <w:rFonts w:ascii="Monotype Corsiva" w:hAnsi="Monotype Corsiva"/>
          <w:noProof/>
          <w:color w:val="000000" w:themeColor="text1"/>
          <w:lang w:val="el-GR" w:bidi="ar-SA"/>
        </w:rPr>
        <w:drawing>
          <wp:inline distT="0" distB="0" distL="0" distR="0">
            <wp:extent cx="4540885" cy="2443386"/>
            <wp:effectExtent l="19050" t="0" r="0" b="0"/>
            <wp:docPr id="129" name="Εικόνα 4" descr="http://upload.wikimedia.org/wikipedia/commons/c/c6/Attica_06-13_Athens_50_View_from_Philopappos_-_Acropolis_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c/c6/Attica_06-13_Athens_50_View_from_Philopappos_-_Acropolis_Hill.jpg"/>
                    <pic:cNvPicPr>
                      <a:picLocks noChangeAspect="1" noChangeArrowheads="1"/>
                    </pic:cNvPicPr>
                  </pic:nvPicPr>
                  <pic:blipFill>
                    <a:blip r:embed="rId38" cstate="print"/>
                    <a:srcRect/>
                    <a:stretch>
                      <a:fillRect/>
                    </a:stretch>
                  </pic:blipFill>
                  <pic:spPr bwMode="auto">
                    <a:xfrm>
                      <a:off x="0" y="0"/>
                      <a:ext cx="4540885" cy="2443386"/>
                    </a:xfrm>
                    <a:prstGeom prst="rect">
                      <a:avLst/>
                    </a:prstGeom>
                    <a:noFill/>
                    <a:ln w="9525">
                      <a:noFill/>
                      <a:miter lim="800000"/>
                      <a:headEnd/>
                      <a:tailEnd/>
                    </a:ln>
                  </pic:spPr>
                </pic:pic>
              </a:graphicData>
            </a:graphic>
          </wp:inline>
        </w:drawing>
      </w:r>
      <w:r w:rsidRPr="00A94E09">
        <w:rPr>
          <w:rFonts w:ascii="Monotype Corsiva" w:hAnsi="Monotype Corsiva"/>
          <w:color w:val="000000" w:themeColor="text1"/>
        </w:rPr>
        <w:t xml:space="preserve">he </w:t>
      </w:r>
    </w:p>
    <w:p w:rsidR="00356B55" w:rsidRPr="00CF5AED" w:rsidRDefault="00356B55" w:rsidP="00356B55">
      <w:pPr>
        <w:pStyle w:val="Web"/>
        <w:rPr>
          <w:rFonts w:ascii="Monotype Corsiva" w:hAnsi="Monotype Corsiva"/>
          <w:b/>
          <w:color w:val="00B0F0"/>
        </w:rPr>
      </w:pPr>
      <w:r w:rsidRPr="00CF5AED">
        <w:rPr>
          <w:rFonts w:ascii="Monotype Corsiva" w:hAnsi="Monotype Corsiva"/>
          <w:b/>
          <w:bCs/>
          <w:color w:val="00B0F0"/>
        </w:rPr>
        <w:t>Acropolis of Athens</w:t>
      </w:r>
      <w:r w:rsidRPr="00CF5AED">
        <w:rPr>
          <w:rFonts w:ascii="Monotype Corsiva" w:hAnsi="Monotype Corsiva"/>
          <w:color w:val="00B0F0"/>
        </w:rPr>
        <w:t xml:space="preserve"> (</w:t>
      </w:r>
      <w:hyperlink r:id="rId39" w:tooltip="Greek language" w:history="1">
        <w:r w:rsidRPr="00CF5AED">
          <w:rPr>
            <w:rStyle w:val="-"/>
            <w:rFonts w:ascii="Monotype Corsiva" w:hAnsi="Monotype Corsiva"/>
            <w:color w:val="00B0F0"/>
          </w:rPr>
          <w:t>Greek</w:t>
        </w:r>
      </w:hyperlink>
      <w:r w:rsidRPr="00CF5AED">
        <w:rPr>
          <w:rFonts w:ascii="Monotype Corsiva" w:hAnsi="Monotype Corsiva"/>
          <w:color w:val="00B0F0"/>
        </w:rPr>
        <w:t xml:space="preserve">: Ακρόπολη Αθηνών) is an ancient </w:t>
      </w:r>
      <w:hyperlink r:id="rId40" w:tooltip="Citadel" w:history="1">
        <w:r w:rsidRPr="00CF5AED">
          <w:rPr>
            <w:rStyle w:val="-"/>
            <w:rFonts w:ascii="Monotype Corsiva" w:hAnsi="Monotype Corsiva"/>
            <w:color w:val="00B0F0"/>
          </w:rPr>
          <w:t>citadel</w:t>
        </w:r>
      </w:hyperlink>
      <w:r w:rsidRPr="00CF5AED">
        <w:rPr>
          <w:rFonts w:ascii="Monotype Corsiva" w:hAnsi="Monotype Corsiva"/>
          <w:color w:val="00B0F0"/>
        </w:rPr>
        <w:t xml:space="preserve"> located on a high rocky outcrop above the city of </w:t>
      </w:r>
      <w:hyperlink r:id="rId41" w:tooltip="Athens" w:history="1">
        <w:r w:rsidRPr="00CF5AED">
          <w:rPr>
            <w:rStyle w:val="-"/>
            <w:rFonts w:ascii="Monotype Corsiva" w:hAnsi="Monotype Corsiva"/>
            <w:color w:val="00B0F0"/>
          </w:rPr>
          <w:t>Athens</w:t>
        </w:r>
      </w:hyperlink>
      <w:r w:rsidRPr="00CF5AED">
        <w:rPr>
          <w:rFonts w:ascii="Monotype Corsiva" w:hAnsi="Monotype Corsiva"/>
          <w:color w:val="00B0F0"/>
        </w:rPr>
        <w:t xml:space="preserve"> and containing the remains of several </w:t>
      </w:r>
      <w:hyperlink r:id="rId42" w:tooltip="Ancient Greek architecture" w:history="1">
        <w:r w:rsidRPr="00CF5AED">
          <w:rPr>
            <w:rStyle w:val="-"/>
            <w:rFonts w:ascii="Monotype Corsiva" w:hAnsi="Monotype Corsiva"/>
            <w:color w:val="00B0F0"/>
          </w:rPr>
          <w:t>ancient buildings</w:t>
        </w:r>
      </w:hyperlink>
      <w:r w:rsidRPr="00CF5AED">
        <w:rPr>
          <w:rFonts w:ascii="Monotype Corsiva" w:hAnsi="Monotype Corsiva"/>
          <w:color w:val="00B0F0"/>
        </w:rPr>
        <w:t xml:space="preserve"> of great architectural and historic significance, The word </w:t>
      </w:r>
      <w:hyperlink r:id="rId43" w:tooltip="Acropolis" w:history="1">
        <w:r w:rsidRPr="00CF5AED">
          <w:rPr>
            <w:rStyle w:val="-"/>
            <w:rFonts w:ascii="Monotype Corsiva" w:hAnsi="Monotype Corsiva"/>
            <w:color w:val="00B0F0"/>
          </w:rPr>
          <w:t>acropolis</w:t>
        </w:r>
      </w:hyperlink>
      <w:r w:rsidRPr="00CF5AED">
        <w:rPr>
          <w:rFonts w:ascii="Monotype Corsiva" w:hAnsi="Monotype Corsiva"/>
          <w:color w:val="00B0F0"/>
        </w:rPr>
        <w:t xml:space="preserve"> comes from the Greek words </w:t>
      </w:r>
      <w:r w:rsidRPr="00CF5AED">
        <w:rPr>
          <w:rFonts w:ascii="Tahoma" w:hAnsi="Tahoma" w:cs="Tahoma"/>
          <w:color w:val="00B0F0"/>
        </w:rPr>
        <w:t>ἄ</w:t>
      </w:r>
      <w:r w:rsidRPr="00CF5AED">
        <w:rPr>
          <w:rFonts w:ascii="Monotype Corsiva" w:hAnsi="Monotype Corsiva"/>
          <w:color w:val="00B0F0"/>
        </w:rPr>
        <w:t>κρον (akron, "edge, extremity") and πόλις (polis, "city").</w:t>
      </w:r>
      <w:hyperlink r:id="rId44" w:anchor="cite_note-1" w:history="1">
        <w:r w:rsidRPr="00CF5AED">
          <w:rPr>
            <w:rStyle w:val="-"/>
            <w:rFonts w:ascii="Monotype Corsiva" w:hAnsi="Monotype Corsiva"/>
            <w:color w:val="00B0F0"/>
            <w:vertAlign w:val="superscript"/>
          </w:rPr>
          <w:t>[1]</w:t>
        </w:r>
      </w:hyperlink>
      <w:r w:rsidRPr="00CF5AED">
        <w:rPr>
          <w:rFonts w:ascii="Monotype Corsiva" w:hAnsi="Monotype Corsiva"/>
          <w:color w:val="00B0F0"/>
        </w:rPr>
        <w:t xml:space="preserve"> Although there are many other acropoleis in </w:t>
      </w:r>
      <w:hyperlink r:id="rId45" w:tooltip="Greece" w:history="1">
        <w:r w:rsidRPr="00CF5AED">
          <w:rPr>
            <w:rStyle w:val="-"/>
            <w:rFonts w:ascii="Monotype Corsiva" w:hAnsi="Monotype Corsiva"/>
            <w:color w:val="00B0F0"/>
          </w:rPr>
          <w:t>Greece</w:t>
        </w:r>
      </w:hyperlink>
      <w:r w:rsidRPr="00CF5AED">
        <w:rPr>
          <w:rFonts w:ascii="Monotype Corsiva" w:hAnsi="Monotype Corsiva"/>
          <w:color w:val="00B0F0"/>
        </w:rPr>
        <w:t>, the significance of the Acropolis of Athens is such that it is commonly known as "The Acropolis" without qualification.</w:t>
      </w:r>
    </w:p>
    <w:p w:rsidR="00330E46" w:rsidRPr="00CF5AED" w:rsidRDefault="00AF0581" w:rsidP="00912555">
      <w:pPr>
        <w:pStyle w:val="Web"/>
        <w:jc w:val="center"/>
        <w:rPr>
          <w:rFonts w:ascii="Monotype Corsiva" w:hAnsi="Monotype Corsiva"/>
          <w:b/>
          <w:color w:val="00B0F0"/>
          <w:u w:val="single"/>
        </w:rPr>
      </w:pPr>
      <w:r w:rsidRPr="00CF5AED">
        <w:rPr>
          <w:rFonts w:ascii="Monotype Corsiva" w:hAnsi="Monotype Corsiva"/>
          <w:b/>
          <w:color w:val="00B0F0"/>
          <w:u w:val="single"/>
        </w:rPr>
        <w:t xml:space="preserve">Mythology </w:t>
      </w:r>
      <w:r w:rsidRPr="00CF5AED">
        <w:rPr>
          <w:rFonts w:ascii="Monotype Corsiva" w:hAnsi="Monotype Corsiva"/>
          <w:b/>
          <w:color w:val="FF0000"/>
          <w:u w:val="single"/>
        </w:rPr>
        <w:t>by T</w:t>
      </w:r>
      <w:r w:rsidR="00356B55" w:rsidRPr="00CF5AED">
        <w:rPr>
          <w:rFonts w:ascii="Monotype Corsiva" w:hAnsi="Monotype Corsiva"/>
          <w:b/>
          <w:color w:val="FF0000"/>
          <w:u w:val="single"/>
        </w:rPr>
        <w:t>homopoulos k</w:t>
      </w:r>
      <w:r w:rsidR="00F40AE7">
        <w:rPr>
          <w:rFonts w:ascii="Monotype Corsiva" w:hAnsi="Monotype Corsiva"/>
          <w:b/>
          <w:color w:val="FF0000"/>
          <w:u w:val="single"/>
        </w:rPr>
        <w:t xml:space="preserve"> P</w:t>
      </w:r>
      <w:r w:rsidR="00793959" w:rsidRPr="00CF5AED">
        <w:rPr>
          <w:rFonts w:ascii="Monotype Corsiva" w:hAnsi="Monotype Corsiva"/>
          <w:b/>
          <w:color w:val="FF0000"/>
          <w:u w:val="single"/>
        </w:rPr>
        <w:t>rovidas</w:t>
      </w:r>
      <w:r w:rsidR="00356B55" w:rsidRPr="00CF5AED">
        <w:rPr>
          <w:rFonts w:ascii="Monotype Corsiva" w:hAnsi="Monotype Corsiva"/>
          <w:b/>
          <w:color w:val="FF0000"/>
          <w:u w:val="single"/>
        </w:rPr>
        <w:t>.</w:t>
      </w:r>
    </w:p>
    <w:p w:rsidR="00356B55" w:rsidRPr="00356B55" w:rsidRDefault="00606710" w:rsidP="00356B55">
      <w:pPr>
        <w:spacing w:after="0" w:line="240" w:lineRule="auto"/>
        <w:rPr>
          <w:rFonts w:ascii="Monotype Corsiva" w:hAnsi="Monotype Corsiva"/>
          <w:sz w:val="24"/>
          <w:szCs w:val="24"/>
        </w:rPr>
      </w:pPr>
      <w:r>
        <w:rPr>
          <w:rFonts w:ascii="Monotype Corsiva" w:hAnsi="Monotype Corsiva"/>
          <w:noProof/>
          <w:color w:val="00B0F0"/>
          <w:sz w:val="24"/>
          <w:szCs w:val="24"/>
          <w:lang w:val="el-GR" w:eastAsia="el-GR" w:bidi="ar-SA"/>
        </w:rPr>
        <w:drawing>
          <wp:anchor distT="0" distB="0" distL="114300" distR="114300" simplePos="0" relativeHeight="251753472" behindDoc="1" locked="0" layoutInCell="1" allowOverlap="1">
            <wp:simplePos x="0" y="0"/>
            <wp:positionH relativeFrom="column">
              <wp:posOffset>19050</wp:posOffset>
            </wp:positionH>
            <wp:positionV relativeFrom="paragraph">
              <wp:posOffset>1360805</wp:posOffset>
            </wp:positionV>
            <wp:extent cx="1575435" cy="1409700"/>
            <wp:effectExtent l="19050" t="0" r="5715" b="0"/>
            <wp:wrapThrough wrapText="bothSides">
              <wp:wrapPolygon edited="0">
                <wp:start x="-261" y="0"/>
                <wp:lineTo x="-261" y="21308"/>
                <wp:lineTo x="21678" y="21308"/>
                <wp:lineTo x="21678" y="0"/>
                <wp:lineTo x="-261" y="0"/>
              </wp:wrapPolygon>
            </wp:wrapThrough>
            <wp:docPr id="39" name="Εικόνα 2" descr="C:\E2\ΑΓΑΛΜΑ ΑΚΡΟΠΟΛΗ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2\ΑΓΑΛΜΑ ΑΚΡΟΠΟΛΗΣ.jpg"/>
                    <pic:cNvPicPr>
                      <a:picLocks noChangeAspect="1" noChangeArrowheads="1"/>
                    </pic:cNvPicPr>
                  </pic:nvPicPr>
                  <pic:blipFill>
                    <a:blip r:embed="rId46"/>
                    <a:srcRect/>
                    <a:stretch>
                      <a:fillRect/>
                    </a:stretch>
                  </pic:blipFill>
                  <pic:spPr bwMode="auto">
                    <a:xfrm>
                      <a:off x="0" y="0"/>
                      <a:ext cx="1575435" cy="1409700"/>
                    </a:xfrm>
                    <a:prstGeom prst="rect">
                      <a:avLst/>
                    </a:prstGeom>
                    <a:noFill/>
                    <a:ln w="9525">
                      <a:noFill/>
                      <a:miter lim="800000"/>
                      <a:headEnd/>
                      <a:tailEnd/>
                    </a:ln>
                  </pic:spPr>
                </pic:pic>
              </a:graphicData>
            </a:graphic>
          </wp:anchor>
        </w:drawing>
      </w:r>
      <w:r>
        <w:rPr>
          <w:rFonts w:ascii="Monotype Corsiva" w:hAnsi="Monotype Corsiva"/>
          <w:noProof/>
          <w:color w:val="00B0F0"/>
          <w:sz w:val="24"/>
          <w:szCs w:val="24"/>
          <w:lang w:val="el-GR" w:eastAsia="el-GR" w:bidi="ar-SA"/>
        </w:rPr>
        <w:drawing>
          <wp:anchor distT="0" distB="0" distL="114300" distR="114300" simplePos="0" relativeHeight="251736064" behindDoc="1" locked="0" layoutInCell="1" allowOverlap="1">
            <wp:simplePos x="0" y="0"/>
            <wp:positionH relativeFrom="column">
              <wp:posOffset>4467225</wp:posOffset>
            </wp:positionH>
            <wp:positionV relativeFrom="paragraph">
              <wp:posOffset>989330</wp:posOffset>
            </wp:positionV>
            <wp:extent cx="981075" cy="1876425"/>
            <wp:effectExtent l="19050" t="0" r="9525" b="0"/>
            <wp:wrapTight wrapText="bothSides">
              <wp:wrapPolygon edited="0">
                <wp:start x="-419" y="0"/>
                <wp:lineTo x="-419" y="21490"/>
                <wp:lineTo x="21810" y="21490"/>
                <wp:lineTo x="21810" y="0"/>
                <wp:lineTo x="-419" y="0"/>
              </wp:wrapPolygon>
            </wp:wrapTight>
            <wp:docPr id="85" name="Εικόνα 13" descr="http://upload.wikimedia.org/wikipedia/commons/thumb/d/dd/Athena_Varvakeion_-_MANA_-_Fidias.jpg/150px-Athena_Varvakeion_-_MANA_-_Fid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d/dd/Athena_Varvakeion_-_MANA_-_Fidias.jpg/150px-Athena_Varvakeion_-_MANA_-_Fidias.jpg"/>
                    <pic:cNvPicPr>
                      <a:picLocks noChangeAspect="1" noChangeArrowheads="1"/>
                    </pic:cNvPicPr>
                  </pic:nvPicPr>
                  <pic:blipFill>
                    <a:blip r:embed="rId47"/>
                    <a:srcRect/>
                    <a:stretch>
                      <a:fillRect/>
                    </a:stretch>
                  </pic:blipFill>
                  <pic:spPr bwMode="auto">
                    <a:xfrm>
                      <a:off x="0" y="0"/>
                      <a:ext cx="981075" cy="1876425"/>
                    </a:xfrm>
                    <a:prstGeom prst="rect">
                      <a:avLst/>
                    </a:prstGeom>
                    <a:noFill/>
                    <a:ln w="9525">
                      <a:noFill/>
                      <a:miter lim="800000"/>
                      <a:headEnd/>
                      <a:tailEnd/>
                    </a:ln>
                  </pic:spPr>
                </pic:pic>
              </a:graphicData>
            </a:graphic>
          </wp:anchor>
        </w:drawing>
      </w:r>
      <w:r w:rsidR="00356B55" w:rsidRPr="00CF5AED">
        <w:rPr>
          <w:rFonts w:ascii="Monotype Corsiva" w:hAnsi="Monotype Corsiva"/>
          <w:color w:val="00B0F0"/>
          <w:sz w:val="24"/>
          <w:szCs w:val="24"/>
        </w:rPr>
        <w:t xml:space="preserve">The Muses in ancient Greek mythology </w:t>
      </w:r>
      <w:r w:rsidR="00AF0581" w:rsidRPr="00CF5AED">
        <w:rPr>
          <w:rFonts w:ascii="Monotype Corsiva" w:hAnsi="Monotype Corsiva"/>
          <w:color w:val="00B0F0"/>
          <w:sz w:val="24"/>
          <w:szCs w:val="24"/>
        </w:rPr>
        <w:t xml:space="preserve">were </w:t>
      </w:r>
      <w:r w:rsidR="00356B55" w:rsidRPr="00CF5AED">
        <w:rPr>
          <w:rFonts w:ascii="Monotype Corsiva" w:hAnsi="Monotype Corsiva"/>
          <w:color w:val="00B0F0"/>
          <w:sz w:val="24"/>
          <w:szCs w:val="24"/>
        </w:rPr>
        <w:t xml:space="preserve">nine ancient </w:t>
      </w:r>
      <w:r w:rsidR="00F40AE7" w:rsidRPr="00CF5AED">
        <w:rPr>
          <w:rFonts w:ascii="Monotype Corsiva" w:hAnsi="Monotype Corsiva"/>
          <w:color w:val="00B0F0"/>
          <w:sz w:val="24"/>
          <w:szCs w:val="24"/>
        </w:rPr>
        <w:t xml:space="preserve">deities. </w:t>
      </w:r>
      <w:r w:rsidR="00356B55" w:rsidRPr="00CF5AED">
        <w:rPr>
          <w:rFonts w:ascii="Monotype Corsiva" w:hAnsi="Monotype Corsiva"/>
          <w:color w:val="00B0F0"/>
          <w:sz w:val="24"/>
          <w:szCs w:val="24"/>
        </w:rPr>
        <w:t>Apollo was their leader (Apollo Musagetes ) . Originally deities were nymphs of the mountain and water . Hesiod 's Theogony recounts : "The Mnemosyne in Pieria slept with his son Cronus and gave birth to these virgins who make us forget our suff</w:t>
      </w:r>
      <w:r w:rsidR="00AF0581" w:rsidRPr="00CF5AED">
        <w:rPr>
          <w:rFonts w:ascii="Monotype Corsiva" w:hAnsi="Monotype Corsiva"/>
          <w:color w:val="00B0F0"/>
          <w:sz w:val="24"/>
          <w:szCs w:val="24"/>
        </w:rPr>
        <w:t xml:space="preserve">ering and soothe their pains </w:t>
      </w:r>
      <w:r w:rsidR="00356B55" w:rsidRPr="00CF5AED">
        <w:rPr>
          <w:rFonts w:ascii="Monotype Corsiva" w:hAnsi="Monotype Corsiva"/>
          <w:color w:val="00B0F0"/>
          <w:sz w:val="24"/>
          <w:szCs w:val="24"/>
        </w:rPr>
        <w:t xml:space="preserve"> . After a year when the seasons and months had completed their cycle and when I passed many days Mnemosyne gave birth to nine daughters ... that all enchanted by the music ... ". Their names are: Clio , Euterpe , Thalia , Melpomene , Terpsichore , Erato , Polymnia , Urania , Calliope .</w:t>
      </w:r>
      <w:r w:rsidR="00356B55" w:rsidRPr="00356B55">
        <w:rPr>
          <w:rFonts w:ascii="Monotype Corsiva" w:eastAsia="Times New Roman" w:hAnsi="Monotype Corsiva" w:cs="Times New Roman"/>
          <w:sz w:val="24"/>
          <w:szCs w:val="24"/>
          <w:lang w:eastAsia="el-GR"/>
        </w:rPr>
        <w:br/>
      </w:r>
    </w:p>
    <w:p w:rsidR="00330E46" w:rsidRPr="00356B55" w:rsidRDefault="00330E46" w:rsidP="00330E46">
      <w:pPr>
        <w:pStyle w:val="Web"/>
        <w:rPr>
          <w:rFonts w:ascii="Monotype Corsiva" w:hAnsi="Monotype Corsiva"/>
          <w:color w:val="000000" w:themeColor="text1"/>
        </w:rPr>
      </w:pPr>
    </w:p>
    <w:p w:rsidR="00330E46" w:rsidRDefault="005664EF" w:rsidP="00330E46">
      <w:pPr>
        <w:pStyle w:val="Web"/>
        <w:rPr>
          <w:rFonts w:ascii="Monotype Corsiva" w:hAnsi="Monotype Corsiva"/>
          <w:b/>
          <w:color w:val="FF0000"/>
          <w:u w:val="single"/>
        </w:rPr>
      </w:pPr>
      <w:r w:rsidRPr="005664EF">
        <w:rPr>
          <w:rFonts w:ascii="Monotype Corsiva" w:hAnsi="Monotype Corsiva"/>
          <w:b/>
          <w:noProof/>
          <w:color w:val="FF0000"/>
          <w:u w:val="single"/>
          <w:lang w:val="el-GR" w:bidi="ar-SA"/>
        </w:rPr>
        <w:lastRenderedPageBreak/>
        <w:drawing>
          <wp:anchor distT="0" distB="0" distL="114300" distR="114300" simplePos="0" relativeHeight="251827200" behindDoc="1" locked="0" layoutInCell="1" allowOverlap="1">
            <wp:simplePos x="0" y="0"/>
            <wp:positionH relativeFrom="column">
              <wp:posOffset>2800350</wp:posOffset>
            </wp:positionH>
            <wp:positionV relativeFrom="paragraph">
              <wp:posOffset>361950</wp:posOffset>
            </wp:positionV>
            <wp:extent cx="2124075" cy="2209800"/>
            <wp:effectExtent l="19050" t="0" r="9525" b="0"/>
            <wp:wrapTight wrapText="bothSides">
              <wp:wrapPolygon edited="0">
                <wp:start x="-194" y="0"/>
                <wp:lineTo x="-194" y="21414"/>
                <wp:lineTo x="21697" y="21414"/>
                <wp:lineTo x="21697" y="0"/>
                <wp:lineTo x="-194" y="0"/>
              </wp:wrapPolygon>
            </wp:wrapTight>
            <wp:docPr id="43" name="Picture 4" descr="E:\erasmus++++\YPOL1\erasmous-E2\ΑΓΑΛΜΑ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rasmus++++\YPOL1\erasmous-E2\ΑΓΑΛΜΑ7.jpg"/>
                    <pic:cNvPicPr>
                      <a:picLocks noChangeAspect="1" noChangeArrowheads="1"/>
                    </pic:cNvPicPr>
                  </pic:nvPicPr>
                  <pic:blipFill>
                    <a:blip r:embed="rId48"/>
                    <a:srcRect/>
                    <a:stretch>
                      <a:fillRect/>
                    </a:stretch>
                  </pic:blipFill>
                  <pic:spPr bwMode="auto">
                    <a:xfrm>
                      <a:off x="0" y="0"/>
                      <a:ext cx="2124075" cy="2209800"/>
                    </a:xfrm>
                    <a:prstGeom prst="rect">
                      <a:avLst/>
                    </a:prstGeom>
                    <a:noFill/>
                    <a:ln w="9525">
                      <a:noFill/>
                      <a:miter lim="800000"/>
                      <a:headEnd/>
                      <a:tailEnd/>
                    </a:ln>
                  </pic:spPr>
                </pic:pic>
              </a:graphicData>
            </a:graphic>
          </wp:anchor>
        </w:drawing>
      </w:r>
      <w:r w:rsidRPr="005664EF">
        <w:rPr>
          <w:rFonts w:ascii="Monotype Corsiva" w:hAnsi="Monotype Corsiva"/>
          <w:b/>
          <w:noProof/>
          <w:color w:val="FF0000"/>
          <w:u w:val="single"/>
          <w:lang w:val="el-GR" w:bidi="ar-SA"/>
        </w:rPr>
        <w:drawing>
          <wp:inline distT="0" distB="0" distL="0" distR="0">
            <wp:extent cx="2148841" cy="2733675"/>
            <wp:effectExtent l="19050" t="0" r="3809" b="0"/>
            <wp:docPr id="41" name="Picture 1" descr="C:\Documents and Settings\user\My Documents\erasmus\sights of greece\museum sights kokkinou-karahaliou\ΕΛΛΑ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erasmus\sights of greece\museum sights kokkinou-karahaliou\ΕΛΛΑΣ 2.jpg"/>
                    <pic:cNvPicPr>
                      <a:picLocks noChangeAspect="1" noChangeArrowheads="1"/>
                    </pic:cNvPicPr>
                  </pic:nvPicPr>
                  <pic:blipFill>
                    <a:blip r:embed="rId49"/>
                    <a:srcRect/>
                    <a:stretch>
                      <a:fillRect/>
                    </a:stretch>
                  </pic:blipFill>
                  <pic:spPr bwMode="auto">
                    <a:xfrm>
                      <a:off x="0" y="0"/>
                      <a:ext cx="2148199" cy="2732859"/>
                    </a:xfrm>
                    <a:prstGeom prst="rect">
                      <a:avLst/>
                    </a:prstGeom>
                    <a:noFill/>
                    <a:ln w="9525">
                      <a:noFill/>
                      <a:miter lim="800000"/>
                      <a:headEnd/>
                      <a:tailEnd/>
                    </a:ln>
                  </pic:spPr>
                </pic:pic>
              </a:graphicData>
            </a:graphic>
          </wp:inline>
        </w:drawing>
      </w:r>
    </w:p>
    <w:p w:rsidR="00553433" w:rsidRDefault="0060519B" w:rsidP="007B1722">
      <w:pPr>
        <w:pStyle w:val="Web"/>
        <w:rPr>
          <w:rFonts w:ascii="Monotype Corsiva" w:hAnsi="Monotype Corsiva"/>
          <w:b/>
          <w:color w:val="FF0000"/>
          <w:u w:val="single"/>
        </w:rPr>
      </w:pPr>
      <w:r w:rsidRPr="005664EF">
        <w:rPr>
          <w:rFonts w:ascii="Monotype Corsiva" w:hAnsi="Monotype Corsiva"/>
          <w:b/>
          <w:noProof/>
          <w:color w:val="000000" w:themeColor="text1"/>
          <w:lang w:val="el-GR" w:bidi="ar-SA"/>
        </w:rPr>
        <w:drawing>
          <wp:inline distT="0" distB="0" distL="0" distR="0">
            <wp:extent cx="2400300" cy="1933575"/>
            <wp:effectExtent l="19050" t="0" r="0" b="0"/>
            <wp:docPr id="5" name="Picture 2" descr="C:\Documents and Settings\user\My Documents\erasmus\sights of greece\museum sights kokkinou-karahaliou\ΕΛΛΑ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y Documents\erasmus\sights of greece\museum sights kokkinou-karahaliou\ΕΛΛΑΣ5.jpg"/>
                    <pic:cNvPicPr>
                      <a:picLocks noChangeAspect="1" noChangeArrowheads="1"/>
                    </pic:cNvPicPr>
                  </pic:nvPicPr>
                  <pic:blipFill>
                    <a:blip r:embed="rId50"/>
                    <a:srcRect/>
                    <a:stretch>
                      <a:fillRect/>
                    </a:stretch>
                  </pic:blipFill>
                  <pic:spPr bwMode="auto">
                    <a:xfrm>
                      <a:off x="0" y="0"/>
                      <a:ext cx="2407381" cy="1939279"/>
                    </a:xfrm>
                    <a:prstGeom prst="rect">
                      <a:avLst/>
                    </a:prstGeom>
                    <a:noFill/>
                    <a:ln w="9525">
                      <a:noFill/>
                      <a:miter lim="800000"/>
                      <a:headEnd/>
                      <a:tailEnd/>
                    </a:ln>
                  </pic:spPr>
                </pic:pic>
              </a:graphicData>
            </a:graphic>
          </wp:inline>
        </w:drawing>
      </w:r>
      <w:r w:rsidR="00CF5AED" w:rsidRPr="004E2291">
        <w:rPr>
          <w:rFonts w:ascii="Monotype Corsiva" w:hAnsi="Monotype Corsiva"/>
          <w:b/>
          <w:noProof/>
          <w:color w:val="FF0000"/>
          <w:u w:val="single"/>
          <w:lang w:val="el-GR" w:bidi="ar-SA"/>
        </w:rPr>
        <w:drawing>
          <wp:inline distT="0" distB="0" distL="0" distR="0">
            <wp:extent cx="2362200" cy="1356669"/>
            <wp:effectExtent l="19050" t="0" r="0" b="0"/>
            <wp:docPr id="8" name="Picture 6" descr="E:\erasmus++++\YPOL1\erasmous-E2\ΑΓΑΛΜΑΤΑ ΑΚΡΟΠΟΛΗ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erasmus++++\YPOL1\erasmous-E2\ΑΓΑΛΜΑΤΑ ΑΚΡΟΠΟΛΗΣ 5.jpg"/>
                    <pic:cNvPicPr>
                      <a:picLocks noChangeAspect="1" noChangeArrowheads="1"/>
                    </pic:cNvPicPr>
                  </pic:nvPicPr>
                  <pic:blipFill>
                    <a:blip r:embed="rId51"/>
                    <a:srcRect/>
                    <a:stretch>
                      <a:fillRect/>
                    </a:stretch>
                  </pic:blipFill>
                  <pic:spPr bwMode="auto">
                    <a:xfrm rot="10800000" flipV="1">
                      <a:off x="0" y="0"/>
                      <a:ext cx="2362200" cy="1356669"/>
                    </a:xfrm>
                    <a:prstGeom prst="rect">
                      <a:avLst/>
                    </a:prstGeom>
                    <a:noFill/>
                    <a:ln w="9525">
                      <a:noFill/>
                      <a:miter lim="800000"/>
                      <a:headEnd/>
                      <a:tailEnd/>
                    </a:ln>
                  </pic:spPr>
                </pic:pic>
              </a:graphicData>
            </a:graphic>
          </wp:inline>
        </w:drawing>
      </w:r>
    </w:p>
    <w:p w:rsidR="00553433" w:rsidRDefault="00553433" w:rsidP="007B1722">
      <w:pPr>
        <w:pStyle w:val="Web"/>
        <w:rPr>
          <w:rFonts w:ascii="Monotype Corsiva" w:hAnsi="Monotype Corsiva"/>
          <w:b/>
          <w:color w:val="FF0000"/>
          <w:u w:val="single"/>
        </w:rPr>
      </w:pPr>
    </w:p>
    <w:p w:rsidR="00553433" w:rsidRDefault="00330E46" w:rsidP="007B1722">
      <w:pPr>
        <w:pStyle w:val="Web"/>
        <w:rPr>
          <w:rFonts w:ascii="Monotype Corsiva" w:hAnsi="Monotype Corsiva"/>
          <w:b/>
          <w:noProof/>
          <w:color w:val="FF0000"/>
          <w:u w:val="single"/>
          <w:lang w:eastAsia="en-US"/>
        </w:rPr>
      </w:pPr>
      <w:r>
        <w:rPr>
          <w:rFonts w:ascii="Monotype Corsiva" w:hAnsi="Monotype Corsiva"/>
          <w:b/>
          <w:noProof/>
          <w:color w:val="FF0000"/>
          <w:u w:val="single"/>
          <w:lang w:eastAsia="en-US"/>
        </w:rPr>
        <w:t xml:space="preserve">   </w:t>
      </w:r>
    </w:p>
    <w:p w:rsidR="00CF5AED" w:rsidRDefault="00E96033" w:rsidP="00330E46">
      <w:pPr>
        <w:pStyle w:val="Web"/>
        <w:spacing w:line="276" w:lineRule="auto"/>
        <w:rPr>
          <w:rFonts w:ascii="Monotype Corsiva" w:hAnsi="Monotype Corsiva"/>
          <w:b/>
          <w:color w:val="663300"/>
          <w:sz w:val="28"/>
          <w:szCs w:val="28"/>
        </w:rPr>
      </w:pPr>
      <w:r w:rsidRPr="00CF5AED">
        <w:rPr>
          <w:rFonts w:ascii="Monotype Corsiva" w:hAnsi="Monotype Corsiva"/>
          <w:b/>
          <w:color w:val="663300"/>
          <w:sz w:val="28"/>
          <w:szCs w:val="28"/>
        </w:rPr>
        <w:t>In 1806, Thomas Bruce, 7th Earl of Elgin removed some of the surviving sculptures, with the permission of the Ottoman Empire. These sculptures, now known as the Elgin Marbles or the Parthenon Marbles, were sold in 1816 to the British Museum in London, where they are now displayed. Since 1983 (on the initiative of Culture Minister Melina Mercouri), the Greek government has been committed to the return of the sculptures to Greece</w:t>
      </w:r>
      <w:r w:rsidRPr="00CF5AED">
        <w:rPr>
          <w:b/>
          <w:color w:val="663300"/>
          <w:sz w:val="28"/>
          <w:szCs w:val="28"/>
        </w:rPr>
        <w:t>.</w:t>
      </w:r>
    </w:p>
    <w:p w:rsidR="00CF5AED" w:rsidRDefault="00CF5AED" w:rsidP="00330E46">
      <w:pPr>
        <w:pStyle w:val="Web"/>
        <w:spacing w:line="276" w:lineRule="auto"/>
        <w:rPr>
          <w:rFonts w:ascii="Monotype Corsiva" w:hAnsi="Monotype Corsiva"/>
          <w:b/>
          <w:color w:val="663300"/>
          <w:sz w:val="28"/>
          <w:szCs w:val="28"/>
        </w:rPr>
      </w:pPr>
    </w:p>
    <w:p w:rsidR="00CF5AED" w:rsidRDefault="00CF5AED" w:rsidP="00330E46">
      <w:pPr>
        <w:pStyle w:val="Web"/>
        <w:spacing w:line="276" w:lineRule="auto"/>
        <w:rPr>
          <w:rFonts w:ascii="Monotype Corsiva" w:hAnsi="Monotype Corsiva"/>
          <w:b/>
          <w:color w:val="663300"/>
          <w:sz w:val="28"/>
          <w:szCs w:val="28"/>
        </w:rPr>
      </w:pPr>
    </w:p>
    <w:p w:rsidR="00F40AE7" w:rsidRPr="00CF5AED" w:rsidRDefault="00F40AE7" w:rsidP="00F40AE7">
      <w:pPr>
        <w:pStyle w:val="Web"/>
        <w:spacing w:line="276" w:lineRule="auto"/>
        <w:rPr>
          <w:rFonts w:ascii="Monotype Corsiva" w:hAnsi="Monotype Corsiva"/>
          <w:b/>
          <w:color w:val="663300"/>
          <w:sz w:val="28"/>
          <w:szCs w:val="28"/>
        </w:rPr>
      </w:pPr>
      <w:r w:rsidRPr="00CF5AED">
        <w:rPr>
          <w:rFonts w:ascii="Monotype Corsiva" w:hAnsi="Monotype Corsiva"/>
          <w:b/>
          <w:color w:val="FF0000"/>
          <w:sz w:val="28"/>
          <w:szCs w:val="28"/>
        </w:rPr>
        <w:t xml:space="preserve">Pictures by </w:t>
      </w:r>
      <w:r>
        <w:rPr>
          <w:rFonts w:ascii="Monotype Corsiva" w:hAnsi="Monotype Corsiva"/>
          <w:b/>
          <w:color w:val="FF0000"/>
          <w:sz w:val="28"/>
          <w:szCs w:val="28"/>
        </w:rPr>
        <w:t>Kokkinou,Skreki,Karaxaliou</w:t>
      </w:r>
    </w:p>
    <w:p w:rsidR="00CF5AED" w:rsidRDefault="00CF5AED" w:rsidP="00330E46">
      <w:pPr>
        <w:pStyle w:val="Web"/>
        <w:spacing w:line="276" w:lineRule="auto"/>
        <w:rPr>
          <w:rFonts w:ascii="Monotype Corsiva" w:hAnsi="Monotype Corsiva"/>
          <w:b/>
          <w:color w:val="663300"/>
          <w:sz w:val="28"/>
          <w:szCs w:val="28"/>
        </w:rPr>
      </w:pPr>
    </w:p>
    <w:p w:rsidR="00CF5AED" w:rsidRDefault="00CF5AED" w:rsidP="00330E46">
      <w:pPr>
        <w:pStyle w:val="Web"/>
        <w:spacing w:line="276" w:lineRule="auto"/>
        <w:rPr>
          <w:rFonts w:ascii="Monotype Corsiva" w:hAnsi="Monotype Corsiva"/>
          <w:b/>
          <w:color w:val="663300"/>
          <w:sz w:val="28"/>
          <w:szCs w:val="28"/>
        </w:rPr>
      </w:pPr>
    </w:p>
    <w:p w:rsidR="00AF0581" w:rsidRPr="00CF5AED" w:rsidRDefault="00F40AE7" w:rsidP="00356B55">
      <w:pPr>
        <w:rPr>
          <w:rStyle w:val="hps"/>
          <w:rFonts w:ascii="Monotype Corsiva" w:hAnsi="Monotype Corsiva"/>
          <w:b/>
          <w:color w:val="92D050"/>
          <w:sz w:val="24"/>
          <w:szCs w:val="24"/>
          <w:u w:val="single"/>
        </w:rPr>
      </w:pPr>
      <w:r>
        <w:rPr>
          <w:rFonts w:ascii="Monotype Corsiva" w:hAnsi="Monotype Corsiva"/>
          <w:b/>
          <w:noProof/>
          <w:color w:val="92D050"/>
          <w:sz w:val="24"/>
          <w:szCs w:val="24"/>
          <w:u w:val="single"/>
          <w:lang w:val="el-GR" w:eastAsia="el-GR" w:bidi="ar-SA"/>
        </w:rPr>
        <w:drawing>
          <wp:anchor distT="0" distB="0" distL="114300" distR="114300" simplePos="0" relativeHeight="251743232" behindDoc="1" locked="0" layoutInCell="1" allowOverlap="1">
            <wp:simplePos x="0" y="0"/>
            <wp:positionH relativeFrom="column">
              <wp:posOffset>3105150</wp:posOffset>
            </wp:positionH>
            <wp:positionV relativeFrom="paragraph">
              <wp:posOffset>135890</wp:posOffset>
            </wp:positionV>
            <wp:extent cx="2457450" cy="1962150"/>
            <wp:effectExtent l="19050" t="0" r="0" b="0"/>
            <wp:wrapThrough wrapText="bothSides">
              <wp:wrapPolygon edited="0">
                <wp:start x="-167" y="0"/>
                <wp:lineTo x="-167" y="21390"/>
                <wp:lineTo x="21600" y="21390"/>
                <wp:lineTo x="21600" y="0"/>
                <wp:lineTo x="-167" y="0"/>
              </wp:wrapPolygon>
            </wp:wrapThrough>
            <wp:docPr id="1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2457450" cy="1962150"/>
                    </a:xfrm>
                    <a:prstGeom prst="rect">
                      <a:avLst/>
                    </a:prstGeom>
                    <a:noFill/>
                    <a:ln w="9525">
                      <a:noFill/>
                      <a:miter lim="800000"/>
                      <a:headEnd/>
                      <a:tailEnd/>
                    </a:ln>
                  </pic:spPr>
                </pic:pic>
              </a:graphicData>
            </a:graphic>
          </wp:anchor>
        </w:drawing>
      </w:r>
      <w:r w:rsidR="00912555" w:rsidRPr="00CF5AED">
        <w:rPr>
          <w:rStyle w:val="hps"/>
          <w:rFonts w:ascii="Monotype Corsiva" w:hAnsi="Monotype Corsiva"/>
          <w:b/>
          <w:color w:val="92D050"/>
          <w:sz w:val="24"/>
          <w:szCs w:val="24"/>
          <w:u w:val="single"/>
        </w:rPr>
        <w:t>Ancient Corinth</w:t>
      </w:r>
      <w:r w:rsidR="00466409" w:rsidRPr="00CF5AED">
        <w:rPr>
          <w:rStyle w:val="hps"/>
          <w:rFonts w:ascii="Monotype Corsiva" w:hAnsi="Monotype Corsiva"/>
          <w:b/>
          <w:color w:val="92D050"/>
          <w:sz w:val="24"/>
          <w:szCs w:val="24"/>
          <w:u w:val="single"/>
        </w:rPr>
        <w:t xml:space="preserve"> by </w:t>
      </w:r>
      <w:r w:rsidR="00466409" w:rsidRPr="00CF5AED">
        <w:rPr>
          <w:rStyle w:val="hps"/>
          <w:rFonts w:ascii="Monotype Corsiva" w:hAnsi="Monotype Corsiva"/>
          <w:b/>
          <w:color w:val="FF0000"/>
          <w:sz w:val="24"/>
          <w:szCs w:val="24"/>
          <w:u w:val="single"/>
        </w:rPr>
        <w:t>Th</w:t>
      </w:r>
      <w:r w:rsidR="00912555" w:rsidRPr="00CF5AED">
        <w:rPr>
          <w:rStyle w:val="hps"/>
          <w:rFonts w:ascii="Monotype Corsiva" w:hAnsi="Monotype Corsiva"/>
          <w:b/>
          <w:color w:val="FF0000"/>
          <w:sz w:val="24"/>
          <w:szCs w:val="24"/>
          <w:u w:val="single"/>
        </w:rPr>
        <w:t>omopoulos</w:t>
      </w:r>
      <w:r>
        <w:rPr>
          <w:rStyle w:val="hps"/>
          <w:rFonts w:ascii="Monotype Corsiva" w:hAnsi="Monotype Corsiva"/>
          <w:b/>
          <w:color w:val="FF0000"/>
          <w:sz w:val="24"/>
          <w:szCs w:val="24"/>
          <w:u w:val="single"/>
        </w:rPr>
        <w:t>-</w:t>
      </w:r>
      <w:r w:rsidR="00912555" w:rsidRPr="00CF5AED">
        <w:rPr>
          <w:rStyle w:val="hps"/>
          <w:rFonts w:ascii="Monotype Corsiva" w:hAnsi="Monotype Corsiva"/>
          <w:b/>
          <w:color w:val="FF0000"/>
          <w:sz w:val="24"/>
          <w:szCs w:val="24"/>
          <w:u w:val="single"/>
        </w:rPr>
        <w:t xml:space="preserve"> </w:t>
      </w:r>
      <w:r>
        <w:rPr>
          <w:rStyle w:val="hps"/>
          <w:rFonts w:ascii="Monotype Corsiva" w:hAnsi="Monotype Corsiva"/>
          <w:b/>
          <w:color w:val="FF0000"/>
          <w:sz w:val="24"/>
          <w:szCs w:val="24"/>
          <w:u w:val="single"/>
        </w:rPr>
        <w:t xml:space="preserve"> P</w:t>
      </w:r>
      <w:r w:rsidR="00C65F1A" w:rsidRPr="00CF5AED">
        <w:rPr>
          <w:rStyle w:val="hps"/>
          <w:rFonts w:ascii="Monotype Corsiva" w:hAnsi="Monotype Corsiva"/>
          <w:b/>
          <w:color w:val="FF0000"/>
          <w:sz w:val="24"/>
          <w:szCs w:val="24"/>
          <w:u w:val="single"/>
        </w:rPr>
        <w:t>rovidas</w:t>
      </w:r>
    </w:p>
    <w:p w:rsidR="00356B55" w:rsidRPr="00CF5AED" w:rsidRDefault="00356B55" w:rsidP="00356B55">
      <w:pPr>
        <w:rPr>
          <w:rStyle w:val="hps"/>
          <w:rFonts w:ascii="Monotype Corsiva" w:hAnsi="Monotype Corsiva"/>
          <w:color w:val="92D050"/>
          <w:sz w:val="24"/>
          <w:szCs w:val="24"/>
        </w:rPr>
      </w:pPr>
      <w:r w:rsidRPr="00CF5AED">
        <w:rPr>
          <w:rStyle w:val="hps"/>
          <w:rFonts w:ascii="Monotype Corsiva" w:hAnsi="Monotype Corsiva"/>
          <w:color w:val="92D050"/>
          <w:sz w:val="24"/>
          <w:szCs w:val="24"/>
        </w:rPr>
        <w:t>The temple</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of Apollo</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is</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archaic</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temple in</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Ancient</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Corinth</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built</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with monolithic</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Doric</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columns</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Of the</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40</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that existed</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survives today</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only</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seven</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standing</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prominently</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above the ruins</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of the ancient agora</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The temple</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was built</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in 530</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BC</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about</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To</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support the</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roof</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and</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interior</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columns</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were</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along</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quite</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large</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in size</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alcove</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which</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was divided</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into two rooms</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and</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also</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in</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the vestibule</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and</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opisthodomos</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they had in</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their front</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every two</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columns</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in antis</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The church</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is a registered trademark</w:t>
      </w:r>
      <w:r w:rsidRPr="00CF5AED">
        <w:rPr>
          <w:rFonts w:ascii="Monotype Corsiva" w:hAnsi="Monotype Corsiva"/>
          <w:color w:val="92D050"/>
          <w:sz w:val="24"/>
          <w:szCs w:val="24"/>
        </w:rPr>
        <w:t xml:space="preserve"> </w:t>
      </w:r>
      <w:r w:rsidRPr="00CF5AED">
        <w:rPr>
          <w:rStyle w:val="hps"/>
          <w:rFonts w:ascii="Monotype Corsiva" w:hAnsi="Monotype Corsiva"/>
          <w:color w:val="92D050"/>
          <w:sz w:val="24"/>
          <w:szCs w:val="24"/>
        </w:rPr>
        <w:t xml:space="preserve">of Corinth </w:t>
      </w:r>
    </w:p>
    <w:p w:rsidR="00356B55" w:rsidRPr="00356B55" w:rsidRDefault="00356B55" w:rsidP="00356B55">
      <w:pPr>
        <w:rPr>
          <w:rStyle w:val="hps"/>
        </w:rPr>
      </w:pPr>
    </w:p>
    <w:p w:rsidR="00356B55" w:rsidRDefault="00356B55" w:rsidP="00356B55"/>
    <w:p w:rsidR="00356B55" w:rsidRPr="00356B55" w:rsidRDefault="00356B55" w:rsidP="00356B55">
      <w:pPr>
        <w:spacing w:after="0" w:line="240" w:lineRule="auto"/>
        <w:rPr>
          <w:rFonts w:ascii="Monotype Corsiva" w:eastAsia="Times New Roman" w:hAnsi="Monotype Corsiva" w:cs="Times New Roman"/>
          <w:sz w:val="24"/>
          <w:szCs w:val="24"/>
          <w:lang w:eastAsia="el-GR"/>
        </w:rPr>
      </w:pPr>
    </w:p>
    <w:p w:rsidR="00356B55" w:rsidRPr="00B90FE1" w:rsidRDefault="004E2291" w:rsidP="00356B55">
      <w:pPr>
        <w:pStyle w:val="3"/>
        <w:rPr>
          <w:rFonts w:ascii="Monotype Corsiva" w:hAnsi="Monotype Corsiva"/>
          <w:lang w:val="en-GB"/>
        </w:rPr>
      </w:pPr>
      <w:r>
        <w:rPr>
          <w:rFonts w:ascii="Monotype Corsiva" w:hAnsi="Monotype Corsiva"/>
          <w:lang w:val="en-GB"/>
        </w:rPr>
        <w:t xml:space="preserve">Ancient </w:t>
      </w:r>
      <w:r w:rsidR="00356B55" w:rsidRPr="00B90FE1">
        <w:rPr>
          <w:rFonts w:ascii="Monotype Corsiva" w:hAnsi="Monotype Corsiva"/>
          <w:lang w:val="en-GB"/>
        </w:rPr>
        <w:t>Knossos</w:t>
      </w:r>
      <w:r w:rsidR="001934F8">
        <w:rPr>
          <w:rFonts w:ascii="Monotype Corsiva" w:hAnsi="Monotype Corsiva"/>
          <w:lang w:val="en-GB"/>
        </w:rPr>
        <w:t xml:space="preserve"> </w:t>
      </w:r>
      <w:r w:rsidR="001934F8" w:rsidRPr="00CF5AED">
        <w:rPr>
          <w:rFonts w:ascii="Monotype Corsiva" w:hAnsi="Monotype Corsiva"/>
          <w:color w:val="FF0000"/>
          <w:lang w:val="en-GB"/>
        </w:rPr>
        <w:t>by Thomopoulos k,</w:t>
      </w:r>
      <w:r w:rsidR="00354EC1">
        <w:rPr>
          <w:rFonts w:ascii="Monotype Corsiva" w:hAnsi="Monotype Corsiva"/>
          <w:color w:val="FF0000"/>
          <w:lang w:val="en-GB"/>
        </w:rPr>
        <w:t>Haraugi H</w:t>
      </w:r>
      <w:r w:rsidR="00C65F1A" w:rsidRPr="00CF5AED">
        <w:rPr>
          <w:rFonts w:ascii="Monotype Corsiva" w:hAnsi="Monotype Corsiva"/>
          <w:color w:val="FF0000"/>
          <w:lang w:val="en-GB"/>
        </w:rPr>
        <w:t>atzivasilis</w:t>
      </w:r>
    </w:p>
    <w:p w:rsidR="00216DCD" w:rsidRPr="00CF5AED" w:rsidRDefault="00216DCD" w:rsidP="00216DCD">
      <w:pPr>
        <w:pStyle w:val="Web"/>
        <w:rPr>
          <w:rFonts w:ascii="Monotype Corsiva" w:hAnsi="Monotype Corsiva"/>
          <w:color w:val="663300"/>
          <w:lang w:val="en-GB"/>
        </w:rPr>
      </w:pPr>
    </w:p>
    <w:p w:rsidR="00216DCD" w:rsidRPr="00CF5AED" w:rsidRDefault="00216DCD" w:rsidP="00216DCD">
      <w:pPr>
        <w:pStyle w:val="Web"/>
        <w:rPr>
          <w:rFonts w:ascii="Monotype Corsiva" w:hAnsi="Monotype Corsiva"/>
          <w:color w:val="663300"/>
          <w:lang w:val="en-GB"/>
        </w:rPr>
      </w:pPr>
      <w:r w:rsidRPr="00CF5AED">
        <w:rPr>
          <w:rFonts w:ascii="Monotype Corsiva" w:hAnsi="Monotype Corsiva"/>
          <w:color w:val="663300"/>
          <w:lang w:val="en-GB"/>
        </w:rPr>
        <w:t>The Minoan palace is the main site of interest at Knossos, an important city in antiquity, which was inhabited continuously from the Neolithic period until the 5th c. AD. The palace was built on the Kephala hill and had easy access to the sea and the Cretan interior. According to tradition, it was the seat of the wise king Minos. The Palace of Knossos is connected with thrilling legends, such as the myth of the Labyr</w:t>
      </w:r>
      <w:r>
        <w:rPr>
          <w:rFonts w:ascii="Monotype Corsiva" w:hAnsi="Monotype Corsiva"/>
          <w:color w:val="663300"/>
          <w:lang w:val="en-GB"/>
        </w:rPr>
        <w:t xml:space="preserve">inth, with the Minotaur, </w:t>
      </w:r>
      <w:r w:rsidRPr="00CF5AED">
        <w:rPr>
          <w:rFonts w:ascii="Monotype Corsiva" w:hAnsi="Monotype Corsiva"/>
          <w:noProof/>
          <w:color w:val="663300"/>
          <w:lang w:val="el-GR" w:bidi="ar-SA"/>
        </w:rPr>
        <w:drawing>
          <wp:anchor distT="0" distB="0" distL="114300" distR="114300" simplePos="0" relativeHeight="251867136" behindDoc="1" locked="0" layoutInCell="1" allowOverlap="1">
            <wp:simplePos x="0" y="0"/>
            <wp:positionH relativeFrom="column">
              <wp:posOffset>2505075</wp:posOffset>
            </wp:positionH>
            <wp:positionV relativeFrom="paragraph">
              <wp:posOffset>381000</wp:posOffset>
            </wp:positionV>
            <wp:extent cx="2857500" cy="1514475"/>
            <wp:effectExtent l="19050" t="0" r="0" b="0"/>
            <wp:wrapThrough wrapText="bothSides">
              <wp:wrapPolygon edited="0">
                <wp:start x="-144" y="0"/>
                <wp:lineTo x="-144" y="21464"/>
                <wp:lineTo x="21600" y="21464"/>
                <wp:lineTo x="21600" y="0"/>
                <wp:lineTo x="-144" y="0"/>
              </wp:wrapPolygon>
            </wp:wrapThrough>
            <wp:docPr id="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a:srcRect/>
                    <a:stretch>
                      <a:fillRect/>
                    </a:stretch>
                  </pic:blipFill>
                  <pic:spPr bwMode="auto">
                    <a:xfrm>
                      <a:off x="0" y="0"/>
                      <a:ext cx="2857500" cy="1514475"/>
                    </a:xfrm>
                    <a:prstGeom prst="rect">
                      <a:avLst/>
                    </a:prstGeom>
                    <a:noFill/>
                    <a:ln w="9525">
                      <a:noFill/>
                      <a:miter lim="800000"/>
                      <a:headEnd/>
                      <a:tailEnd/>
                    </a:ln>
                  </pic:spPr>
                </pic:pic>
              </a:graphicData>
            </a:graphic>
          </wp:anchor>
        </w:drawing>
      </w:r>
    </w:p>
    <w:p w:rsidR="00216DCD" w:rsidRPr="00CF5AED" w:rsidRDefault="00216DCD" w:rsidP="00216DCD">
      <w:pPr>
        <w:pStyle w:val="Web"/>
        <w:rPr>
          <w:rFonts w:ascii="Monotype Corsiva" w:hAnsi="Monotype Corsiva"/>
          <w:color w:val="663300"/>
          <w:lang w:val="en-GB"/>
        </w:rPr>
      </w:pPr>
    </w:p>
    <w:p w:rsidR="00216DCD" w:rsidRPr="00CF5AED" w:rsidRDefault="00216DCD" w:rsidP="00216DCD">
      <w:pPr>
        <w:pStyle w:val="Web"/>
        <w:rPr>
          <w:rFonts w:ascii="Monotype Corsiva" w:hAnsi="Monotype Corsiva"/>
          <w:color w:val="663300"/>
          <w:lang w:val="en-GB"/>
        </w:rPr>
      </w:pPr>
    </w:p>
    <w:p w:rsidR="00356B55" w:rsidRPr="00216DCD" w:rsidRDefault="00356B55" w:rsidP="00356B55">
      <w:pPr>
        <w:rPr>
          <w:rFonts w:ascii="Monotype Corsiva" w:hAnsi="Monotype Corsiva"/>
          <w:lang w:val="en-GB"/>
        </w:rPr>
      </w:pPr>
    </w:p>
    <w:p w:rsidR="00216DCD" w:rsidRDefault="00F40AE7" w:rsidP="00F40AE7">
      <w:pPr>
        <w:spacing w:after="0" w:line="240" w:lineRule="auto"/>
        <w:rPr>
          <w:rFonts w:ascii="Monotype Corsiva" w:eastAsia="Times New Roman" w:hAnsi="Monotype Corsiva" w:cs="Times New Roman"/>
          <w:color w:val="663300"/>
          <w:sz w:val="24"/>
          <w:szCs w:val="24"/>
          <w:lang w:eastAsia="el-GR"/>
        </w:rPr>
      </w:pPr>
      <w:r w:rsidRPr="00216DCD">
        <w:rPr>
          <w:rFonts w:ascii="Monotype Corsiva" w:eastAsia="Times New Roman" w:hAnsi="Monotype Corsiva" w:cs="Times New Roman"/>
          <w:noProof/>
          <w:color w:val="663300"/>
          <w:sz w:val="24"/>
          <w:szCs w:val="24"/>
          <w:lang w:val="el-GR" w:eastAsia="el-GR" w:bidi="ar-SA"/>
        </w:rPr>
        <w:drawing>
          <wp:anchor distT="0" distB="0" distL="114300" distR="114300" simplePos="0" relativeHeight="251745280" behindDoc="1" locked="0" layoutInCell="1" allowOverlap="1">
            <wp:simplePos x="0" y="0"/>
            <wp:positionH relativeFrom="column">
              <wp:posOffset>3200400</wp:posOffset>
            </wp:positionH>
            <wp:positionV relativeFrom="paragraph">
              <wp:posOffset>52705</wp:posOffset>
            </wp:positionV>
            <wp:extent cx="2110105" cy="1581150"/>
            <wp:effectExtent l="19050" t="0" r="4445" b="0"/>
            <wp:wrapThrough wrapText="bothSides">
              <wp:wrapPolygon edited="0">
                <wp:start x="-195" y="0"/>
                <wp:lineTo x="-195" y="21340"/>
                <wp:lineTo x="21646" y="21340"/>
                <wp:lineTo x="21646" y="0"/>
                <wp:lineTo x="-195" y="0"/>
              </wp:wrapPolygon>
            </wp:wrapThrough>
            <wp:docPr id="18"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srcRect/>
                    <a:stretch>
                      <a:fillRect/>
                    </a:stretch>
                  </pic:blipFill>
                  <pic:spPr bwMode="auto">
                    <a:xfrm>
                      <a:off x="0" y="0"/>
                      <a:ext cx="2110105" cy="1581150"/>
                    </a:xfrm>
                    <a:prstGeom prst="rect">
                      <a:avLst/>
                    </a:prstGeom>
                    <a:noFill/>
                    <a:ln w="9525">
                      <a:noFill/>
                      <a:miter lim="800000"/>
                      <a:headEnd/>
                      <a:tailEnd/>
                    </a:ln>
                  </pic:spPr>
                </pic:pic>
              </a:graphicData>
            </a:graphic>
          </wp:anchor>
        </w:drawing>
      </w:r>
      <w:r w:rsidR="00356B55" w:rsidRPr="00216DCD">
        <w:rPr>
          <w:rFonts w:ascii="Monotype Corsiva" w:eastAsia="Times New Roman" w:hAnsi="Monotype Corsiva" w:cs="Times New Roman"/>
          <w:color w:val="663300"/>
          <w:sz w:val="24"/>
          <w:szCs w:val="24"/>
          <w:lang w:eastAsia="el-GR"/>
        </w:rPr>
        <w:t xml:space="preserve">The first excavations were made in 1878 by Minos Summer Herakleion . Followed by excavations carried out by the Englishman Sir Arthur Evans (1900-1913 and 1922-1930) , who </w:t>
      </w:r>
      <w:r w:rsidR="00216DCD">
        <w:rPr>
          <w:rFonts w:ascii="Monotype Corsiva" w:eastAsia="Times New Roman" w:hAnsi="Monotype Corsiva" w:cs="Times New Roman"/>
          <w:color w:val="663300"/>
          <w:sz w:val="24"/>
          <w:szCs w:val="24"/>
          <w:lang w:eastAsia="el-GR"/>
        </w:rPr>
        <w:t>uncovered the entire palace.</w:t>
      </w:r>
      <w:r w:rsidR="00216DCD">
        <w:rPr>
          <w:rFonts w:ascii="Monotype Corsiva" w:eastAsia="Times New Roman" w:hAnsi="Monotype Corsiva" w:cs="Times New Roman"/>
          <w:color w:val="663300"/>
          <w:sz w:val="24"/>
          <w:szCs w:val="24"/>
          <w:lang w:eastAsia="el-GR"/>
        </w:rPr>
        <w:br/>
      </w:r>
      <w:r w:rsidR="00356B55" w:rsidRPr="00216DCD">
        <w:rPr>
          <w:rFonts w:ascii="Monotype Corsiva" w:eastAsia="Times New Roman" w:hAnsi="Monotype Corsiva" w:cs="Times New Roman"/>
          <w:color w:val="663300"/>
          <w:sz w:val="24"/>
          <w:szCs w:val="24"/>
          <w:lang w:eastAsia="el-GR"/>
        </w:rPr>
        <w:t xml:space="preserve">The oldest signs of habitation in the area of the palace dating back </w:t>
      </w:r>
      <w:r w:rsidR="00356B55" w:rsidRPr="00216DCD">
        <w:rPr>
          <w:rFonts w:ascii="Monotype Corsiva" w:eastAsia="Times New Roman" w:hAnsi="Monotype Corsiva" w:cs="Times New Roman"/>
          <w:b/>
          <w:color w:val="663300"/>
          <w:sz w:val="24"/>
          <w:szCs w:val="24"/>
          <w:lang w:eastAsia="el-GR"/>
        </w:rPr>
        <w:t>to the Neolithic period</w:t>
      </w:r>
      <w:r w:rsidR="00356B55" w:rsidRPr="00216DCD">
        <w:rPr>
          <w:rFonts w:ascii="Monotype Corsiva" w:eastAsia="Times New Roman" w:hAnsi="Monotype Corsiva" w:cs="Times New Roman"/>
          <w:color w:val="663300"/>
          <w:sz w:val="24"/>
          <w:szCs w:val="24"/>
          <w:lang w:eastAsia="el-GR"/>
        </w:rPr>
        <w:t xml:space="preserve"> (7000-3000 BC ) . The occupation continues in the Pre period (3000-1900 BC ) , after which the area was leveled for the construction of a large palace . The first palace was</w:t>
      </w:r>
      <w:r w:rsidR="00356B55" w:rsidRPr="00CF5AED">
        <w:rPr>
          <w:rFonts w:ascii="Monotype Corsiva" w:eastAsia="Times New Roman" w:hAnsi="Monotype Corsiva" w:cs="Times New Roman"/>
          <w:color w:val="8AE05A"/>
          <w:sz w:val="24"/>
          <w:szCs w:val="24"/>
          <w:lang w:eastAsia="el-GR"/>
        </w:rPr>
        <w:t xml:space="preserve"> </w:t>
      </w:r>
      <w:r w:rsidR="00356B55" w:rsidRPr="00216DCD">
        <w:rPr>
          <w:rFonts w:ascii="Monotype Corsiva" w:eastAsia="Times New Roman" w:hAnsi="Monotype Corsiva" w:cs="Times New Roman"/>
          <w:color w:val="663300"/>
          <w:sz w:val="24"/>
          <w:szCs w:val="24"/>
          <w:lang w:eastAsia="el-GR"/>
        </w:rPr>
        <w:t xml:space="preserve">destroyed, probably by an earthquake in 1700 BC </w:t>
      </w:r>
      <w:r w:rsidR="00216DCD">
        <w:rPr>
          <w:rFonts w:ascii="Monotype Corsiva" w:eastAsia="Times New Roman" w:hAnsi="Monotype Corsiva" w:cs="Times New Roman"/>
          <w:color w:val="663300"/>
          <w:sz w:val="24"/>
          <w:szCs w:val="24"/>
          <w:lang w:eastAsia="el-GR"/>
        </w:rPr>
        <w:t>.</w:t>
      </w:r>
      <w:r w:rsidR="00216DCD" w:rsidRPr="00216DCD">
        <w:rPr>
          <w:rFonts w:ascii="Monotype Corsiva" w:eastAsia="Times New Roman" w:hAnsi="Monotype Corsiva" w:cs="Times New Roman"/>
          <w:color w:val="663300"/>
          <w:sz w:val="24"/>
          <w:szCs w:val="24"/>
          <w:lang w:eastAsia="el-GR"/>
        </w:rPr>
        <w:t xml:space="preserve"> </w:t>
      </w:r>
    </w:p>
    <w:p w:rsidR="00F40AE7" w:rsidRPr="00216DCD" w:rsidRDefault="00216DCD" w:rsidP="00F40AE7">
      <w:pPr>
        <w:spacing w:after="0" w:line="240" w:lineRule="auto"/>
        <w:rPr>
          <w:rFonts w:ascii="Monotype Corsiva" w:eastAsia="Times New Roman" w:hAnsi="Monotype Corsiva" w:cs="Times New Roman"/>
          <w:color w:val="663300"/>
          <w:sz w:val="24"/>
          <w:szCs w:val="24"/>
          <w:lang w:eastAsia="el-GR"/>
        </w:rPr>
      </w:pPr>
      <w:r>
        <w:rPr>
          <w:rFonts w:ascii="Monotype Corsiva" w:eastAsia="Times New Roman" w:hAnsi="Monotype Corsiva" w:cs="Times New Roman"/>
          <w:color w:val="663300"/>
          <w:sz w:val="24"/>
          <w:szCs w:val="24"/>
          <w:lang w:eastAsia="el-GR"/>
        </w:rPr>
        <w:lastRenderedPageBreak/>
        <w:t>A Second</w:t>
      </w:r>
      <w:r w:rsidR="00356B55" w:rsidRPr="00216DCD">
        <w:rPr>
          <w:rFonts w:ascii="Monotype Corsiva" w:eastAsia="Times New Roman" w:hAnsi="Monotype Corsiva" w:cs="Times New Roman"/>
          <w:color w:val="663300"/>
          <w:sz w:val="24"/>
          <w:szCs w:val="24"/>
          <w:lang w:eastAsia="el-GR"/>
        </w:rPr>
        <w:t xml:space="preserve"> magnificent palace was built on the ruins of the </w:t>
      </w:r>
      <w:r w:rsidRPr="00216DCD">
        <w:rPr>
          <w:rFonts w:ascii="Monotype Corsiva" w:eastAsia="Times New Roman" w:hAnsi="Monotype Corsiva" w:cs="Times New Roman"/>
          <w:color w:val="663300"/>
          <w:sz w:val="24"/>
          <w:szCs w:val="24"/>
          <w:lang w:eastAsia="el-GR"/>
        </w:rPr>
        <w:t xml:space="preserve">old. </w:t>
      </w:r>
      <w:r w:rsidR="00356B55" w:rsidRPr="00216DCD">
        <w:rPr>
          <w:rFonts w:ascii="Monotype Corsiva" w:eastAsia="Times New Roman" w:hAnsi="Monotype Corsiva" w:cs="Times New Roman"/>
          <w:color w:val="663300"/>
          <w:sz w:val="24"/>
          <w:szCs w:val="24"/>
          <w:lang w:eastAsia="el-GR"/>
        </w:rPr>
        <w:t xml:space="preserve">After partially destroyed around 1450 </w:t>
      </w:r>
      <w:r w:rsidRPr="00216DCD">
        <w:rPr>
          <w:rFonts w:ascii="Monotype Corsiva" w:eastAsia="Times New Roman" w:hAnsi="Monotype Corsiva" w:cs="Times New Roman"/>
          <w:color w:val="663300"/>
          <w:sz w:val="24"/>
          <w:szCs w:val="24"/>
          <w:lang w:eastAsia="el-GR"/>
        </w:rPr>
        <w:t>BC,</w:t>
      </w:r>
      <w:r w:rsidR="00356B55" w:rsidRPr="00216DCD">
        <w:rPr>
          <w:rFonts w:ascii="Monotype Corsiva" w:eastAsia="Times New Roman" w:hAnsi="Monotype Corsiva" w:cs="Times New Roman"/>
          <w:color w:val="663300"/>
          <w:sz w:val="24"/>
          <w:szCs w:val="24"/>
          <w:lang w:eastAsia="el-GR"/>
        </w:rPr>
        <w:t xml:space="preserve"> </w:t>
      </w:r>
      <w:r w:rsidR="00356B55" w:rsidRPr="00216DCD">
        <w:rPr>
          <w:rFonts w:ascii="Monotype Corsiva" w:eastAsia="Times New Roman" w:hAnsi="Monotype Corsiva" w:cs="Times New Roman"/>
          <w:b/>
          <w:color w:val="663300"/>
          <w:sz w:val="24"/>
          <w:szCs w:val="24"/>
          <w:lang w:eastAsia="el-GR"/>
        </w:rPr>
        <w:t xml:space="preserve">the Mycenaeans settled at </w:t>
      </w:r>
      <w:r w:rsidRPr="00216DCD">
        <w:rPr>
          <w:rFonts w:ascii="Monotype Corsiva" w:eastAsia="Times New Roman" w:hAnsi="Monotype Corsiva" w:cs="Times New Roman"/>
          <w:b/>
          <w:color w:val="663300"/>
          <w:sz w:val="24"/>
          <w:szCs w:val="24"/>
          <w:lang w:eastAsia="el-GR"/>
        </w:rPr>
        <w:t>Knossos</w:t>
      </w:r>
      <w:r w:rsidRPr="00216DCD">
        <w:rPr>
          <w:rFonts w:ascii="Monotype Corsiva" w:eastAsia="Times New Roman" w:hAnsi="Monotype Corsiva" w:cs="Times New Roman"/>
          <w:color w:val="663300"/>
          <w:sz w:val="24"/>
          <w:szCs w:val="24"/>
          <w:lang w:eastAsia="el-GR"/>
        </w:rPr>
        <w:t xml:space="preserve">. </w:t>
      </w:r>
      <w:r w:rsidR="00356B55" w:rsidRPr="00216DCD">
        <w:rPr>
          <w:rFonts w:ascii="Monotype Corsiva" w:eastAsia="Times New Roman" w:hAnsi="Monotype Corsiva" w:cs="Times New Roman"/>
          <w:color w:val="663300"/>
          <w:sz w:val="24"/>
          <w:szCs w:val="24"/>
          <w:lang w:eastAsia="el-GR"/>
        </w:rPr>
        <w:t xml:space="preserve">The palace was finally destroyed about 1350 BC by </w:t>
      </w:r>
      <w:r w:rsidRPr="00216DCD">
        <w:rPr>
          <w:rFonts w:ascii="Monotype Corsiva" w:eastAsia="Times New Roman" w:hAnsi="Monotype Corsiva" w:cs="Times New Roman"/>
          <w:color w:val="663300"/>
          <w:sz w:val="24"/>
          <w:szCs w:val="24"/>
          <w:lang w:eastAsia="el-GR"/>
        </w:rPr>
        <w:t xml:space="preserve">fire. </w:t>
      </w:r>
      <w:r w:rsidR="00356B55" w:rsidRPr="00216DCD">
        <w:rPr>
          <w:rFonts w:ascii="Monotype Corsiva" w:eastAsia="Times New Roman" w:hAnsi="Monotype Corsiva" w:cs="Times New Roman"/>
          <w:color w:val="663300"/>
          <w:sz w:val="24"/>
          <w:szCs w:val="24"/>
          <w:lang w:eastAsia="el-GR"/>
        </w:rPr>
        <w:t>The area covered again from the late Mycena</w:t>
      </w:r>
      <w:r>
        <w:rPr>
          <w:rFonts w:ascii="Monotype Corsiva" w:eastAsia="Times New Roman" w:hAnsi="Monotype Corsiva" w:cs="Times New Roman"/>
          <w:color w:val="663300"/>
          <w:sz w:val="24"/>
          <w:szCs w:val="24"/>
          <w:lang w:eastAsia="el-GR"/>
        </w:rPr>
        <w:t xml:space="preserve">ean period until Roman times </w:t>
      </w:r>
      <w:r w:rsidR="00356B55" w:rsidRPr="00216DCD">
        <w:rPr>
          <w:rFonts w:ascii="Monotype Corsiva" w:eastAsia="Times New Roman" w:hAnsi="Monotype Corsiva" w:cs="Times New Roman"/>
          <w:color w:val="663300"/>
          <w:sz w:val="24"/>
          <w:szCs w:val="24"/>
          <w:lang w:eastAsia="el-GR"/>
        </w:rPr>
        <w:t>. It was a multi-storey building covering an area of 20,000 sq.m. Impressive is the variety of building materials, colored mortar, the marble decorations and frescoes that adorn rooms and corridors . High technical knowledge of the Minoans confirm original architectural and structural features such as skylights and polythyra , use beams to reinforce the masonry , and the complex drainage and water supply network .</w:t>
      </w:r>
      <w:r w:rsidRPr="00216DCD">
        <w:rPr>
          <w:rFonts w:ascii="Monotype Corsiva" w:hAnsi="Monotype Corsiva"/>
          <w:color w:val="663300"/>
          <w:lang w:val="en-GB"/>
        </w:rPr>
        <w:t xml:space="preserve"> </w:t>
      </w:r>
    </w:p>
    <w:p w:rsidR="00356B55" w:rsidRDefault="00356B55" w:rsidP="00F40AE7">
      <w:pPr>
        <w:spacing w:after="0" w:line="240" w:lineRule="auto"/>
        <w:rPr>
          <w:rFonts w:ascii="Monotype Corsiva" w:hAnsi="Monotype Corsiva"/>
          <w:color w:val="663300"/>
          <w:sz w:val="24"/>
          <w:lang w:val="en-GB"/>
        </w:rPr>
      </w:pPr>
      <w:r w:rsidRPr="00216DCD">
        <w:rPr>
          <w:rFonts w:ascii="Monotype Corsiva" w:hAnsi="Monotype Corsiva"/>
          <w:color w:val="663300"/>
          <w:sz w:val="24"/>
          <w:lang w:val="en-GB"/>
        </w:rPr>
        <w:t xml:space="preserve">Knossos flourished for approximately two thousand years. It had large palace buildings, extensive workshop installations and luxurious rock-cut cave and tholos tombs. As a major centre of trade and the economy, Knossos maintained ties with the majority of cities in the Eastern Mediterranean. </w:t>
      </w:r>
    </w:p>
    <w:p w:rsidR="00216DCD" w:rsidRDefault="00216DCD" w:rsidP="00F40AE7">
      <w:pPr>
        <w:spacing w:after="0" w:line="240" w:lineRule="auto"/>
        <w:rPr>
          <w:rFonts w:ascii="Monotype Corsiva" w:hAnsi="Monotype Corsiva"/>
          <w:color w:val="663300"/>
          <w:sz w:val="24"/>
          <w:lang w:val="en-GB"/>
        </w:rPr>
      </w:pPr>
    </w:p>
    <w:p w:rsidR="00216DCD" w:rsidRPr="00216DCD" w:rsidRDefault="00216DCD" w:rsidP="00F40AE7">
      <w:pPr>
        <w:spacing w:after="0" w:line="240" w:lineRule="auto"/>
        <w:rPr>
          <w:rFonts w:ascii="Monotype Corsiva" w:eastAsia="Times New Roman" w:hAnsi="Monotype Corsiva" w:cs="Times New Roman"/>
          <w:color w:val="663300"/>
          <w:sz w:val="32"/>
          <w:szCs w:val="24"/>
          <w:lang w:eastAsia="el-GR"/>
        </w:rPr>
      </w:pPr>
    </w:p>
    <w:p w:rsidR="00AF0581" w:rsidRPr="00216DCD" w:rsidRDefault="00216DCD" w:rsidP="00AF0581">
      <w:pPr>
        <w:pStyle w:val="Web"/>
        <w:rPr>
          <w:rFonts w:ascii="Monotype Corsiva" w:hAnsi="Monotype Corsiva"/>
          <w:color w:val="FF6600"/>
          <w:lang w:val="en-GB"/>
        </w:rPr>
      </w:pPr>
      <w:r w:rsidRPr="00216DCD">
        <w:rPr>
          <w:rFonts w:ascii="Monotype Corsiva" w:hAnsi="Monotype Corsiva"/>
          <w:noProof/>
          <w:color w:val="FF6600"/>
          <w:lang w:val="el-GR" w:bidi="ar-SA"/>
        </w:rPr>
        <w:drawing>
          <wp:anchor distT="0" distB="0" distL="114300" distR="114300" simplePos="0" relativeHeight="251868160" behindDoc="1" locked="0" layoutInCell="1" allowOverlap="1">
            <wp:simplePos x="0" y="0"/>
            <wp:positionH relativeFrom="column">
              <wp:posOffset>-9525</wp:posOffset>
            </wp:positionH>
            <wp:positionV relativeFrom="paragraph">
              <wp:posOffset>128905</wp:posOffset>
            </wp:positionV>
            <wp:extent cx="2209800" cy="1943100"/>
            <wp:effectExtent l="19050" t="0" r="0" b="0"/>
            <wp:wrapThrough wrapText="bothSides">
              <wp:wrapPolygon edited="0">
                <wp:start x="-186" y="0"/>
                <wp:lineTo x="-186" y="21388"/>
                <wp:lineTo x="21600" y="21388"/>
                <wp:lineTo x="21600" y="0"/>
                <wp:lineTo x="-186" y="0"/>
              </wp:wrapPolygon>
            </wp:wrapThrough>
            <wp:docPr id="1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
                    <a:srcRect/>
                    <a:stretch>
                      <a:fillRect/>
                    </a:stretch>
                  </pic:blipFill>
                  <pic:spPr bwMode="auto">
                    <a:xfrm>
                      <a:off x="0" y="0"/>
                      <a:ext cx="2209800" cy="1943100"/>
                    </a:xfrm>
                    <a:prstGeom prst="rect">
                      <a:avLst/>
                    </a:prstGeom>
                    <a:noFill/>
                    <a:ln w="9525">
                      <a:noFill/>
                      <a:miter lim="800000"/>
                      <a:headEnd/>
                      <a:tailEnd/>
                    </a:ln>
                  </pic:spPr>
                </pic:pic>
              </a:graphicData>
            </a:graphic>
          </wp:anchor>
        </w:drawing>
      </w:r>
      <w:r w:rsidR="00AF0581" w:rsidRPr="00216DCD">
        <w:rPr>
          <w:rFonts w:ascii="Monotype Corsiva" w:hAnsi="Monotype Corsiva"/>
          <w:color w:val="FF6600"/>
          <w:lang w:val="en-GB"/>
        </w:rPr>
        <w:t xml:space="preserve">The </w:t>
      </w:r>
      <w:r w:rsidR="00AF0581" w:rsidRPr="00216DCD">
        <w:rPr>
          <w:rFonts w:ascii="Monotype Corsiva" w:hAnsi="Monotype Corsiva"/>
          <w:b/>
          <w:bCs/>
          <w:color w:val="FF6600"/>
          <w:lang w:val="en-GB"/>
        </w:rPr>
        <w:t>Phaistos Disc</w:t>
      </w:r>
      <w:r w:rsidR="00AF0581" w:rsidRPr="00216DCD">
        <w:rPr>
          <w:rFonts w:ascii="Monotype Corsiva" w:hAnsi="Monotype Corsiva"/>
          <w:color w:val="FF6600"/>
          <w:lang w:val="en-GB"/>
        </w:rPr>
        <w:t xml:space="preserve"> (also spelled </w:t>
      </w:r>
      <w:r w:rsidR="00AF0581" w:rsidRPr="00216DCD">
        <w:rPr>
          <w:rFonts w:ascii="Monotype Corsiva" w:hAnsi="Monotype Corsiva"/>
          <w:b/>
          <w:bCs/>
          <w:color w:val="FF6600"/>
          <w:lang w:val="en-GB"/>
        </w:rPr>
        <w:t>Phaistos Disk</w:t>
      </w:r>
      <w:r w:rsidR="00AF0581" w:rsidRPr="00216DCD">
        <w:rPr>
          <w:rFonts w:ascii="Monotype Corsiva" w:hAnsi="Monotype Corsiva"/>
          <w:color w:val="FF6600"/>
          <w:lang w:val="en-GB"/>
        </w:rPr>
        <w:t xml:space="preserve">, </w:t>
      </w:r>
      <w:r w:rsidR="00AF0581" w:rsidRPr="00216DCD">
        <w:rPr>
          <w:rFonts w:ascii="Monotype Corsiva" w:hAnsi="Monotype Corsiva"/>
          <w:b/>
          <w:bCs/>
          <w:color w:val="FF6600"/>
          <w:lang w:val="en-GB"/>
        </w:rPr>
        <w:t>Phaestos Disc</w:t>
      </w:r>
      <w:r w:rsidR="00AF0581" w:rsidRPr="00216DCD">
        <w:rPr>
          <w:rFonts w:ascii="Monotype Corsiva" w:hAnsi="Monotype Corsiva"/>
          <w:color w:val="FF6600"/>
          <w:lang w:val="en-GB"/>
        </w:rPr>
        <w:t xml:space="preserve">) is a disk of fired </w:t>
      </w:r>
      <w:hyperlink r:id="rId56" w:tooltip="Clay" w:history="1">
        <w:r w:rsidR="00AF0581" w:rsidRPr="00216DCD">
          <w:rPr>
            <w:rStyle w:val="-"/>
            <w:rFonts w:ascii="Monotype Corsiva" w:hAnsi="Monotype Corsiva"/>
            <w:color w:val="FF6600"/>
            <w:lang w:val="en-GB"/>
          </w:rPr>
          <w:t>clay</w:t>
        </w:r>
      </w:hyperlink>
      <w:r w:rsidR="00AF0581" w:rsidRPr="00216DCD">
        <w:rPr>
          <w:rFonts w:ascii="Monotype Corsiva" w:hAnsi="Monotype Corsiva"/>
          <w:color w:val="FF6600"/>
          <w:lang w:val="en-GB"/>
        </w:rPr>
        <w:t xml:space="preserve"> from the </w:t>
      </w:r>
      <w:hyperlink r:id="rId57" w:tooltip="Minoan civilization" w:history="1">
        <w:r w:rsidR="00AF0581" w:rsidRPr="00216DCD">
          <w:rPr>
            <w:rStyle w:val="-"/>
            <w:rFonts w:ascii="Monotype Corsiva" w:hAnsi="Monotype Corsiva"/>
            <w:color w:val="FF6600"/>
            <w:lang w:val="en-GB"/>
          </w:rPr>
          <w:t>Minoan</w:t>
        </w:r>
      </w:hyperlink>
      <w:r w:rsidR="00AF0581" w:rsidRPr="00216DCD">
        <w:rPr>
          <w:rFonts w:ascii="Monotype Corsiva" w:hAnsi="Monotype Corsiva"/>
          <w:color w:val="FF6600"/>
          <w:lang w:val="en-GB"/>
        </w:rPr>
        <w:t xml:space="preserve"> palace of </w:t>
      </w:r>
      <w:hyperlink r:id="rId58" w:tooltip="Phaistos" w:history="1">
        <w:r w:rsidR="00AF0581" w:rsidRPr="00216DCD">
          <w:rPr>
            <w:rStyle w:val="-"/>
            <w:rFonts w:ascii="Monotype Corsiva" w:hAnsi="Monotype Corsiva"/>
            <w:color w:val="FF6600"/>
            <w:lang w:val="en-GB"/>
          </w:rPr>
          <w:t>Phaistos</w:t>
        </w:r>
      </w:hyperlink>
      <w:r w:rsidR="00AF0581" w:rsidRPr="00216DCD">
        <w:rPr>
          <w:rFonts w:ascii="Monotype Corsiva" w:hAnsi="Monotype Corsiva"/>
          <w:color w:val="FF6600"/>
          <w:lang w:val="en-GB"/>
        </w:rPr>
        <w:t xml:space="preserve"> on the Greek island of </w:t>
      </w:r>
      <w:hyperlink r:id="rId59" w:tooltip="Crete" w:history="1">
        <w:r w:rsidR="00AF0581" w:rsidRPr="00216DCD">
          <w:rPr>
            <w:rStyle w:val="-"/>
            <w:rFonts w:ascii="Monotype Corsiva" w:hAnsi="Monotype Corsiva"/>
            <w:color w:val="FF6600"/>
            <w:lang w:val="en-GB"/>
          </w:rPr>
          <w:t>Crete</w:t>
        </w:r>
      </w:hyperlink>
      <w:r w:rsidR="00AF0581" w:rsidRPr="00216DCD">
        <w:rPr>
          <w:rFonts w:ascii="Monotype Corsiva" w:hAnsi="Monotype Corsiva"/>
          <w:color w:val="FF6600"/>
          <w:lang w:val="en-GB"/>
        </w:rPr>
        <w:t xml:space="preserve">, possibly dating to the middle or late Minoan </w:t>
      </w:r>
      <w:hyperlink r:id="rId60" w:tooltip="Bronze Age" w:history="1">
        <w:r w:rsidR="00AF0581" w:rsidRPr="00216DCD">
          <w:rPr>
            <w:rStyle w:val="-"/>
            <w:rFonts w:ascii="Monotype Corsiva" w:hAnsi="Monotype Corsiva"/>
            <w:color w:val="FF6600"/>
            <w:lang w:val="en-GB"/>
          </w:rPr>
          <w:t>Bronze Age</w:t>
        </w:r>
      </w:hyperlink>
      <w:r w:rsidR="00AF0581" w:rsidRPr="00216DCD">
        <w:rPr>
          <w:rFonts w:ascii="Monotype Corsiva" w:hAnsi="Monotype Corsiva"/>
          <w:color w:val="FF6600"/>
          <w:lang w:val="en-GB"/>
        </w:rPr>
        <w:t xml:space="preserve"> (</w:t>
      </w:r>
      <w:hyperlink r:id="rId61" w:tooltip="2nd millennium BC" w:history="1">
        <w:r w:rsidR="00AF0581" w:rsidRPr="00216DCD">
          <w:rPr>
            <w:rStyle w:val="-"/>
            <w:rFonts w:ascii="Monotype Corsiva" w:hAnsi="Monotype Corsiva"/>
            <w:color w:val="FF6600"/>
            <w:lang w:val="en-GB"/>
          </w:rPr>
          <w:t>2nd millennium BC</w:t>
        </w:r>
      </w:hyperlink>
      <w:r w:rsidR="00AF0581" w:rsidRPr="00216DCD">
        <w:rPr>
          <w:rFonts w:ascii="Monotype Corsiva" w:hAnsi="Monotype Corsiva"/>
          <w:color w:val="FF6600"/>
          <w:lang w:val="en-GB"/>
        </w:rPr>
        <w:t xml:space="preserve">). It is about 15 cm (5.9 in) in diameter and covered on both sides with a spiral of stamped symbols. Its purpose and meaning, and even its original geographical place of manufacture, remain disputed, making it one of the most famous mysteries of </w:t>
      </w:r>
      <w:hyperlink r:id="rId62" w:tooltip="Archaeology" w:history="1">
        <w:r w:rsidR="00AF0581" w:rsidRPr="00216DCD">
          <w:rPr>
            <w:rStyle w:val="-"/>
            <w:rFonts w:ascii="Monotype Corsiva" w:hAnsi="Monotype Corsiva"/>
            <w:color w:val="FF6600"/>
            <w:lang w:val="en-GB"/>
          </w:rPr>
          <w:t>archaeology</w:t>
        </w:r>
      </w:hyperlink>
      <w:r w:rsidR="00AF0581" w:rsidRPr="00216DCD">
        <w:rPr>
          <w:rFonts w:ascii="Monotype Corsiva" w:hAnsi="Monotype Corsiva"/>
          <w:color w:val="FF6600"/>
          <w:lang w:val="en-GB"/>
        </w:rPr>
        <w:t xml:space="preserve">. This unique object is now on display at the </w:t>
      </w:r>
      <w:hyperlink r:id="rId63" w:tooltip="Iraklion Archaeological Museum" w:history="1">
        <w:r w:rsidR="00AF0581" w:rsidRPr="00216DCD">
          <w:rPr>
            <w:rStyle w:val="-"/>
            <w:rFonts w:ascii="Monotype Corsiva" w:hAnsi="Monotype Corsiva"/>
            <w:color w:val="FF6600"/>
            <w:lang w:val="en-GB"/>
          </w:rPr>
          <w:t>archaeological museum</w:t>
        </w:r>
      </w:hyperlink>
      <w:r w:rsidR="00AF0581" w:rsidRPr="00216DCD">
        <w:rPr>
          <w:rFonts w:ascii="Monotype Corsiva" w:hAnsi="Monotype Corsiva"/>
          <w:color w:val="FF6600"/>
          <w:lang w:val="en-GB"/>
        </w:rPr>
        <w:t xml:space="preserve"> of </w:t>
      </w:r>
      <w:hyperlink r:id="rId64" w:tooltip="Heraklion" w:history="1">
        <w:r w:rsidR="00AF0581" w:rsidRPr="00216DCD">
          <w:rPr>
            <w:rStyle w:val="-"/>
            <w:rFonts w:ascii="Monotype Corsiva" w:hAnsi="Monotype Corsiva"/>
            <w:color w:val="FF6600"/>
            <w:lang w:val="en-GB"/>
          </w:rPr>
          <w:t>Heraklion</w:t>
        </w:r>
      </w:hyperlink>
      <w:r w:rsidR="00AF0581" w:rsidRPr="00216DCD">
        <w:rPr>
          <w:rFonts w:ascii="Monotype Corsiva" w:hAnsi="Monotype Corsiva"/>
          <w:color w:val="FF6600"/>
          <w:lang w:val="en-GB"/>
        </w:rPr>
        <w:t>.</w:t>
      </w:r>
    </w:p>
    <w:p w:rsidR="00C65F1A" w:rsidRPr="00216DCD" w:rsidRDefault="00C65F1A" w:rsidP="00356B55">
      <w:pPr>
        <w:rPr>
          <w:rFonts w:ascii="Monotype Corsiva" w:hAnsi="Monotype Corsiva"/>
          <w:color w:val="FF6600"/>
          <w:lang w:val="en-GB"/>
        </w:rPr>
      </w:pPr>
      <w:r w:rsidRPr="00216DCD">
        <w:rPr>
          <w:rFonts w:ascii="Monotype Corsiva" w:hAnsi="Monotype Corsiva"/>
          <w:noProof/>
          <w:color w:val="FF6600"/>
          <w:lang w:val="el-GR" w:eastAsia="el-GR" w:bidi="ar-SA"/>
        </w:rPr>
        <w:drawing>
          <wp:anchor distT="0" distB="0" distL="114300" distR="114300" simplePos="0" relativeHeight="251749376" behindDoc="1" locked="0" layoutInCell="1" allowOverlap="1">
            <wp:simplePos x="0" y="0"/>
            <wp:positionH relativeFrom="column">
              <wp:posOffset>114300</wp:posOffset>
            </wp:positionH>
            <wp:positionV relativeFrom="paragraph">
              <wp:posOffset>265430</wp:posOffset>
            </wp:positionV>
            <wp:extent cx="1971675" cy="1276350"/>
            <wp:effectExtent l="19050" t="0" r="9525" b="0"/>
            <wp:wrapThrough wrapText="bothSides">
              <wp:wrapPolygon edited="0">
                <wp:start x="-209" y="0"/>
                <wp:lineTo x="-209" y="21278"/>
                <wp:lineTo x="21704" y="21278"/>
                <wp:lineTo x="21704" y="0"/>
                <wp:lineTo x="-209" y="0"/>
              </wp:wrapPolygon>
            </wp:wrapThrough>
            <wp:docPr id="26" name="Εικόνα 4" descr="C:\E2\ΑΓΓΕΙΟ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2\ΑΓΓΕΙΟ4.jpg"/>
                    <pic:cNvPicPr>
                      <a:picLocks noChangeAspect="1" noChangeArrowheads="1"/>
                    </pic:cNvPicPr>
                  </pic:nvPicPr>
                  <pic:blipFill>
                    <a:blip r:embed="rId65"/>
                    <a:srcRect/>
                    <a:stretch>
                      <a:fillRect/>
                    </a:stretch>
                  </pic:blipFill>
                  <pic:spPr bwMode="auto">
                    <a:xfrm>
                      <a:off x="0" y="0"/>
                      <a:ext cx="1971675" cy="1276350"/>
                    </a:xfrm>
                    <a:prstGeom prst="rect">
                      <a:avLst/>
                    </a:prstGeom>
                    <a:noFill/>
                    <a:ln w="9525">
                      <a:noFill/>
                      <a:miter lim="800000"/>
                      <a:headEnd/>
                      <a:tailEnd/>
                    </a:ln>
                  </pic:spPr>
                </pic:pic>
              </a:graphicData>
            </a:graphic>
          </wp:anchor>
        </w:drawing>
      </w:r>
    </w:p>
    <w:p w:rsidR="00356B55" w:rsidRPr="00216DCD" w:rsidRDefault="00216DCD" w:rsidP="00356B55">
      <w:pPr>
        <w:rPr>
          <w:rFonts w:ascii="Monotype Corsiva" w:hAnsi="Monotype Corsiva"/>
          <w:color w:val="FF6600"/>
          <w:lang w:val="en-GB"/>
        </w:rPr>
      </w:pPr>
      <w:r w:rsidRPr="00216DCD">
        <w:rPr>
          <w:rStyle w:val="hps"/>
          <w:rFonts w:ascii="Monotype Corsiva" w:hAnsi="Monotype Corsiva"/>
          <w:color w:val="FF6600"/>
          <w:sz w:val="24"/>
          <w:szCs w:val="24"/>
        </w:rPr>
        <w:t>A</w:t>
      </w:r>
      <w:r w:rsidR="00356B55" w:rsidRPr="00216DCD">
        <w:rPr>
          <w:rStyle w:val="hps"/>
          <w:rFonts w:ascii="Monotype Corsiva" w:hAnsi="Monotype Corsiva"/>
          <w:color w:val="FF6600"/>
          <w:sz w:val="24"/>
          <w:szCs w:val="24"/>
        </w:rPr>
        <w:t>n</w:t>
      </w:r>
      <w:r w:rsidR="00356B55" w:rsidRPr="00216DCD">
        <w:rPr>
          <w:rFonts w:ascii="Monotype Corsiva" w:hAnsi="Monotype Corsiva"/>
          <w:color w:val="FF6600"/>
          <w:sz w:val="24"/>
          <w:szCs w:val="24"/>
        </w:rPr>
        <w:t xml:space="preserve"> </w:t>
      </w:r>
      <w:r w:rsidR="00356B55" w:rsidRPr="00216DCD">
        <w:rPr>
          <w:rStyle w:val="hps"/>
          <w:rFonts w:ascii="Monotype Corsiva" w:hAnsi="Monotype Corsiva"/>
          <w:color w:val="FF6600"/>
          <w:sz w:val="24"/>
          <w:szCs w:val="24"/>
        </w:rPr>
        <w:t>amphora</w:t>
      </w:r>
      <w:r w:rsidR="00356B55" w:rsidRPr="00216DCD">
        <w:rPr>
          <w:rFonts w:ascii="Monotype Corsiva" w:hAnsi="Monotype Corsiva"/>
          <w:color w:val="FF6600"/>
          <w:sz w:val="24"/>
          <w:szCs w:val="24"/>
        </w:rPr>
        <w:t xml:space="preserve"> </w:t>
      </w:r>
      <w:r w:rsidR="00356B55" w:rsidRPr="00216DCD">
        <w:rPr>
          <w:rStyle w:val="hps"/>
          <w:rFonts w:ascii="Monotype Corsiva" w:hAnsi="Monotype Corsiva"/>
          <w:color w:val="FF6600"/>
          <w:sz w:val="24"/>
          <w:szCs w:val="24"/>
        </w:rPr>
        <w:t>vase</w:t>
      </w:r>
      <w:r w:rsidR="00356B55" w:rsidRPr="00216DCD">
        <w:rPr>
          <w:rFonts w:ascii="Monotype Corsiva" w:hAnsi="Monotype Corsiva"/>
          <w:color w:val="FF6600"/>
          <w:sz w:val="24"/>
          <w:szCs w:val="24"/>
        </w:rPr>
        <w:t xml:space="preserve"> </w:t>
      </w:r>
      <w:r w:rsidR="00356B55" w:rsidRPr="00216DCD">
        <w:rPr>
          <w:rStyle w:val="hps"/>
          <w:rFonts w:ascii="Monotype Corsiva" w:hAnsi="Monotype Corsiva"/>
          <w:color w:val="FF6600"/>
          <w:sz w:val="24"/>
          <w:szCs w:val="24"/>
        </w:rPr>
        <w:t>with an oval</w:t>
      </w:r>
      <w:r w:rsidR="00356B55" w:rsidRPr="00216DCD">
        <w:rPr>
          <w:rFonts w:ascii="Monotype Corsiva" w:hAnsi="Monotype Corsiva"/>
          <w:color w:val="FF6600"/>
          <w:sz w:val="24"/>
          <w:szCs w:val="24"/>
        </w:rPr>
        <w:t xml:space="preserve"> </w:t>
      </w:r>
      <w:r w:rsidR="00356B55" w:rsidRPr="00216DCD">
        <w:rPr>
          <w:rStyle w:val="hps"/>
          <w:rFonts w:ascii="Monotype Corsiva" w:hAnsi="Monotype Corsiva"/>
          <w:color w:val="FF6600"/>
          <w:sz w:val="24"/>
          <w:szCs w:val="24"/>
        </w:rPr>
        <w:t>body with</w:t>
      </w:r>
      <w:r w:rsidR="00356B55" w:rsidRPr="00216DCD">
        <w:rPr>
          <w:rFonts w:ascii="Monotype Corsiva" w:hAnsi="Monotype Corsiva"/>
          <w:color w:val="FF6600"/>
          <w:sz w:val="24"/>
          <w:szCs w:val="24"/>
        </w:rPr>
        <w:t xml:space="preserve"> </w:t>
      </w:r>
      <w:r w:rsidR="00356B55" w:rsidRPr="00216DCD">
        <w:rPr>
          <w:rStyle w:val="hps"/>
          <w:rFonts w:ascii="Monotype Corsiva" w:hAnsi="Monotype Corsiva"/>
          <w:color w:val="FF6600"/>
          <w:sz w:val="24"/>
          <w:szCs w:val="24"/>
        </w:rPr>
        <w:t>vertical grip</w:t>
      </w:r>
      <w:r w:rsidR="00356B55" w:rsidRPr="00216DCD">
        <w:rPr>
          <w:rFonts w:ascii="Monotype Corsiva" w:hAnsi="Monotype Corsiva"/>
          <w:color w:val="FF6600"/>
          <w:sz w:val="24"/>
          <w:szCs w:val="24"/>
        </w:rPr>
        <w:t xml:space="preserve"> </w:t>
      </w:r>
      <w:r w:rsidR="00356B55" w:rsidRPr="00216DCD">
        <w:rPr>
          <w:rStyle w:val="hps"/>
          <w:rFonts w:ascii="Monotype Corsiva" w:hAnsi="Monotype Corsiva"/>
          <w:color w:val="FF6600"/>
          <w:sz w:val="24"/>
          <w:szCs w:val="24"/>
        </w:rPr>
        <w:t>bilaterally</w:t>
      </w:r>
      <w:r w:rsidR="00356B55" w:rsidRPr="00216DCD">
        <w:rPr>
          <w:rFonts w:ascii="Monotype Corsiva" w:hAnsi="Monotype Corsiva"/>
          <w:color w:val="FF6600"/>
          <w:sz w:val="24"/>
          <w:szCs w:val="24"/>
        </w:rPr>
        <w:t xml:space="preserve">. </w:t>
      </w:r>
      <w:r w:rsidR="00356B55" w:rsidRPr="00216DCD">
        <w:rPr>
          <w:rStyle w:val="hps"/>
          <w:rFonts w:ascii="Monotype Corsiva" w:hAnsi="Monotype Corsiva"/>
          <w:color w:val="FF6600"/>
          <w:sz w:val="24"/>
          <w:szCs w:val="24"/>
        </w:rPr>
        <w:t>Used</w:t>
      </w:r>
      <w:r w:rsidR="00356B55" w:rsidRPr="00216DCD">
        <w:rPr>
          <w:rFonts w:ascii="Monotype Corsiva" w:hAnsi="Monotype Corsiva"/>
          <w:color w:val="FF6600"/>
          <w:sz w:val="24"/>
          <w:szCs w:val="24"/>
        </w:rPr>
        <w:t xml:space="preserve"> </w:t>
      </w:r>
      <w:r w:rsidR="00356B55" w:rsidRPr="00216DCD">
        <w:rPr>
          <w:rStyle w:val="hps"/>
          <w:rFonts w:ascii="Monotype Corsiva" w:hAnsi="Monotype Corsiva"/>
          <w:color w:val="FF6600"/>
          <w:sz w:val="24"/>
          <w:szCs w:val="24"/>
        </w:rPr>
        <w:t>to store</w:t>
      </w:r>
      <w:r w:rsidR="00356B55" w:rsidRPr="00216DCD">
        <w:rPr>
          <w:rFonts w:ascii="Monotype Corsiva" w:hAnsi="Monotype Corsiva"/>
          <w:color w:val="FF6600"/>
          <w:sz w:val="24"/>
          <w:szCs w:val="24"/>
        </w:rPr>
        <w:t xml:space="preserve"> </w:t>
      </w:r>
      <w:r w:rsidR="00356B55" w:rsidRPr="00216DCD">
        <w:rPr>
          <w:rStyle w:val="hps"/>
          <w:rFonts w:ascii="Monotype Corsiva" w:hAnsi="Monotype Corsiva"/>
          <w:color w:val="FF6600"/>
          <w:sz w:val="24"/>
          <w:szCs w:val="24"/>
        </w:rPr>
        <w:t>wine</w:t>
      </w:r>
      <w:r w:rsidR="00356B55" w:rsidRPr="00216DCD">
        <w:rPr>
          <w:rFonts w:ascii="Monotype Corsiva" w:hAnsi="Monotype Corsiva"/>
          <w:color w:val="FF6600"/>
          <w:sz w:val="24"/>
          <w:szCs w:val="24"/>
        </w:rPr>
        <w:t xml:space="preserve"> </w:t>
      </w:r>
      <w:r w:rsidR="00356B55" w:rsidRPr="00216DCD">
        <w:rPr>
          <w:rStyle w:val="hps"/>
          <w:rFonts w:ascii="Monotype Corsiva" w:hAnsi="Monotype Corsiva"/>
          <w:color w:val="FF6600"/>
          <w:sz w:val="24"/>
          <w:szCs w:val="24"/>
        </w:rPr>
        <w:t>and</w:t>
      </w:r>
      <w:r w:rsidR="00356B55" w:rsidRPr="00216DCD">
        <w:rPr>
          <w:rFonts w:ascii="Monotype Corsiva" w:hAnsi="Monotype Corsiva"/>
          <w:color w:val="FF6600"/>
          <w:sz w:val="24"/>
          <w:szCs w:val="24"/>
        </w:rPr>
        <w:t xml:space="preserve"> </w:t>
      </w:r>
      <w:r w:rsidR="00356B55" w:rsidRPr="00216DCD">
        <w:rPr>
          <w:rStyle w:val="hps"/>
          <w:rFonts w:ascii="Monotype Corsiva" w:hAnsi="Monotype Corsiva"/>
          <w:color w:val="FF6600"/>
          <w:sz w:val="24"/>
          <w:szCs w:val="24"/>
        </w:rPr>
        <w:t>sometimes</w:t>
      </w:r>
      <w:r w:rsidR="00356B55" w:rsidRPr="00216DCD">
        <w:rPr>
          <w:rFonts w:ascii="Monotype Corsiva" w:hAnsi="Monotype Corsiva"/>
          <w:color w:val="FF6600"/>
          <w:sz w:val="24"/>
          <w:szCs w:val="24"/>
        </w:rPr>
        <w:t xml:space="preserve"> </w:t>
      </w:r>
      <w:r w:rsidR="00356B55" w:rsidRPr="00216DCD">
        <w:rPr>
          <w:rStyle w:val="hps"/>
          <w:rFonts w:ascii="Monotype Corsiva" w:hAnsi="Monotype Corsiva"/>
          <w:color w:val="FF6600"/>
          <w:sz w:val="24"/>
          <w:szCs w:val="24"/>
        </w:rPr>
        <w:t>oil.</w:t>
      </w:r>
      <w:r w:rsidR="00356B55" w:rsidRPr="00216DCD">
        <w:rPr>
          <w:rFonts w:ascii="Monotype Corsiva" w:hAnsi="Monotype Corsiva"/>
          <w:color w:val="FF6600"/>
          <w:sz w:val="24"/>
          <w:szCs w:val="24"/>
        </w:rPr>
        <w:t xml:space="preserve"> </w:t>
      </w:r>
      <w:r w:rsidR="00356B55" w:rsidRPr="00216DCD">
        <w:rPr>
          <w:rStyle w:val="hps"/>
          <w:rFonts w:ascii="Monotype Corsiva" w:hAnsi="Monotype Corsiva"/>
          <w:color w:val="FF6600"/>
          <w:sz w:val="24"/>
          <w:szCs w:val="24"/>
        </w:rPr>
        <w:t>The</w:t>
      </w:r>
      <w:r w:rsidR="00356B55" w:rsidRPr="00216DCD">
        <w:rPr>
          <w:rFonts w:ascii="Monotype Corsiva" w:hAnsi="Monotype Corsiva"/>
          <w:color w:val="FF6600"/>
          <w:sz w:val="24"/>
          <w:szCs w:val="24"/>
        </w:rPr>
        <w:t xml:space="preserve"> </w:t>
      </w:r>
      <w:r w:rsidR="00356B55" w:rsidRPr="00216DCD">
        <w:rPr>
          <w:rStyle w:val="hps"/>
          <w:rFonts w:ascii="Monotype Corsiva" w:hAnsi="Monotype Corsiva"/>
          <w:color w:val="FF6600"/>
          <w:sz w:val="24"/>
          <w:szCs w:val="24"/>
        </w:rPr>
        <w:t>name</w:t>
      </w:r>
      <w:r w:rsidR="00356B55" w:rsidRPr="00216DCD">
        <w:rPr>
          <w:rFonts w:ascii="Monotype Corsiva" w:hAnsi="Monotype Corsiva"/>
          <w:color w:val="FF6600"/>
          <w:sz w:val="24"/>
          <w:szCs w:val="24"/>
        </w:rPr>
        <w:t xml:space="preserve"> </w:t>
      </w:r>
      <w:r w:rsidR="00356B55" w:rsidRPr="00216DCD">
        <w:rPr>
          <w:rStyle w:val="hps"/>
          <w:rFonts w:ascii="Monotype Corsiva" w:hAnsi="Monotype Corsiva"/>
          <w:color w:val="FF6600"/>
          <w:sz w:val="24"/>
          <w:szCs w:val="24"/>
        </w:rPr>
        <w:t>comes from the</w:t>
      </w:r>
      <w:r w:rsidR="00356B55" w:rsidRPr="00216DCD">
        <w:rPr>
          <w:rFonts w:ascii="Monotype Corsiva" w:hAnsi="Monotype Corsiva"/>
          <w:color w:val="FF6600"/>
          <w:sz w:val="24"/>
          <w:szCs w:val="24"/>
        </w:rPr>
        <w:t xml:space="preserve"> </w:t>
      </w:r>
      <w:r w:rsidR="00356B55" w:rsidRPr="00216DCD">
        <w:rPr>
          <w:rStyle w:val="hps"/>
          <w:rFonts w:ascii="Monotype Corsiva" w:hAnsi="Monotype Corsiva"/>
          <w:color w:val="FF6600"/>
          <w:sz w:val="24"/>
          <w:szCs w:val="24"/>
        </w:rPr>
        <w:t>amphora</w:t>
      </w:r>
      <w:r w:rsidR="00356B55" w:rsidRPr="00216DCD">
        <w:rPr>
          <w:rFonts w:ascii="Monotype Corsiva" w:hAnsi="Monotype Corsiva"/>
          <w:color w:val="FF6600"/>
          <w:sz w:val="24"/>
          <w:szCs w:val="24"/>
        </w:rPr>
        <w:t xml:space="preserve"> </w:t>
      </w:r>
      <w:r w:rsidR="00356B55" w:rsidRPr="00216DCD">
        <w:rPr>
          <w:rStyle w:val="hps"/>
          <w:rFonts w:ascii="Monotype Corsiva" w:hAnsi="Monotype Corsiva"/>
          <w:color w:val="FF6600"/>
          <w:sz w:val="24"/>
          <w:szCs w:val="24"/>
        </w:rPr>
        <w:t>bi</w:t>
      </w:r>
      <w:r w:rsidR="00356B55" w:rsidRPr="00216DCD">
        <w:rPr>
          <w:rFonts w:ascii="Monotype Corsiva" w:hAnsi="Monotype Corsiva"/>
          <w:color w:val="FF6600"/>
          <w:sz w:val="24"/>
          <w:szCs w:val="24"/>
        </w:rPr>
        <w:t xml:space="preserve"> </w:t>
      </w:r>
      <w:r w:rsidR="00356B55" w:rsidRPr="00216DCD">
        <w:rPr>
          <w:rStyle w:val="hps"/>
          <w:rFonts w:ascii="Monotype Corsiva" w:hAnsi="Monotype Corsiva"/>
          <w:color w:val="FF6600"/>
          <w:sz w:val="24"/>
          <w:szCs w:val="24"/>
        </w:rPr>
        <w:t>adverb</w:t>
      </w:r>
      <w:r w:rsidR="00356B55" w:rsidRPr="00216DCD">
        <w:rPr>
          <w:rFonts w:ascii="Monotype Corsiva" w:hAnsi="Monotype Corsiva"/>
          <w:color w:val="FF6600"/>
          <w:sz w:val="24"/>
          <w:szCs w:val="24"/>
        </w:rPr>
        <w:t xml:space="preserve"> </w:t>
      </w:r>
      <w:r w:rsidR="00356B55" w:rsidRPr="00216DCD">
        <w:rPr>
          <w:rStyle w:val="hps"/>
          <w:rFonts w:ascii="Monotype Corsiva" w:hAnsi="Monotype Corsiva"/>
          <w:color w:val="FF6600"/>
          <w:sz w:val="24"/>
          <w:szCs w:val="24"/>
        </w:rPr>
        <w:t>and</w:t>
      </w:r>
      <w:r w:rsidR="00356B55" w:rsidRPr="00216DCD">
        <w:rPr>
          <w:rFonts w:ascii="Monotype Corsiva" w:hAnsi="Monotype Corsiva"/>
          <w:color w:val="FF6600"/>
          <w:sz w:val="24"/>
          <w:szCs w:val="24"/>
        </w:rPr>
        <w:t xml:space="preserve"> </w:t>
      </w:r>
      <w:r w:rsidR="00356B55" w:rsidRPr="00216DCD">
        <w:rPr>
          <w:rStyle w:val="hps"/>
          <w:rFonts w:ascii="Monotype Corsiva" w:hAnsi="Monotype Corsiva"/>
          <w:color w:val="FF6600"/>
          <w:sz w:val="24"/>
          <w:szCs w:val="24"/>
        </w:rPr>
        <w:t>verb</w:t>
      </w:r>
      <w:r w:rsidR="00356B55" w:rsidRPr="00216DCD">
        <w:rPr>
          <w:rFonts w:ascii="Monotype Corsiva" w:hAnsi="Monotype Corsiva"/>
          <w:color w:val="FF6600"/>
          <w:sz w:val="24"/>
          <w:szCs w:val="24"/>
        </w:rPr>
        <w:t xml:space="preserve"> </w:t>
      </w:r>
      <w:r w:rsidR="00356B55" w:rsidRPr="00216DCD">
        <w:rPr>
          <w:rStyle w:val="hps"/>
          <w:rFonts w:ascii="Monotype Corsiva" w:hAnsi="Monotype Corsiva"/>
          <w:color w:val="FF6600"/>
          <w:sz w:val="24"/>
          <w:szCs w:val="24"/>
        </w:rPr>
        <w:t>ferein</w:t>
      </w:r>
      <w:r w:rsidR="00356B55" w:rsidRPr="00216DCD">
        <w:rPr>
          <w:rFonts w:ascii="Monotype Corsiva" w:hAnsi="Monotype Corsiva"/>
          <w:color w:val="FF6600"/>
          <w:sz w:val="24"/>
          <w:szCs w:val="24"/>
        </w:rPr>
        <w:t xml:space="preserve">. </w:t>
      </w:r>
      <w:r w:rsidR="00356B55" w:rsidRPr="00216DCD">
        <w:rPr>
          <w:rStyle w:val="hps"/>
          <w:rFonts w:ascii="Monotype Corsiva" w:hAnsi="Monotype Corsiva"/>
          <w:b/>
          <w:color w:val="FF6600"/>
          <w:sz w:val="24"/>
          <w:szCs w:val="24"/>
        </w:rPr>
        <w:t>The</w:t>
      </w:r>
      <w:r w:rsidR="00356B55" w:rsidRPr="00216DCD">
        <w:rPr>
          <w:rFonts w:ascii="Monotype Corsiva" w:hAnsi="Monotype Corsiva"/>
          <w:b/>
          <w:color w:val="FF6600"/>
          <w:sz w:val="24"/>
          <w:szCs w:val="24"/>
        </w:rPr>
        <w:t xml:space="preserve"> </w:t>
      </w:r>
      <w:r w:rsidR="00356B55" w:rsidRPr="00216DCD">
        <w:rPr>
          <w:rStyle w:val="hps"/>
          <w:rFonts w:ascii="Monotype Corsiva" w:hAnsi="Monotype Corsiva"/>
          <w:b/>
          <w:color w:val="FF6600"/>
          <w:sz w:val="24"/>
          <w:szCs w:val="24"/>
        </w:rPr>
        <w:t>jars</w:t>
      </w:r>
      <w:r w:rsidR="00356B55" w:rsidRPr="00216DCD">
        <w:rPr>
          <w:rFonts w:ascii="Monotype Corsiva" w:hAnsi="Monotype Corsiva"/>
          <w:b/>
          <w:color w:val="FF6600"/>
          <w:sz w:val="24"/>
          <w:szCs w:val="24"/>
        </w:rPr>
        <w:t xml:space="preserve"> </w:t>
      </w:r>
      <w:r w:rsidR="00356B55" w:rsidRPr="00216DCD">
        <w:rPr>
          <w:rStyle w:val="hps"/>
          <w:rFonts w:ascii="Monotype Corsiva" w:hAnsi="Monotype Corsiva"/>
          <w:b/>
          <w:color w:val="FF6600"/>
          <w:sz w:val="24"/>
          <w:szCs w:val="24"/>
        </w:rPr>
        <w:t>were invented</w:t>
      </w:r>
      <w:r w:rsidR="00356B55" w:rsidRPr="00216DCD">
        <w:rPr>
          <w:rFonts w:ascii="Monotype Corsiva" w:hAnsi="Monotype Corsiva"/>
          <w:b/>
          <w:color w:val="FF6600"/>
          <w:sz w:val="24"/>
          <w:szCs w:val="24"/>
        </w:rPr>
        <w:t xml:space="preserve"> </w:t>
      </w:r>
      <w:r w:rsidR="00356B55" w:rsidRPr="00216DCD">
        <w:rPr>
          <w:rStyle w:val="hps"/>
          <w:rFonts w:ascii="Monotype Corsiva" w:hAnsi="Monotype Corsiva"/>
          <w:b/>
          <w:color w:val="FF6600"/>
          <w:sz w:val="24"/>
          <w:szCs w:val="24"/>
        </w:rPr>
        <w:t>in ancient</w:t>
      </w:r>
      <w:r w:rsidR="00356B55" w:rsidRPr="00216DCD">
        <w:rPr>
          <w:rFonts w:ascii="Monotype Corsiva" w:hAnsi="Monotype Corsiva"/>
          <w:b/>
          <w:color w:val="FF6600"/>
          <w:sz w:val="24"/>
          <w:szCs w:val="24"/>
        </w:rPr>
        <w:t xml:space="preserve"> </w:t>
      </w:r>
      <w:r w:rsidR="00356B55" w:rsidRPr="00216DCD">
        <w:rPr>
          <w:rStyle w:val="hps"/>
          <w:rFonts w:ascii="Monotype Corsiva" w:hAnsi="Monotype Corsiva"/>
          <w:b/>
          <w:color w:val="FF6600"/>
          <w:sz w:val="24"/>
          <w:szCs w:val="24"/>
        </w:rPr>
        <w:t>Greece</w:t>
      </w:r>
      <w:r w:rsidR="00356B55" w:rsidRPr="00216DCD">
        <w:rPr>
          <w:rFonts w:ascii="Monotype Corsiva" w:hAnsi="Monotype Corsiva"/>
          <w:b/>
          <w:color w:val="FF6600"/>
          <w:sz w:val="24"/>
          <w:szCs w:val="24"/>
        </w:rPr>
        <w:t xml:space="preserve"> </w:t>
      </w:r>
      <w:r w:rsidR="00356B55" w:rsidRPr="00216DCD">
        <w:rPr>
          <w:rStyle w:val="hps"/>
          <w:rFonts w:ascii="Monotype Corsiva" w:hAnsi="Monotype Corsiva"/>
          <w:b/>
          <w:color w:val="FF6600"/>
          <w:sz w:val="24"/>
          <w:szCs w:val="24"/>
        </w:rPr>
        <w:t>and adopted by</w:t>
      </w:r>
      <w:r w:rsidR="00356B55" w:rsidRPr="00216DCD">
        <w:rPr>
          <w:rFonts w:ascii="Monotype Corsiva" w:hAnsi="Monotype Corsiva"/>
          <w:b/>
          <w:color w:val="FF6600"/>
          <w:sz w:val="24"/>
          <w:szCs w:val="24"/>
        </w:rPr>
        <w:t xml:space="preserve"> </w:t>
      </w:r>
      <w:r w:rsidR="00356B55" w:rsidRPr="00216DCD">
        <w:rPr>
          <w:rStyle w:val="hps"/>
          <w:rFonts w:ascii="Monotype Corsiva" w:hAnsi="Monotype Corsiva"/>
          <w:b/>
          <w:color w:val="FF6600"/>
          <w:sz w:val="24"/>
          <w:szCs w:val="24"/>
        </w:rPr>
        <w:t>the Romans</w:t>
      </w:r>
      <w:r w:rsidR="00356B55" w:rsidRPr="00216DCD">
        <w:rPr>
          <w:rFonts w:ascii="Monotype Corsiva" w:hAnsi="Monotype Corsiva"/>
          <w:color w:val="FF6600"/>
          <w:sz w:val="24"/>
          <w:szCs w:val="24"/>
        </w:rPr>
        <w:t xml:space="preserve"> </w:t>
      </w:r>
      <w:r w:rsidR="00356B55" w:rsidRPr="00216DCD">
        <w:rPr>
          <w:rStyle w:val="hps"/>
          <w:rFonts w:ascii="Monotype Corsiva" w:hAnsi="Monotype Corsiva"/>
          <w:color w:val="FF6600"/>
          <w:sz w:val="24"/>
          <w:szCs w:val="24"/>
        </w:rPr>
        <w:t>as a</w:t>
      </w:r>
      <w:r w:rsidR="00356B55" w:rsidRPr="00216DCD">
        <w:rPr>
          <w:rFonts w:ascii="Monotype Corsiva" w:hAnsi="Monotype Corsiva"/>
          <w:color w:val="FF6600"/>
          <w:sz w:val="24"/>
          <w:szCs w:val="24"/>
        </w:rPr>
        <w:t xml:space="preserve"> </w:t>
      </w:r>
      <w:r w:rsidR="00356B55" w:rsidRPr="00216DCD">
        <w:rPr>
          <w:rStyle w:val="hps"/>
          <w:rFonts w:ascii="Monotype Corsiva" w:hAnsi="Monotype Corsiva"/>
          <w:color w:val="FF6600"/>
          <w:sz w:val="24"/>
          <w:szCs w:val="24"/>
        </w:rPr>
        <w:t>primary means of transportation</w:t>
      </w:r>
      <w:r w:rsidR="00356B55" w:rsidRPr="00216DCD">
        <w:rPr>
          <w:rFonts w:ascii="Monotype Corsiva" w:hAnsi="Monotype Corsiva"/>
          <w:color w:val="FF6600"/>
          <w:sz w:val="24"/>
          <w:szCs w:val="24"/>
        </w:rPr>
        <w:t xml:space="preserve"> </w:t>
      </w:r>
      <w:r w:rsidR="00356B55" w:rsidRPr="00216DCD">
        <w:rPr>
          <w:rStyle w:val="hps"/>
          <w:rFonts w:ascii="Monotype Corsiva" w:hAnsi="Monotype Corsiva"/>
          <w:color w:val="FF6600"/>
          <w:sz w:val="24"/>
          <w:szCs w:val="24"/>
        </w:rPr>
        <w:t>and</w:t>
      </w:r>
      <w:r w:rsidR="00356B55" w:rsidRPr="00216DCD">
        <w:rPr>
          <w:rFonts w:ascii="Monotype Corsiva" w:hAnsi="Monotype Corsiva"/>
          <w:color w:val="FF6600"/>
          <w:sz w:val="24"/>
          <w:szCs w:val="24"/>
        </w:rPr>
        <w:t xml:space="preserve"> </w:t>
      </w:r>
      <w:r w:rsidR="00356B55" w:rsidRPr="00216DCD">
        <w:rPr>
          <w:rStyle w:val="hps"/>
          <w:rFonts w:ascii="Monotype Corsiva" w:hAnsi="Monotype Corsiva"/>
          <w:color w:val="FF6600"/>
          <w:sz w:val="24"/>
          <w:szCs w:val="24"/>
        </w:rPr>
        <w:t>storage</w:t>
      </w:r>
      <w:r w:rsidR="00356B55" w:rsidRPr="00216DCD">
        <w:rPr>
          <w:rFonts w:ascii="Monotype Corsiva" w:hAnsi="Monotype Corsiva"/>
          <w:color w:val="FF6600"/>
          <w:sz w:val="24"/>
          <w:szCs w:val="24"/>
        </w:rPr>
        <w:t xml:space="preserve"> </w:t>
      </w:r>
      <w:r w:rsidR="00356B55" w:rsidRPr="00216DCD">
        <w:rPr>
          <w:rStyle w:val="hps"/>
          <w:rFonts w:ascii="Monotype Corsiva" w:hAnsi="Monotype Corsiva"/>
          <w:color w:val="FF6600"/>
          <w:sz w:val="24"/>
          <w:szCs w:val="24"/>
        </w:rPr>
        <w:t>of wine</w:t>
      </w:r>
      <w:r w:rsidR="00356B55" w:rsidRPr="00216DCD">
        <w:rPr>
          <w:rFonts w:ascii="Monotype Corsiva" w:hAnsi="Monotype Corsiva"/>
          <w:color w:val="FF6600"/>
          <w:sz w:val="24"/>
          <w:szCs w:val="24"/>
        </w:rPr>
        <w:t xml:space="preserve">, oil </w:t>
      </w:r>
      <w:r w:rsidR="00356B55" w:rsidRPr="00216DCD">
        <w:rPr>
          <w:rStyle w:val="hps"/>
          <w:rFonts w:ascii="Monotype Corsiva" w:hAnsi="Monotype Corsiva"/>
          <w:color w:val="FF6600"/>
          <w:sz w:val="24"/>
          <w:szCs w:val="24"/>
        </w:rPr>
        <w:t>olives</w:t>
      </w:r>
      <w:r w:rsidR="00356B55" w:rsidRPr="00216DCD">
        <w:rPr>
          <w:rFonts w:ascii="Monotype Corsiva" w:hAnsi="Monotype Corsiva"/>
          <w:color w:val="FF6600"/>
          <w:sz w:val="24"/>
          <w:szCs w:val="24"/>
        </w:rPr>
        <w:t xml:space="preserve">, grain, </w:t>
      </w:r>
      <w:r w:rsidR="00356B55" w:rsidRPr="00216DCD">
        <w:rPr>
          <w:rStyle w:val="hps"/>
          <w:rFonts w:ascii="Monotype Corsiva" w:hAnsi="Monotype Corsiva"/>
          <w:color w:val="FF6600"/>
          <w:sz w:val="24"/>
          <w:szCs w:val="24"/>
        </w:rPr>
        <w:t>fish</w:t>
      </w:r>
      <w:r w:rsidRPr="00216DCD">
        <w:rPr>
          <w:rFonts w:ascii="Monotype Corsiva" w:hAnsi="Monotype Corsiva"/>
          <w:color w:val="FF6600"/>
          <w:sz w:val="24"/>
          <w:szCs w:val="24"/>
        </w:rPr>
        <w:t>.</w:t>
      </w:r>
    </w:p>
    <w:p w:rsidR="008B10CE" w:rsidRPr="00CF5AED" w:rsidRDefault="00216DCD" w:rsidP="00E0385F">
      <w:pPr>
        <w:pStyle w:val="Web"/>
        <w:rPr>
          <w:rFonts w:ascii="Monotype Corsiva" w:hAnsi="Monotype Corsiva"/>
          <w:b/>
          <w:color w:val="FF0000"/>
        </w:rPr>
      </w:pPr>
      <w:r>
        <w:rPr>
          <w:rFonts w:ascii="Monotype Corsiva" w:hAnsi="Monotype Corsiva"/>
          <w:b/>
          <w:color w:val="FF0000"/>
        </w:rPr>
        <w:t>By T</w:t>
      </w:r>
      <w:r w:rsidR="00356B55" w:rsidRPr="00CF5AED">
        <w:rPr>
          <w:rFonts w:ascii="Monotype Corsiva" w:hAnsi="Monotype Corsiva"/>
          <w:b/>
          <w:color w:val="FF0000"/>
        </w:rPr>
        <w:t xml:space="preserve">homopoulos </w:t>
      </w:r>
    </w:p>
    <w:p w:rsidR="00330E46" w:rsidRPr="00356B55" w:rsidRDefault="00330E46" w:rsidP="008A0059">
      <w:pPr>
        <w:pStyle w:val="Web"/>
        <w:jc w:val="center"/>
        <w:rPr>
          <w:rFonts w:ascii="Monotype Corsiva" w:hAnsi="Monotype Corsiva"/>
          <w:b/>
          <w:color w:val="000000" w:themeColor="text1"/>
        </w:rPr>
      </w:pPr>
    </w:p>
    <w:p w:rsidR="00330E46" w:rsidRDefault="00330E46" w:rsidP="008A0059">
      <w:pPr>
        <w:pStyle w:val="Web"/>
        <w:jc w:val="center"/>
        <w:rPr>
          <w:rFonts w:ascii="Monotype Corsiva" w:hAnsi="Monotype Corsiva"/>
          <w:b/>
          <w:color w:val="000000" w:themeColor="text1"/>
        </w:rPr>
      </w:pPr>
    </w:p>
    <w:p w:rsidR="00330E46" w:rsidRDefault="00330E46" w:rsidP="008A0059">
      <w:pPr>
        <w:pStyle w:val="Web"/>
        <w:jc w:val="center"/>
        <w:rPr>
          <w:rFonts w:ascii="Monotype Corsiva" w:hAnsi="Monotype Corsiva"/>
          <w:b/>
          <w:color w:val="000000" w:themeColor="text1"/>
        </w:rPr>
      </w:pPr>
    </w:p>
    <w:p w:rsidR="00C65F1A" w:rsidRDefault="00C65F1A" w:rsidP="005664EF">
      <w:pPr>
        <w:pStyle w:val="Web"/>
        <w:jc w:val="center"/>
        <w:rPr>
          <w:rFonts w:ascii="Monotype Corsiva" w:hAnsi="Monotype Corsiva"/>
          <w:b/>
          <w:color w:val="000000" w:themeColor="text1"/>
          <w:sz w:val="40"/>
        </w:rPr>
      </w:pPr>
    </w:p>
    <w:p w:rsidR="00216DCD" w:rsidRDefault="00216DCD" w:rsidP="005664EF">
      <w:pPr>
        <w:pStyle w:val="Web"/>
        <w:jc w:val="center"/>
        <w:rPr>
          <w:rFonts w:ascii="Monotype Corsiva" w:hAnsi="Monotype Corsiva"/>
          <w:b/>
          <w:color w:val="000000" w:themeColor="text1"/>
          <w:sz w:val="40"/>
        </w:rPr>
      </w:pPr>
    </w:p>
    <w:p w:rsidR="00E0385F" w:rsidRPr="005664EF" w:rsidRDefault="00E0385F" w:rsidP="005664EF">
      <w:pPr>
        <w:pStyle w:val="Web"/>
        <w:jc w:val="center"/>
        <w:rPr>
          <w:rFonts w:ascii="Monotype Corsiva" w:hAnsi="Monotype Corsiva"/>
          <w:b/>
          <w:color w:val="000000" w:themeColor="text1"/>
          <w:sz w:val="28"/>
        </w:rPr>
      </w:pPr>
      <w:r w:rsidRPr="0010009B">
        <w:rPr>
          <w:rFonts w:ascii="Monotype Corsiva" w:hAnsi="Monotype Corsiva"/>
          <w:b/>
          <w:color w:val="000000" w:themeColor="text1"/>
          <w:sz w:val="40"/>
        </w:rPr>
        <w:lastRenderedPageBreak/>
        <w:t>Topography</w:t>
      </w:r>
    </w:p>
    <w:p w:rsidR="00E0385F" w:rsidRPr="00CF5AED" w:rsidRDefault="008A0059" w:rsidP="004E2291">
      <w:pPr>
        <w:pStyle w:val="Web"/>
        <w:jc w:val="center"/>
        <w:rPr>
          <w:rFonts w:ascii="Monotype Corsiva" w:hAnsi="Monotype Corsiva"/>
          <w:b/>
          <w:color w:val="FF0000"/>
        </w:rPr>
      </w:pPr>
      <w:r w:rsidRPr="00CF5AED">
        <w:rPr>
          <w:rFonts w:ascii="Monotype Corsiva" w:hAnsi="Monotype Corsiva"/>
          <w:b/>
          <w:color w:val="FF0000"/>
        </w:rPr>
        <w:t>By V</w:t>
      </w:r>
      <w:r w:rsidR="00E0385F" w:rsidRPr="00CF5AED">
        <w:rPr>
          <w:rFonts w:ascii="Monotype Corsiva" w:hAnsi="Monotype Corsiva"/>
          <w:b/>
          <w:color w:val="FF0000"/>
        </w:rPr>
        <w:t xml:space="preserve">allios </w:t>
      </w:r>
      <w:r w:rsidR="00DF333E" w:rsidRPr="00CF5AED">
        <w:rPr>
          <w:rFonts w:ascii="Monotype Corsiva" w:hAnsi="Monotype Corsiva"/>
          <w:b/>
          <w:color w:val="FF0000"/>
        </w:rPr>
        <w:t>-</w:t>
      </w:r>
      <w:r w:rsidRPr="00CF5AED">
        <w:rPr>
          <w:rFonts w:ascii="Monotype Corsiva" w:hAnsi="Monotype Corsiva"/>
          <w:b/>
          <w:color w:val="FF0000"/>
        </w:rPr>
        <w:t>D</w:t>
      </w:r>
      <w:r w:rsidR="00E0385F" w:rsidRPr="00CF5AED">
        <w:rPr>
          <w:rFonts w:ascii="Monotype Corsiva" w:hAnsi="Monotype Corsiva"/>
          <w:b/>
          <w:color w:val="FF0000"/>
        </w:rPr>
        <w:t>oulogeris</w:t>
      </w:r>
    </w:p>
    <w:p w:rsidR="00A94E09" w:rsidRDefault="008A0059" w:rsidP="008A0059">
      <w:pPr>
        <w:pStyle w:val="Web"/>
        <w:rPr>
          <w:rFonts w:ascii="Monotype Corsiva" w:hAnsi="Monotype Corsiva"/>
        </w:rPr>
      </w:pPr>
      <w:r>
        <w:rPr>
          <w:rFonts w:ascii="Monotype Corsiva" w:hAnsi="Monotype Corsiva"/>
          <w:noProof/>
          <w:color w:val="0000FF"/>
          <w:lang w:eastAsia="en-US"/>
        </w:rPr>
        <w:t xml:space="preserve">                                              </w:t>
      </w:r>
      <w:r w:rsidRPr="008A0059">
        <w:rPr>
          <w:rFonts w:ascii="Monotype Corsiva" w:hAnsi="Monotype Corsiva"/>
          <w:noProof/>
          <w:color w:val="0000FF"/>
          <w:lang w:val="el-GR" w:bidi="ar-SA"/>
        </w:rPr>
        <w:drawing>
          <wp:inline distT="0" distB="0" distL="0" distR="0">
            <wp:extent cx="2095500" cy="1781175"/>
            <wp:effectExtent l="19050" t="0" r="0" b="0"/>
            <wp:docPr id="82" name="Εικόνα 58" descr="http://upload.wikimedia.org/wikipedia/commons/thumb/b/bc/Greece_topo.jpg/220px-Greece_topo.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upload.wikimedia.org/wikipedia/commons/thumb/b/bc/Greece_topo.jpg/220px-Greece_topo.jpg">
                      <a:hlinkClick r:id="rId66"/>
                    </pic:cNvPr>
                    <pic:cNvPicPr>
                      <a:picLocks noChangeAspect="1" noChangeArrowheads="1"/>
                    </pic:cNvPicPr>
                  </pic:nvPicPr>
                  <pic:blipFill>
                    <a:blip r:embed="rId67"/>
                    <a:srcRect/>
                    <a:stretch>
                      <a:fillRect/>
                    </a:stretch>
                  </pic:blipFill>
                  <pic:spPr bwMode="auto">
                    <a:xfrm>
                      <a:off x="0" y="0"/>
                      <a:ext cx="2095500" cy="1781175"/>
                    </a:xfrm>
                    <a:prstGeom prst="rect">
                      <a:avLst/>
                    </a:prstGeom>
                    <a:noFill/>
                    <a:ln w="9525">
                      <a:noFill/>
                      <a:miter lim="800000"/>
                      <a:headEnd/>
                      <a:tailEnd/>
                    </a:ln>
                  </pic:spPr>
                </pic:pic>
              </a:graphicData>
            </a:graphic>
          </wp:inline>
        </w:drawing>
      </w:r>
    </w:p>
    <w:p w:rsidR="00A94E09" w:rsidRPr="00CF5AED" w:rsidRDefault="008A0059" w:rsidP="008A0059">
      <w:pPr>
        <w:pStyle w:val="Web"/>
        <w:rPr>
          <w:rFonts w:ascii="Monotype Corsiva" w:hAnsi="Monotype Corsiva"/>
          <w:color w:val="00B0F0"/>
        </w:rPr>
      </w:pPr>
      <w:r w:rsidRPr="00CF5AED">
        <w:rPr>
          <w:rFonts w:ascii="Monotype Corsiva" w:hAnsi="Monotype Corsiva"/>
          <w:color w:val="00B0F0"/>
        </w:rPr>
        <w:t xml:space="preserve">Greece features a vast number of </w:t>
      </w:r>
      <w:r w:rsidRPr="00CF5AED">
        <w:rPr>
          <w:rFonts w:ascii="Monotype Corsiva" w:hAnsi="Monotype Corsiva"/>
          <w:b/>
          <w:color w:val="00B0F0"/>
        </w:rPr>
        <w:t>islands,</w:t>
      </w:r>
      <w:r w:rsidRPr="00CF5AED">
        <w:rPr>
          <w:rFonts w:ascii="Monotype Corsiva" w:hAnsi="Monotype Corsiva"/>
          <w:color w:val="00B0F0"/>
        </w:rPr>
        <w:t xml:space="preserve"> between 1,200 and 6,000, depending on the definition, 227 of which are inhabited.  </w:t>
      </w:r>
      <w:r w:rsidRPr="00CF5AED">
        <w:rPr>
          <w:rFonts w:ascii="Monotype Corsiva" w:hAnsi="Monotype Corsiva"/>
          <w:b/>
          <w:color w:val="00B0F0"/>
        </w:rPr>
        <w:t xml:space="preserve">Crete </w:t>
      </w:r>
      <w:r w:rsidRPr="00CF5AED">
        <w:rPr>
          <w:rFonts w:ascii="Monotype Corsiva" w:hAnsi="Monotype Corsiva"/>
          <w:color w:val="00B0F0"/>
        </w:rPr>
        <w:t xml:space="preserve">is the largest and most populous island; </w:t>
      </w:r>
      <w:r w:rsidRPr="00CF5AED">
        <w:rPr>
          <w:rFonts w:ascii="Monotype Corsiva" w:hAnsi="Monotype Corsiva"/>
          <w:b/>
          <w:color w:val="00B0F0"/>
        </w:rPr>
        <w:t>Euboea,</w:t>
      </w:r>
      <w:r w:rsidRPr="00CF5AED">
        <w:rPr>
          <w:rFonts w:ascii="Monotype Corsiva" w:hAnsi="Monotype Corsiva"/>
          <w:color w:val="00B0F0"/>
        </w:rPr>
        <w:t xml:space="preserve"> separated from the mainland by the 60m-wide Euripus Strait, is the second largest, followed by </w:t>
      </w:r>
      <w:r w:rsidRPr="00CF5AED">
        <w:rPr>
          <w:rFonts w:ascii="Monotype Corsiva" w:hAnsi="Monotype Corsiva"/>
          <w:b/>
          <w:color w:val="00B0F0"/>
        </w:rPr>
        <w:t xml:space="preserve">Rhodes </w:t>
      </w:r>
      <w:r w:rsidRPr="00CF5AED">
        <w:rPr>
          <w:rFonts w:ascii="Monotype Corsiva" w:hAnsi="Monotype Corsiva"/>
          <w:color w:val="00B0F0"/>
        </w:rPr>
        <w:t xml:space="preserve">and </w:t>
      </w:r>
      <w:r w:rsidRPr="00CF5AED">
        <w:rPr>
          <w:rFonts w:ascii="Monotype Corsiva" w:hAnsi="Monotype Corsiva"/>
          <w:b/>
          <w:color w:val="00B0F0"/>
        </w:rPr>
        <w:t>Lesbos.</w:t>
      </w:r>
    </w:p>
    <w:p w:rsidR="008A0059" w:rsidRPr="00CF5AED" w:rsidRDefault="008A0059" w:rsidP="008A0059">
      <w:pPr>
        <w:pStyle w:val="Web"/>
        <w:rPr>
          <w:rFonts w:ascii="Monotype Corsiva" w:hAnsi="Monotype Corsiva"/>
          <w:color w:val="00B0F0"/>
        </w:rPr>
      </w:pPr>
      <w:r w:rsidRPr="00CF5AED">
        <w:rPr>
          <w:rFonts w:ascii="Monotype Corsiva" w:hAnsi="Monotype Corsiva"/>
          <w:b/>
          <w:color w:val="00B0F0"/>
        </w:rPr>
        <w:t>The Greek islands</w:t>
      </w:r>
      <w:r w:rsidRPr="00CF5AED">
        <w:rPr>
          <w:rFonts w:ascii="Monotype Corsiva" w:hAnsi="Monotype Corsiva"/>
          <w:color w:val="00B0F0"/>
        </w:rPr>
        <w:t xml:space="preserve"> are traditionally grouped into the following clusters: The </w:t>
      </w:r>
      <w:r w:rsidRPr="00CF5AED">
        <w:rPr>
          <w:rFonts w:ascii="Monotype Corsiva" w:hAnsi="Monotype Corsiva"/>
          <w:b/>
          <w:color w:val="00B0F0"/>
        </w:rPr>
        <w:t>Argo-Saronic Islands</w:t>
      </w:r>
      <w:r w:rsidRPr="00CF5AED">
        <w:rPr>
          <w:rFonts w:ascii="Monotype Corsiva" w:hAnsi="Monotype Corsiva"/>
          <w:color w:val="00B0F0"/>
        </w:rPr>
        <w:t xml:space="preserve"> in the Saronic gulf near Athens, </w:t>
      </w:r>
      <w:r w:rsidRPr="00CF5AED">
        <w:rPr>
          <w:rFonts w:ascii="Monotype Corsiva" w:hAnsi="Monotype Corsiva"/>
          <w:b/>
          <w:color w:val="00B0F0"/>
        </w:rPr>
        <w:t>the Cyclades,</w:t>
      </w:r>
      <w:r w:rsidRPr="00CF5AED">
        <w:rPr>
          <w:rFonts w:ascii="Monotype Corsiva" w:hAnsi="Monotype Corsiva"/>
          <w:color w:val="00B0F0"/>
        </w:rPr>
        <w:t xml:space="preserve"> a large but dense collection occupying the central part of the Aegean Sea, the </w:t>
      </w:r>
      <w:r w:rsidRPr="00CF5AED">
        <w:rPr>
          <w:rFonts w:ascii="Monotype Corsiva" w:hAnsi="Monotype Corsiva"/>
          <w:b/>
          <w:color w:val="00B0F0"/>
        </w:rPr>
        <w:t>North Aegean</w:t>
      </w:r>
      <w:r w:rsidRPr="00CF5AED">
        <w:rPr>
          <w:rFonts w:ascii="Monotype Corsiva" w:hAnsi="Monotype Corsiva"/>
          <w:color w:val="00B0F0"/>
        </w:rPr>
        <w:t xml:space="preserve"> islands, a loose grouping off the west coast of Turkey, </w:t>
      </w:r>
      <w:r w:rsidRPr="00CF5AED">
        <w:rPr>
          <w:rFonts w:ascii="Monotype Corsiva" w:hAnsi="Monotype Corsiva"/>
          <w:b/>
          <w:color w:val="00B0F0"/>
        </w:rPr>
        <w:t>the Dodecanese</w:t>
      </w:r>
      <w:r w:rsidRPr="00CF5AED">
        <w:rPr>
          <w:rFonts w:ascii="Monotype Corsiva" w:hAnsi="Monotype Corsiva"/>
          <w:color w:val="00B0F0"/>
        </w:rPr>
        <w:t xml:space="preserve">, another loose collection in the southeast between Crete and Turkey, </w:t>
      </w:r>
      <w:r w:rsidRPr="00CF5AED">
        <w:rPr>
          <w:rFonts w:ascii="Monotype Corsiva" w:hAnsi="Monotype Corsiva"/>
          <w:b/>
          <w:color w:val="00B0F0"/>
        </w:rPr>
        <w:t>the Sporades</w:t>
      </w:r>
      <w:r w:rsidRPr="00CF5AED">
        <w:rPr>
          <w:rFonts w:ascii="Monotype Corsiva" w:hAnsi="Monotype Corsiva"/>
          <w:color w:val="00B0F0"/>
        </w:rPr>
        <w:t xml:space="preserve">, a small tight group off the coast of northeast </w:t>
      </w:r>
      <w:r w:rsidRPr="00CF5AED">
        <w:rPr>
          <w:rFonts w:ascii="Monotype Corsiva" w:hAnsi="Monotype Corsiva"/>
          <w:b/>
          <w:color w:val="00B0F0"/>
        </w:rPr>
        <w:t>Euboea,</w:t>
      </w:r>
      <w:r w:rsidRPr="00CF5AED">
        <w:rPr>
          <w:rFonts w:ascii="Monotype Corsiva" w:hAnsi="Monotype Corsiva"/>
          <w:color w:val="00B0F0"/>
        </w:rPr>
        <w:t xml:space="preserve"> and the </w:t>
      </w:r>
      <w:r w:rsidRPr="00CF5AED">
        <w:rPr>
          <w:rFonts w:ascii="Monotype Corsiva" w:hAnsi="Monotype Corsiva"/>
          <w:b/>
          <w:color w:val="00B0F0"/>
        </w:rPr>
        <w:t>Ionian Islands</w:t>
      </w:r>
      <w:r w:rsidRPr="00CF5AED">
        <w:rPr>
          <w:rFonts w:ascii="Monotype Corsiva" w:hAnsi="Monotype Corsiva"/>
          <w:color w:val="00B0F0"/>
        </w:rPr>
        <w:t>, located to the west of the mainland in the Ionian Sea.</w:t>
      </w:r>
    </w:p>
    <w:p w:rsidR="008A0059" w:rsidRPr="00CF5AED" w:rsidRDefault="008A0059" w:rsidP="008A0059">
      <w:pPr>
        <w:pStyle w:val="Web"/>
        <w:rPr>
          <w:rFonts w:ascii="Monotype Corsiva" w:hAnsi="Monotype Corsiva"/>
          <w:color w:val="00B0F0"/>
        </w:rPr>
      </w:pPr>
      <w:r w:rsidRPr="00CF5AED">
        <w:rPr>
          <w:rFonts w:ascii="Monotype Corsiva" w:hAnsi="Monotype Corsiva"/>
          <w:color w:val="00B0F0"/>
        </w:rPr>
        <w:t xml:space="preserve">Eighty percent of Greece consists of mountains or hills, making the country </w:t>
      </w:r>
      <w:r w:rsidRPr="00CF5AED">
        <w:rPr>
          <w:rFonts w:ascii="Monotype Corsiva" w:hAnsi="Monotype Corsiva"/>
          <w:b/>
          <w:color w:val="00B0F0"/>
        </w:rPr>
        <w:t>one of the most</w:t>
      </w:r>
      <w:r w:rsidRPr="00CF5AED">
        <w:rPr>
          <w:rFonts w:ascii="Monotype Corsiva" w:hAnsi="Monotype Corsiva"/>
          <w:color w:val="00B0F0"/>
        </w:rPr>
        <w:t xml:space="preserve"> </w:t>
      </w:r>
      <w:r w:rsidRPr="00CF5AED">
        <w:rPr>
          <w:rFonts w:ascii="Monotype Corsiva" w:hAnsi="Monotype Corsiva"/>
          <w:b/>
          <w:color w:val="00B0F0"/>
        </w:rPr>
        <w:t>mountainous in Europe.</w:t>
      </w:r>
      <w:r w:rsidRPr="00CF5AED">
        <w:rPr>
          <w:rFonts w:ascii="Monotype Corsiva" w:hAnsi="Monotype Corsiva"/>
          <w:color w:val="00B0F0"/>
        </w:rPr>
        <w:t xml:space="preserve">  </w:t>
      </w:r>
      <w:r w:rsidRPr="00CF5AED">
        <w:rPr>
          <w:rFonts w:ascii="Monotype Corsiva" w:hAnsi="Monotype Corsiva"/>
          <w:b/>
          <w:color w:val="00B0F0"/>
        </w:rPr>
        <w:t>Mount Olympus</w:t>
      </w:r>
      <w:r w:rsidRPr="00CF5AED">
        <w:rPr>
          <w:rFonts w:ascii="Monotype Corsiva" w:hAnsi="Monotype Corsiva"/>
          <w:color w:val="00B0F0"/>
        </w:rPr>
        <w:t xml:space="preserve">, </w:t>
      </w:r>
      <w:r w:rsidRPr="00CF5AED">
        <w:rPr>
          <w:rFonts w:ascii="Monotype Corsiva" w:hAnsi="Monotype Corsiva"/>
          <w:b/>
          <w:color w:val="00B0F0"/>
        </w:rPr>
        <w:t>the mythical abode of the Greek Gods</w:t>
      </w:r>
      <w:r w:rsidRPr="00CF5AED">
        <w:rPr>
          <w:rFonts w:ascii="Monotype Corsiva" w:hAnsi="Monotype Corsiva"/>
          <w:color w:val="00B0F0"/>
        </w:rPr>
        <w:t xml:space="preserve">, culminates at Mytikas peak 2,917 m (9,570 ft), the highest in the country.  Western Greece contains a number of </w:t>
      </w:r>
      <w:r w:rsidRPr="00CF5AED">
        <w:rPr>
          <w:rFonts w:ascii="Monotype Corsiva" w:hAnsi="Monotype Corsiva"/>
          <w:b/>
          <w:color w:val="00B0F0"/>
        </w:rPr>
        <w:t>lakes and wetlands</w:t>
      </w:r>
      <w:r w:rsidRPr="00CF5AED">
        <w:rPr>
          <w:rFonts w:ascii="Monotype Corsiva" w:hAnsi="Monotype Corsiva"/>
          <w:color w:val="00B0F0"/>
        </w:rPr>
        <w:t xml:space="preserve"> and is dominated by the </w:t>
      </w:r>
      <w:r w:rsidRPr="00CF5AED">
        <w:rPr>
          <w:rFonts w:ascii="Monotype Corsiva" w:hAnsi="Monotype Corsiva"/>
          <w:b/>
          <w:color w:val="00B0F0"/>
        </w:rPr>
        <w:t>Pindus mountain range</w:t>
      </w:r>
      <w:r w:rsidRPr="00CF5AED">
        <w:rPr>
          <w:rFonts w:ascii="Monotype Corsiva" w:hAnsi="Monotype Corsiva"/>
          <w:color w:val="00B0F0"/>
        </w:rPr>
        <w:t>.  The Pindus, a continuation of the Dinaric Alps, reaches a maximum elevation of 2,637 m (8,652 ft) at Mt. Smolikas (the second-highest in Greece) and historically has been a significant barrier to east-west travel.</w:t>
      </w:r>
    </w:p>
    <w:p w:rsidR="007F5DF4" w:rsidRDefault="008A0059" w:rsidP="008A0059">
      <w:pPr>
        <w:pStyle w:val="Web"/>
        <w:rPr>
          <w:rFonts w:ascii="Monotype Corsiva" w:hAnsi="Monotype Corsiva"/>
          <w:color w:val="00B0F0"/>
        </w:rPr>
      </w:pPr>
      <w:r w:rsidRPr="00CF5AED">
        <w:rPr>
          <w:rFonts w:ascii="Monotype Corsiva" w:hAnsi="Monotype Corsiva"/>
          <w:color w:val="00B0F0"/>
        </w:rPr>
        <w:t xml:space="preserve">The Pindus range continues through the central </w:t>
      </w:r>
      <w:r w:rsidR="00216DCD" w:rsidRPr="00CF5AED">
        <w:rPr>
          <w:rFonts w:ascii="Monotype Corsiva" w:hAnsi="Monotype Corsiva"/>
          <w:color w:val="00B0F0"/>
        </w:rPr>
        <w:t>Peloponnese</w:t>
      </w:r>
      <w:r w:rsidRPr="00CF5AED">
        <w:rPr>
          <w:rFonts w:ascii="Monotype Corsiva" w:hAnsi="Monotype Corsiva"/>
          <w:color w:val="00B0F0"/>
        </w:rPr>
        <w:t xml:space="preserve"> crosses the islands of Kythera and Antikythera and finds its way into southwestern Aegean, in the island of Crete where it eventually ends.  The islands of the Aegean are peaks of underwater mountains that once constituted an extension of the mainland.  Pindus is characterized by its high, steep peaks, often dissected by numerous canyon</w:t>
      </w:r>
      <w:r w:rsidR="00216DCD">
        <w:rPr>
          <w:rFonts w:ascii="Monotype Corsiva" w:hAnsi="Monotype Corsiva"/>
          <w:color w:val="00B0F0"/>
        </w:rPr>
        <w:t xml:space="preserve">s and a variety of other </w:t>
      </w:r>
      <w:r w:rsidRPr="00CF5AED">
        <w:rPr>
          <w:rFonts w:ascii="Monotype Corsiva" w:hAnsi="Monotype Corsiva"/>
          <w:color w:val="00B0F0"/>
        </w:rPr>
        <w:t xml:space="preserve"> landscapes. </w:t>
      </w:r>
    </w:p>
    <w:p w:rsidR="00E0385F" w:rsidRDefault="00E0385F" w:rsidP="00B0674F">
      <w:pPr>
        <w:pStyle w:val="Web"/>
        <w:rPr>
          <w:rFonts w:ascii="Monotype Corsiva" w:hAnsi="Monotype Corsiva"/>
        </w:rPr>
      </w:pPr>
    </w:p>
    <w:p w:rsidR="00E0385F" w:rsidRDefault="00A94E09" w:rsidP="00B0674F">
      <w:pPr>
        <w:pStyle w:val="Web"/>
        <w:rPr>
          <w:rFonts w:ascii="Monotype Corsiva" w:hAnsi="Monotype Corsiva"/>
        </w:rPr>
      </w:pPr>
      <w:r>
        <w:rPr>
          <w:rFonts w:ascii="Monotype Corsiva" w:hAnsi="Monotype Corsiva"/>
        </w:rPr>
        <w:t xml:space="preserve">                             </w:t>
      </w:r>
    </w:p>
    <w:p w:rsidR="00E0385F" w:rsidRDefault="00E0385F" w:rsidP="00B0674F">
      <w:pPr>
        <w:pStyle w:val="Web"/>
        <w:rPr>
          <w:rFonts w:ascii="Monotype Corsiva" w:hAnsi="Monotype Corsiva"/>
        </w:rPr>
      </w:pPr>
    </w:p>
    <w:tbl>
      <w:tblPr>
        <w:tblW w:w="0" w:type="auto"/>
        <w:tblCellSpacing w:w="0" w:type="dxa"/>
        <w:tblInd w:w="150" w:type="dxa"/>
        <w:tblCellMar>
          <w:left w:w="0" w:type="dxa"/>
          <w:right w:w="0" w:type="dxa"/>
        </w:tblCellMar>
        <w:tblLook w:val="04A0"/>
      </w:tblPr>
      <w:tblGrid>
        <w:gridCol w:w="6"/>
      </w:tblGrid>
      <w:tr w:rsidR="007B1722" w:rsidRPr="008A0059" w:rsidTr="007B1722">
        <w:trPr>
          <w:tblCellSpacing w:w="0" w:type="dxa"/>
        </w:trPr>
        <w:tc>
          <w:tcPr>
            <w:tcW w:w="0" w:type="auto"/>
            <w:vAlign w:val="center"/>
            <w:hideMark/>
          </w:tcPr>
          <w:p w:rsidR="007B1722" w:rsidRPr="0026541F" w:rsidRDefault="007B1722" w:rsidP="007B1722">
            <w:pPr>
              <w:spacing w:before="150" w:after="150"/>
              <w:rPr>
                <w:rFonts w:ascii="Monotype Corsiva" w:hAnsi="Monotype Corsiva"/>
                <w:sz w:val="24"/>
                <w:szCs w:val="24"/>
              </w:rPr>
            </w:pPr>
          </w:p>
        </w:tc>
      </w:tr>
    </w:tbl>
    <w:p w:rsidR="00F013A6" w:rsidRDefault="00F013A6" w:rsidP="007B1722">
      <w:pPr>
        <w:pStyle w:val="Web"/>
        <w:rPr>
          <w:rFonts w:ascii="Monotype Corsiva" w:hAnsi="Monotype Corsiva"/>
          <w:b/>
          <w:color w:val="00B0F0"/>
        </w:rPr>
      </w:pPr>
    </w:p>
    <w:p w:rsidR="00F013A6" w:rsidRDefault="00F013A6" w:rsidP="007B1722">
      <w:pPr>
        <w:pStyle w:val="Web"/>
        <w:rPr>
          <w:rFonts w:ascii="Monotype Corsiva" w:hAnsi="Monotype Corsiva"/>
          <w:b/>
          <w:color w:val="00B0F0"/>
        </w:rPr>
      </w:pPr>
    </w:p>
    <w:p w:rsidR="007B1722" w:rsidRPr="00CF5AED" w:rsidRDefault="00F013A6" w:rsidP="007B1722">
      <w:pPr>
        <w:pStyle w:val="Web"/>
        <w:rPr>
          <w:rFonts w:ascii="Monotype Corsiva" w:hAnsi="Monotype Corsiva"/>
          <w:b/>
          <w:color w:val="00B0F0"/>
        </w:rPr>
      </w:pPr>
      <w:r>
        <w:rPr>
          <w:rFonts w:ascii="Monotype Corsiva" w:hAnsi="Monotype Corsiva"/>
          <w:b/>
          <w:noProof/>
          <w:color w:val="00B0F0"/>
          <w:lang w:val="el-GR" w:bidi="ar-SA"/>
        </w:rPr>
        <w:lastRenderedPageBreak/>
        <w:drawing>
          <wp:anchor distT="0" distB="0" distL="114300" distR="114300" simplePos="0" relativeHeight="251829248" behindDoc="1" locked="0" layoutInCell="1" allowOverlap="1">
            <wp:simplePos x="0" y="0"/>
            <wp:positionH relativeFrom="column">
              <wp:posOffset>-66675</wp:posOffset>
            </wp:positionH>
            <wp:positionV relativeFrom="paragraph">
              <wp:posOffset>85725</wp:posOffset>
            </wp:positionV>
            <wp:extent cx="2095500" cy="1571625"/>
            <wp:effectExtent l="19050" t="0" r="0" b="0"/>
            <wp:wrapTight wrapText="bothSides">
              <wp:wrapPolygon edited="0">
                <wp:start x="-196" y="0"/>
                <wp:lineTo x="-196" y="21469"/>
                <wp:lineTo x="21600" y="21469"/>
                <wp:lineTo x="21600" y="0"/>
                <wp:lineTo x="-196" y="0"/>
              </wp:wrapPolygon>
            </wp:wrapTight>
            <wp:docPr id="102" name="Εικόνα 62" descr="http://upload.wikimedia.org/wikipedia/commons/thumb/1/17/Mytikas.jpg/220px-Mytikas.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upload.wikimedia.org/wikipedia/commons/thumb/1/17/Mytikas.jpg/220px-Mytikas.jpg">
                      <a:hlinkClick r:id="rId68"/>
                    </pic:cNvPr>
                    <pic:cNvPicPr>
                      <a:picLocks noChangeAspect="1" noChangeArrowheads="1"/>
                    </pic:cNvPicPr>
                  </pic:nvPicPr>
                  <pic:blipFill>
                    <a:blip r:embed="rId69"/>
                    <a:srcRect/>
                    <a:stretch>
                      <a:fillRect/>
                    </a:stretch>
                  </pic:blipFill>
                  <pic:spPr bwMode="auto">
                    <a:xfrm>
                      <a:off x="0" y="0"/>
                      <a:ext cx="2095500" cy="1571625"/>
                    </a:xfrm>
                    <a:prstGeom prst="rect">
                      <a:avLst/>
                    </a:prstGeom>
                    <a:noFill/>
                    <a:ln w="9525">
                      <a:noFill/>
                      <a:miter lim="800000"/>
                      <a:headEnd/>
                      <a:tailEnd/>
                    </a:ln>
                  </pic:spPr>
                </pic:pic>
              </a:graphicData>
            </a:graphic>
          </wp:anchor>
        </w:drawing>
      </w:r>
      <w:r>
        <w:rPr>
          <w:rFonts w:ascii="Monotype Corsiva" w:hAnsi="Monotype Corsiva"/>
          <w:b/>
          <w:color w:val="00B0F0"/>
        </w:rPr>
        <w:t xml:space="preserve">                                                               </w:t>
      </w:r>
      <w:r w:rsidR="007B1722" w:rsidRPr="00CF5AED">
        <w:rPr>
          <w:rFonts w:ascii="Monotype Corsiva" w:hAnsi="Monotype Corsiva"/>
          <w:b/>
          <w:color w:val="00B0F0"/>
        </w:rPr>
        <w:t>The spectacular Vikos Gorge, part of the Vikos-Aoos National Park in the Pindus range, is listed by the Guinness book of World Records as the deepest gorge in the world.  Another notable</w:t>
      </w:r>
      <w:r w:rsidR="007B1722" w:rsidRPr="00CF5AED">
        <w:rPr>
          <w:rFonts w:ascii="Monotype Corsiva" w:hAnsi="Monotype Corsiva"/>
          <w:color w:val="00B0F0"/>
        </w:rPr>
        <w:t xml:space="preserve"> formation are the </w:t>
      </w:r>
      <w:r w:rsidR="007B1722" w:rsidRPr="00CF5AED">
        <w:rPr>
          <w:rFonts w:ascii="Monotype Corsiva" w:hAnsi="Monotype Corsiva"/>
          <w:b/>
          <w:color w:val="00B0F0"/>
        </w:rPr>
        <w:t xml:space="preserve">Meteora </w:t>
      </w:r>
      <w:r w:rsidR="007B1722" w:rsidRPr="00CF5AED">
        <w:rPr>
          <w:rFonts w:ascii="Monotype Corsiva" w:hAnsi="Monotype Corsiva"/>
          <w:color w:val="00B0F0"/>
        </w:rPr>
        <w:t>rock pill</w:t>
      </w:r>
      <w:r w:rsidR="0031698E">
        <w:rPr>
          <w:rFonts w:ascii="Monotype Corsiva" w:hAnsi="Monotype Corsiva"/>
          <w:color w:val="00B0F0"/>
        </w:rPr>
        <w:t xml:space="preserve">ars,where </w:t>
      </w:r>
      <w:r w:rsidR="007B1722" w:rsidRPr="00CF5AED">
        <w:rPr>
          <w:rFonts w:ascii="Monotype Corsiva" w:hAnsi="Monotype Corsiva"/>
          <w:color w:val="00B0F0"/>
        </w:rPr>
        <w:t xml:space="preserve">medieval Greek Orthodox </w:t>
      </w:r>
      <w:r w:rsidR="0031698E">
        <w:rPr>
          <w:rFonts w:ascii="Monotype Corsiva" w:hAnsi="Monotype Corsiva"/>
          <w:b/>
          <w:color w:val="00B0F0"/>
        </w:rPr>
        <w:t>monasteries have been built.</w:t>
      </w:r>
    </w:p>
    <w:p w:rsidR="007B1722" w:rsidRPr="00CF5AED" w:rsidRDefault="007B1722" w:rsidP="007B1722">
      <w:pPr>
        <w:pStyle w:val="Web"/>
        <w:rPr>
          <w:rFonts w:ascii="Monotype Corsiva" w:hAnsi="Monotype Corsiva"/>
          <w:b/>
          <w:color w:val="00B0F0"/>
        </w:rPr>
      </w:pPr>
      <w:r w:rsidRPr="00CF5AED">
        <w:rPr>
          <w:rFonts w:ascii="Monotype Corsiva" w:hAnsi="Monotype Corsiva"/>
          <w:color w:val="00B0F0"/>
        </w:rPr>
        <w:t xml:space="preserve">Northeastern Greece features another high-altitude mountain range, the </w:t>
      </w:r>
      <w:r w:rsidRPr="00CF5AED">
        <w:rPr>
          <w:rFonts w:ascii="Monotype Corsiva" w:hAnsi="Monotype Corsiva"/>
          <w:b/>
          <w:color w:val="00B0F0"/>
        </w:rPr>
        <w:t>Rhodope range,</w:t>
      </w:r>
      <w:r w:rsidRPr="00CF5AED">
        <w:rPr>
          <w:rFonts w:ascii="Monotype Corsiva" w:hAnsi="Monotype Corsiva"/>
          <w:color w:val="00B0F0"/>
        </w:rPr>
        <w:t xml:space="preserve"> spreading across the region of East Macedonia and Thrace; </w:t>
      </w:r>
      <w:r w:rsidRPr="00CF5AED">
        <w:rPr>
          <w:rFonts w:ascii="Monotype Corsiva" w:hAnsi="Monotype Corsiva"/>
          <w:b/>
          <w:color w:val="00B0F0"/>
        </w:rPr>
        <w:t>this area is covered with vast, thick, ancient forests, including the famous Dadia forest in the Evros regional unit, in the far northeast of the country.</w:t>
      </w:r>
    </w:p>
    <w:p w:rsidR="007B1722" w:rsidRPr="00CF5AED" w:rsidRDefault="007B1722" w:rsidP="007B1722">
      <w:pPr>
        <w:pStyle w:val="Web"/>
        <w:rPr>
          <w:rFonts w:ascii="Monotype Corsiva" w:hAnsi="Monotype Corsiva"/>
          <w:b/>
          <w:color w:val="00B0F0"/>
        </w:rPr>
      </w:pPr>
      <w:r w:rsidRPr="00CF5AED">
        <w:rPr>
          <w:rFonts w:ascii="Monotype Corsiva" w:hAnsi="Monotype Corsiva"/>
          <w:b/>
          <w:color w:val="00B0F0"/>
        </w:rPr>
        <w:t>Extensive plains are primarily located in the regions of Thessaly, Central Macedonia and Thrace.</w:t>
      </w:r>
      <w:r w:rsidRPr="00CF5AED">
        <w:rPr>
          <w:rFonts w:ascii="Monotype Corsiva" w:hAnsi="Monotype Corsiva"/>
          <w:color w:val="00B0F0"/>
        </w:rPr>
        <w:t xml:space="preserve">  They constitute key economic regions as they are among the few arable places in the country.  Rare </w:t>
      </w:r>
      <w:r w:rsidRPr="00CF5AED">
        <w:rPr>
          <w:rFonts w:ascii="Monotype Corsiva" w:hAnsi="Monotype Corsiva"/>
          <w:b/>
          <w:color w:val="00B0F0"/>
        </w:rPr>
        <w:t>marine species such as the Pinniped Seals and the Loggerhead Sea Turtle live in the seas</w:t>
      </w:r>
      <w:r w:rsidRPr="00CF5AED">
        <w:rPr>
          <w:rFonts w:ascii="Monotype Corsiva" w:hAnsi="Monotype Corsiva"/>
          <w:color w:val="00B0F0"/>
        </w:rPr>
        <w:t xml:space="preserve"> </w:t>
      </w:r>
      <w:r w:rsidRPr="00CF5AED">
        <w:rPr>
          <w:rFonts w:ascii="Monotype Corsiva" w:hAnsi="Monotype Corsiva"/>
          <w:b/>
          <w:color w:val="00B0F0"/>
        </w:rPr>
        <w:t>surrounding mainland Greece, while its dense forests are home to the endangered brown bear, the</w:t>
      </w:r>
      <w:r w:rsidRPr="00CF5AED">
        <w:rPr>
          <w:rFonts w:ascii="Monotype Corsiva" w:hAnsi="Monotype Corsiva"/>
          <w:color w:val="00B0F0"/>
        </w:rPr>
        <w:t xml:space="preserve"> </w:t>
      </w:r>
      <w:r w:rsidRPr="00CF5AED">
        <w:rPr>
          <w:rFonts w:ascii="Monotype Corsiva" w:hAnsi="Monotype Corsiva"/>
          <w:b/>
          <w:color w:val="00B0F0"/>
        </w:rPr>
        <w:t>lynx, the Roe Deer and the Wild Goat.</w:t>
      </w:r>
    </w:p>
    <w:p w:rsidR="00702CCE" w:rsidRPr="00CF5AED" w:rsidRDefault="00C65F1A" w:rsidP="00DF333E">
      <w:pPr>
        <w:rPr>
          <w:rFonts w:ascii="Monotype Corsiva" w:eastAsia="Times New Roman" w:hAnsi="Monotype Corsiva" w:cs="Times New Roman"/>
          <w:color w:val="00B0F0"/>
          <w:sz w:val="52"/>
          <w:szCs w:val="52"/>
          <w:lang w:eastAsia="el-GR"/>
        </w:rPr>
      </w:pPr>
      <w:r w:rsidRPr="00CF5AED">
        <w:rPr>
          <w:rFonts w:ascii="Monotype Corsiva" w:eastAsia="Times New Roman" w:hAnsi="Monotype Corsiva" w:cs="Times New Roman"/>
          <w:noProof/>
          <w:color w:val="00B0F0"/>
          <w:sz w:val="52"/>
          <w:szCs w:val="52"/>
          <w:lang w:val="el-GR" w:eastAsia="el-GR" w:bidi="ar-SA"/>
        </w:rPr>
        <w:drawing>
          <wp:anchor distT="0" distB="0" distL="114300" distR="114300" simplePos="0" relativeHeight="251688960" behindDoc="1" locked="0" layoutInCell="1" allowOverlap="1">
            <wp:simplePos x="0" y="0"/>
            <wp:positionH relativeFrom="column">
              <wp:posOffset>2714625</wp:posOffset>
            </wp:positionH>
            <wp:positionV relativeFrom="paragraph">
              <wp:posOffset>139065</wp:posOffset>
            </wp:positionV>
            <wp:extent cx="2466975" cy="1847850"/>
            <wp:effectExtent l="19050" t="0" r="9525" b="0"/>
            <wp:wrapTight wrapText="bothSides">
              <wp:wrapPolygon edited="0">
                <wp:start x="-167" y="0"/>
                <wp:lineTo x="-167" y="21377"/>
                <wp:lineTo x="21683" y="21377"/>
                <wp:lineTo x="21683" y="0"/>
                <wp:lineTo x="-167" y="0"/>
              </wp:wrapPolygon>
            </wp:wrapTight>
            <wp:docPr id="7" name="4 - Εικόνα" descr="lond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6.jpg"/>
                    <pic:cNvPicPr/>
                  </pic:nvPicPr>
                  <pic:blipFill>
                    <a:blip r:embed="rId70"/>
                    <a:stretch>
                      <a:fillRect/>
                    </a:stretch>
                  </pic:blipFill>
                  <pic:spPr>
                    <a:xfrm>
                      <a:off x="0" y="0"/>
                      <a:ext cx="2466975" cy="1847850"/>
                    </a:xfrm>
                    <a:prstGeom prst="rect">
                      <a:avLst/>
                    </a:prstGeom>
                  </pic:spPr>
                </pic:pic>
              </a:graphicData>
            </a:graphic>
          </wp:anchor>
        </w:drawing>
      </w:r>
      <w:r w:rsidR="00A70019" w:rsidRPr="00CF5AED">
        <w:rPr>
          <w:rFonts w:ascii="Monotype Corsiva" w:eastAsia="Times New Roman" w:hAnsi="Monotype Corsiva" w:cs="Times New Roman"/>
          <w:color w:val="00B0F0"/>
          <w:sz w:val="52"/>
          <w:szCs w:val="52"/>
          <w:lang w:eastAsia="el-GR"/>
        </w:rPr>
        <w:t>Vikos Gorge</w:t>
      </w:r>
      <w:r w:rsidR="00DF333E" w:rsidRPr="00CF5AED">
        <w:rPr>
          <w:rFonts w:ascii="Monotype Corsiva" w:eastAsia="Times New Roman" w:hAnsi="Monotype Corsiva" w:cs="Times New Roman"/>
          <w:color w:val="00B0F0"/>
          <w:sz w:val="52"/>
          <w:szCs w:val="52"/>
          <w:lang w:eastAsia="el-GR"/>
        </w:rPr>
        <w:t xml:space="preserve">  </w:t>
      </w:r>
    </w:p>
    <w:p w:rsidR="00DF333E" w:rsidRPr="00CF5AED" w:rsidRDefault="00212085" w:rsidP="00DF333E">
      <w:pPr>
        <w:rPr>
          <w:rFonts w:ascii="Monotype Corsiva" w:hAnsi="Monotype Corsiva"/>
          <w:b/>
          <w:color w:val="FF0000"/>
          <w:sz w:val="24"/>
          <w:szCs w:val="24"/>
        </w:rPr>
      </w:pPr>
      <w:r w:rsidRPr="00CF5AED">
        <w:rPr>
          <w:rFonts w:ascii="Monotype Corsiva" w:hAnsi="Monotype Corsiva"/>
          <w:b/>
          <w:color w:val="FF0000"/>
          <w:sz w:val="24"/>
          <w:szCs w:val="24"/>
        </w:rPr>
        <w:t>By Danai L</w:t>
      </w:r>
      <w:r w:rsidR="00DF333E" w:rsidRPr="00CF5AED">
        <w:rPr>
          <w:rFonts w:ascii="Monotype Corsiva" w:hAnsi="Monotype Corsiva"/>
          <w:b/>
          <w:color w:val="FF0000"/>
          <w:sz w:val="24"/>
          <w:szCs w:val="24"/>
        </w:rPr>
        <w:t>azaridi</w:t>
      </w:r>
    </w:p>
    <w:p w:rsidR="00A70019" w:rsidRPr="00CF5AED" w:rsidRDefault="00A70019" w:rsidP="00A70019">
      <w:pPr>
        <w:rPr>
          <w:rFonts w:ascii="Monotype Corsiva" w:hAnsi="Monotype Corsiva"/>
          <w:color w:val="00B0F0"/>
          <w:sz w:val="24"/>
          <w:szCs w:val="24"/>
        </w:rPr>
      </w:pPr>
      <w:r w:rsidRPr="00CF5AED">
        <w:rPr>
          <w:rFonts w:ascii="Monotype Corsiva" w:hAnsi="Monotype Corsiva"/>
          <w:b/>
          <w:color w:val="00B0F0"/>
          <w:sz w:val="24"/>
          <w:szCs w:val="24"/>
        </w:rPr>
        <w:t>Vikos Gorge</w:t>
      </w:r>
      <w:r w:rsidRPr="00CF5AED">
        <w:rPr>
          <w:rFonts w:ascii="Monotype Corsiva" w:hAnsi="Monotype Corsiva"/>
          <w:color w:val="00B0F0"/>
          <w:sz w:val="24"/>
          <w:szCs w:val="24"/>
        </w:rPr>
        <w:t xml:space="preserve">, located 30 km northwest of Ioannina is the </w:t>
      </w:r>
      <w:r w:rsidRPr="00CF5AED">
        <w:rPr>
          <w:rFonts w:ascii="Monotype Corsiva" w:hAnsi="Monotype Corsiva"/>
          <w:b/>
          <w:color w:val="00B0F0"/>
          <w:sz w:val="24"/>
          <w:szCs w:val="24"/>
        </w:rPr>
        <w:t>deepest canyon in the world, according to the book</w:t>
      </w:r>
      <w:r w:rsidRPr="00CF5AED">
        <w:rPr>
          <w:rFonts w:ascii="Monotype Corsiva" w:hAnsi="Monotype Corsiva"/>
          <w:color w:val="00B0F0"/>
          <w:sz w:val="24"/>
          <w:szCs w:val="24"/>
        </w:rPr>
        <w:t xml:space="preserve"> </w:t>
      </w:r>
      <w:r w:rsidRPr="00CF5AED">
        <w:rPr>
          <w:rFonts w:ascii="Monotype Corsiva" w:hAnsi="Monotype Corsiva"/>
          <w:b/>
          <w:color w:val="00B0F0"/>
          <w:sz w:val="24"/>
          <w:szCs w:val="24"/>
        </w:rPr>
        <w:t xml:space="preserve">Guinness </w:t>
      </w:r>
      <w:r w:rsidRPr="00CF5AED">
        <w:rPr>
          <w:rFonts w:ascii="Monotype Corsiva" w:hAnsi="Monotype Corsiva"/>
          <w:color w:val="00B0F0"/>
          <w:sz w:val="24"/>
          <w:szCs w:val="24"/>
        </w:rPr>
        <w:t>. It forms the core of the Nation</w:t>
      </w:r>
      <w:r w:rsidR="0031698E">
        <w:rPr>
          <w:rFonts w:ascii="Monotype Corsiva" w:hAnsi="Monotype Corsiva"/>
          <w:color w:val="00B0F0"/>
          <w:sz w:val="24"/>
          <w:szCs w:val="24"/>
        </w:rPr>
        <w:t xml:space="preserve">al Park of Vikos- Aoou, in this district </w:t>
      </w:r>
      <w:r w:rsidRPr="00CF5AED">
        <w:rPr>
          <w:rFonts w:ascii="Monotype Corsiva" w:hAnsi="Monotype Corsiva"/>
          <w:color w:val="00B0F0"/>
          <w:sz w:val="24"/>
          <w:szCs w:val="24"/>
        </w:rPr>
        <w:t xml:space="preserve"> </w:t>
      </w:r>
      <w:r w:rsidR="0031698E">
        <w:rPr>
          <w:rFonts w:ascii="Monotype Corsiva" w:hAnsi="Monotype Corsiva"/>
          <w:color w:val="00B0F0"/>
          <w:sz w:val="24"/>
          <w:szCs w:val="24"/>
        </w:rPr>
        <w:t xml:space="preserve">a </w:t>
      </w:r>
      <w:r w:rsidRPr="00CF5AED">
        <w:rPr>
          <w:rFonts w:ascii="Monotype Corsiva" w:hAnsi="Monotype Corsiva"/>
          <w:color w:val="00B0F0"/>
          <w:sz w:val="24"/>
          <w:szCs w:val="24"/>
        </w:rPr>
        <w:t xml:space="preserve">wide variety </w:t>
      </w:r>
      <w:r w:rsidRPr="00CF5AED">
        <w:rPr>
          <w:rFonts w:ascii="Monotype Corsiva" w:hAnsi="Monotype Corsiva"/>
          <w:b/>
          <w:color w:val="00B0F0"/>
          <w:sz w:val="24"/>
          <w:szCs w:val="24"/>
        </w:rPr>
        <w:t xml:space="preserve">of </w:t>
      </w:r>
      <w:r w:rsidR="0031698E">
        <w:rPr>
          <w:rFonts w:ascii="Monotype Corsiva" w:hAnsi="Monotype Corsiva"/>
          <w:b/>
          <w:color w:val="00B0F0"/>
          <w:sz w:val="24"/>
          <w:szCs w:val="24"/>
        </w:rPr>
        <w:t>rare species of flora and fauna finds refuge</w:t>
      </w:r>
      <w:r w:rsidRPr="00CF5AED">
        <w:rPr>
          <w:rFonts w:ascii="Monotype Corsiva" w:hAnsi="Monotype Corsiva"/>
          <w:b/>
          <w:color w:val="00B0F0"/>
          <w:sz w:val="24"/>
          <w:szCs w:val="24"/>
        </w:rPr>
        <w:br/>
      </w:r>
      <w:r w:rsidRPr="00CF5AED">
        <w:rPr>
          <w:rFonts w:ascii="Monotype Corsiva" w:hAnsi="Monotype Corsiva"/>
          <w:color w:val="00B0F0"/>
          <w:sz w:val="24"/>
          <w:szCs w:val="24"/>
        </w:rPr>
        <w:t>The canyon has a length of 20 km and in many parts of the depth exceeds 1,000 meters. The tributary Aoou, Boidomatis, who ru</w:t>
      </w:r>
      <w:r w:rsidR="00463B77" w:rsidRPr="00CF5AED">
        <w:rPr>
          <w:rFonts w:ascii="Monotype Corsiva" w:hAnsi="Monotype Corsiva"/>
          <w:color w:val="00B0F0"/>
          <w:sz w:val="24"/>
          <w:szCs w:val="24"/>
        </w:rPr>
        <w:t xml:space="preserve">ns, is only seasonal water </w:t>
      </w:r>
      <w:r w:rsidRPr="00CF5AED">
        <w:rPr>
          <w:rFonts w:ascii="Monotype Corsiva" w:hAnsi="Monotype Corsiva"/>
          <w:color w:val="00B0F0"/>
          <w:sz w:val="24"/>
          <w:szCs w:val="24"/>
        </w:rPr>
        <w:br/>
      </w:r>
      <w:r w:rsidRPr="00CF5AED">
        <w:rPr>
          <w:rFonts w:ascii="Monotype Corsiva" w:hAnsi="Monotype Corsiva"/>
          <w:color w:val="00B0F0"/>
          <w:sz w:val="24"/>
          <w:szCs w:val="24"/>
        </w:rPr>
        <w:br/>
        <w:t xml:space="preserve">Vikos </w:t>
      </w:r>
      <w:r w:rsidR="0031698E">
        <w:rPr>
          <w:rFonts w:ascii="Monotype Corsiva" w:hAnsi="Monotype Corsiva"/>
          <w:color w:val="00B0F0"/>
          <w:sz w:val="24"/>
          <w:szCs w:val="24"/>
        </w:rPr>
        <w:t xml:space="preserve">was </w:t>
      </w:r>
      <w:r w:rsidRPr="00CF5AED">
        <w:rPr>
          <w:rFonts w:ascii="Monotype Corsiva" w:hAnsi="Monotype Corsiva"/>
          <w:color w:val="00B0F0"/>
          <w:sz w:val="24"/>
          <w:szCs w:val="24"/>
        </w:rPr>
        <w:t xml:space="preserve">created after intense geological upheavals during geological time. </w:t>
      </w:r>
      <w:r w:rsidRPr="00CF5AED">
        <w:rPr>
          <w:rFonts w:ascii="Monotype Corsiva" w:hAnsi="Monotype Corsiva"/>
          <w:b/>
          <w:color w:val="00B0F0"/>
          <w:sz w:val="24"/>
          <w:szCs w:val="24"/>
        </w:rPr>
        <w:t xml:space="preserve">The earliest traces of human activity in the area </w:t>
      </w:r>
      <w:r w:rsidR="0031698E">
        <w:rPr>
          <w:rFonts w:ascii="Monotype Corsiva" w:hAnsi="Monotype Corsiva"/>
          <w:b/>
          <w:color w:val="00B0F0"/>
          <w:sz w:val="24"/>
          <w:szCs w:val="24"/>
        </w:rPr>
        <w:t xml:space="preserve">were </w:t>
      </w:r>
      <w:r w:rsidRPr="00CF5AED">
        <w:rPr>
          <w:rFonts w:ascii="Monotype Corsiva" w:hAnsi="Monotype Corsiva"/>
          <w:b/>
          <w:color w:val="00B0F0"/>
          <w:sz w:val="24"/>
          <w:szCs w:val="24"/>
        </w:rPr>
        <w:t>identified by the 40,000</w:t>
      </w:r>
      <w:r w:rsidR="0031698E">
        <w:rPr>
          <w:rFonts w:ascii="Monotype Corsiva" w:hAnsi="Monotype Corsiva"/>
          <w:color w:val="00B0F0"/>
          <w:sz w:val="24"/>
          <w:szCs w:val="24"/>
        </w:rPr>
        <w:t xml:space="preserve"> BC .</w:t>
      </w:r>
      <w:r w:rsidRPr="00CF5AED">
        <w:rPr>
          <w:rFonts w:ascii="Monotype Corsiva" w:hAnsi="Monotype Corsiva"/>
          <w:color w:val="00B0F0"/>
          <w:sz w:val="24"/>
          <w:szCs w:val="24"/>
        </w:rPr>
        <w:t xml:space="preserve"> The flora found in the region of the gorge is a very large variety. Typically, up to the early 20th century the gorge herbs </w:t>
      </w:r>
      <w:r w:rsidR="0031698E">
        <w:rPr>
          <w:rFonts w:ascii="Monotype Corsiva" w:hAnsi="Monotype Corsiva"/>
          <w:color w:val="00B0F0"/>
          <w:sz w:val="24"/>
          <w:szCs w:val="24"/>
        </w:rPr>
        <w:t xml:space="preserve"> were </w:t>
      </w:r>
      <w:r w:rsidRPr="00CF5AED">
        <w:rPr>
          <w:rFonts w:ascii="Monotype Corsiva" w:hAnsi="Monotype Corsiva"/>
          <w:color w:val="00B0F0"/>
          <w:sz w:val="24"/>
          <w:szCs w:val="24"/>
        </w:rPr>
        <w:t xml:space="preserve">used by practitioners, the so-called «Vikogiatrous «for therapeutic </w:t>
      </w:r>
      <w:r w:rsidR="00216DCD" w:rsidRPr="00CF5AED">
        <w:rPr>
          <w:rFonts w:ascii="Monotype Corsiva" w:hAnsi="Monotype Corsiva"/>
          <w:color w:val="00B0F0"/>
          <w:sz w:val="24"/>
          <w:szCs w:val="24"/>
        </w:rPr>
        <w:t xml:space="preserve">purposes. </w:t>
      </w:r>
      <w:r w:rsidRPr="00CF5AED">
        <w:rPr>
          <w:rFonts w:ascii="Monotype Corsiva" w:hAnsi="Monotype Corsiva"/>
          <w:b/>
          <w:color w:val="00B0F0"/>
          <w:sz w:val="24"/>
          <w:szCs w:val="24"/>
        </w:rPr>
        <w:t xml:space="preserve">Vikos Gorge is a popular route </w:t>
      </w:r>
      <w:r w:rsidR="0031698E">
        <w:rPr>
          <w:rFonts w:ascii="Monotype Corsiva" w:hAnsi="Monotype Corsiva"/>
          <w:b/>
          <w:color w:val="00B0F0"/>
          <w:sz w:val="24"/>
          <w:szCs w:val="24"/>
        </w:rPr>
        <w:t xml:space="preserve">for </w:t>
      </w:r>
      <w:r w:rsidRPr="00CF5AED">
        <w:rPr>
          <w:rFonts w:ascii="Monotype Corsiva" w:hAnsi="Monotype Corsiva"/>
          <w:b/>
          <w:color w:val="00B0F0"/>
          <w:sz w:val="24"/>
          <w:szCs w:val="24"/>
        </w:rPr>
        <w:t>travelers, the duration of the tour for an experienced team takes no more than 5 hours, offering unique images.</w:t>
      </w:r>
      <w:r w:rsidRPr="00CF5AED">
        <w:rPr>
          <w:rFonts w:ascii="Monotype Corsiva" w:hAnsi="Monotype Corsiva"/>
          <w:color w:val="00B0F0"/>
          <w:sz w:val="24"/>
          <w:szCs w:val="24"/>
        </w:rPr>
        <w:t xml:space="preserve"> From the village Vradeto (Beloi position), but also from Oxia the view of the canyon is panoramic .In the gorge any human activity associated with </w:t>
      </w:r>
      <w:r w:rsidR="0031698E">
        <w:rPr>
          <w:rFonts w:ascii="Monotype Corsiva" w:hAnsi="Monotype Corsiva"/>
          <w:color w:val="00B0F0"/>
          <w:sz w:val="24"/>
          <w:szCs w:val="24"/>
        </w:rPr>
        <w:t>husbandry and of course logging is</w:t>
      </w:r>
      <w:r w:rsidR="0031698E" w:rsidRPr="0031698E">
        <w:rPr>
          <w:rFonts w:ascii="Monotype Corsiva" w:hAnsi="Monotype Corsiva"/>
          <w:color w:val="00B0F0"/>
          <w:sz w:val="24"/>
          <w:szCs w:val="24"/>
        </w:rPr>
        <w:t xml:space="preserve"> </w:t>
      </w:r>
      <w:r w:rsidR="0031698E" w:rsidRPr="00CF5AED">
        <w:rPr>
          <w:rFonts w:ascii="Monotype Corsiva" w:hAnsi="Monotype Corsiva"/>
          <w:color w:val="00B0F0"/>
          <w:sz w:val="24"/>
          <w:szCs w:val="24"/>
        </w:rPr>
        <w:t>strictly forbidden</w:t>
      </w:r>
      <w:r w:rsidR="0031698E">
        <w:rPr>
          <w:rFonts w:ascii="Monotype Corsiva" w:hAnsi="Monotype Corsiva"/>
          <w:color w:val="00B0F0"/>
          <w:sz w:val="24"/>
          <w:szCs w:val="24"/>
        </w:rPr>
        <w:t>.</w:t>
      </w:r>
    </w:p>
    <w:p w:rsidR="007F5DF4" w:rsidRPr="00CF5AED" w:rsidRDefault="007F5DF4" w:rsidP="007F5DF4">
      <w:pPr>
        <w:rPr>
          <w:rFonts w:ascii="Monotype Corsiva" w:hAnsi="Monotype Corsiva"/>
          <w:b/>
          <w:color w:val="00B0F0"/>
        </w:rPr>
      </w:pPr>
    </w:p>
    <w:p w:rsidR="009B7154" w:rsidRDefault="009B7154" w:rsidP="00A70019">
      <w:pPr>
        <w:jc w:val="center"/>
        <w:rPr>
          <w:rStyle w:val="hps"/>
          <w:rFonts w:ascii="Monotype Corsiva" w:hAnsi="Monotype Corsiva"/>
          <w:sz w:val="52"/>
          <w:szCs w:val="52"/>
        </w:rPr>
      </w:pPr>
    </w:p>
    <w:p w:rsidR="009B7154" w:rsidRDefault="009B7154" w:rsidP="00A70019">
      <w:pPr>
        <w:jc w:val="center"/>
        <w:rPr>
          <w:rStyle w:val="hps"/>
          <w:rFonts w:ascii="Monotype Corsiva" w:hAnsi="Monotype Corsiva"/>
          <w:sz w:val="52"/>
          <w:szCs w:val="52"/>
        </w:rPr>
      </w:pPr>
    </w:p>
    <w:p w:rsidR="009B7154" w:rsidRDefault="00A70019" w:rsidP="009B7154">
      <w:pPr>
        <w:jc w:val="center"/>
        <w:rPr>
          <w:rStyle w:val="shorttext"/>
          <w:rFonts w:ascii="Monotype Corsiva" w:hAnsi="Monotype Corsiva"/>
          <w:color w:val="00B050"/>
          <w:sz w:val="52"/>
          <w:szCs w:val="52"/>
        </w:rPr>
      </w:pPr>
      <w:r w:rsidRPr="00CF5AED">
        <w:rPr>
          <w:rStyle w:val="hps"/>
          <w:rFonts w:ascii="Monotype Corsiva" w:hAnsi="Monotype Corsiva"/>
          <w:color w:val="00B050"/>
          <w:sz w:val="52"/>
          <w:szCs w:val="52"/>
        </w:rPr>
        <w:t>THE</w:t>
      </w:r>
      <w:r w:rsidRPr="00CF5AED">
        <w:rPr>
          <w:rStyle w:val="shorttext"/>
          <w:rFonts w:ascii="Monotype Corsiva" w:hAnsi="Monotype Corsiva"/>
          <w:color w:val="00B050"/>
          <w:sz w:val="52"/>
          <w:szCs w:val="52"/>
        </w:rPr>
        <w:t xml:space="preserve"> </w:t>
      </w:r>
      <w:r w:rsidR="00733F93" w:rsidRPr="00CF5AED">
        <w:rPr>
          <w:rStyle w:val="shorttext"/>
          <w:rFonts w:ascii="Monotype Corsiva" w:hAnsi="Monotype Corsiva"/>
          <w:color w:val="00B050"/>
          <w:sz w:val="52"/>
          <w:szCs w:val="52"/>
        </w:rPr>
        <w:t>S</w:t>
      </w:r>
      <w:r w:rsidR="00C65F1A" w:rsidRPr="00CF5AED">
        <w:rPr>
          <w:rStyle w:val="shorttext"/>
          <w:rFonts w:ascii="Monotype Corsiva" w:hAnsi="Monotype Corsiva"/>
          <w:color w:val="00B050"/>
          <w:sz w:val="52"/>
          <w:szCs w:val="52"/>
        </w:rPr>
        <w:t xml:space="preserve">amaria </w:t>
      </w:r>
      <w:r w:rsidRPr="00CF5AED">
        <w:rPr>
          <w:rStyle w:val="hps"/>
          <w:rFonts w:ascii="Monotype Corsiva" w:hAnsi="Monotype Corsiva"/>
          <w:color w:val="00B050"/>
          <w:sz w:val="52"/>
          <w:szCs w:val="52"/>
        </w:rPr>
        <w:t>GORGE</w:t>
      </w:r>
      <w:r w:rsidRPr="00CF5AED">
        <w:rPr>
          <w:rStyle w:val="shorttext"/>
          <w:rFonts w:ascii="Monotype Corsiva" w:hAnsi="Monotype Corsiva"/>
          <w:color w:val="00B050"/>
          <w:sz w:val="52"/>
          <w:szCs w:val="52"/>
        </w:rPr>
        <w:t xml:space="preserve"> </w:t>
      </w:r>
    </w:p>
    <w:p w:rsidR="009B7154" w:rsidRPr="009B7154" w:rsidRDefault="00216DCD" w:rsidP="009B7154">
      <w:pPr>
        <w:rPr>
          <w:rStyle w:val="hps"/>
          <w:rFonts w:ascii="Monotype Corsiva" w:hAnsi="Monotype Corsiva"/>
          <w:b/>
          <w:color w:val="FF0000"/>
          <w:sz w:val="24"/>
          <w:szCs w:val="52"/>
        </w:rPr>
      </w:pPr>
      <w:r>
        <w:rPr>
          <w:rStyle w:val="shorttext"/>
          <w:rFonts w:ascii="Monotype Corsiva" w:hAnsi="Monotype Corsiva"/>
          <w:b/>
          <w:color w:val="FF0000"/>
          <w:sz w:val="24"/>
          <w:szCs w:val="52"/>
        </w:rPr>
        <w:t>By D. LAZARIDI</w:t>
      </w:r>
    </w:p>
    <w:p w:rsidR="00F013A6" w:rsidRPr="00CF5AED" w:rsidRDefault="00C65F1A" w:rsidP="00F013A6">
      <w:pPr>
        <w:pStyle w:val="Web"/>
        <w:rPr>
          <w:rFonts w:ascii="Monotype Corsiva" w:hAnsi="Monotype Corsiva"/>
          <w:color w:val="00B0F0"/>
        </w:rPr>
      </w:pPr>
      <w:r w:rsidRPr="00CF5AED">
        <w:rPr>
          <w:rFonts w:ascii="Monotype Corsiva" w:hAnsi="Monotype Corsiva"/>
          <w:b/>
          <w:noProof/>
          <w:color w:val="00B050"/>
          <w:lang w:val="el-GR" w:bidi="ar-SA"/>
        </w:rPr>
        <w:drawing>
          <wp:anchor distT="0" distB="0" distL="114300" distR="114300" simplePos="0" relativeHeight="251689984" behindDoc="1" locked="0" layoutInCell="1" allowOverlap="1">
            <wp:simplePos x="0" y="0"/>
            <wp:positionH relativeFrom="column">
              <wp:posOffset>-19050</wp:posOffset>
            </wp:positionH>
            <wp:positionV relativeFrom="paragraph">
              <wp:posOffset>123825</wp:posOffset>
            </wp:positionV>
            <wp:extent cx="2466975" cy="1847850"/>
            <wp:effectExtent l="19050" t="0" r="9525" b="0"/>
            <wp:wrapTight wrapText="bothSides">
              <wp:wrapPolygon edited="0">
                <wp:start x="-167" y="0"/>
                <wp:lineTo x="-167" y="21377"/>
                <wp:lineTo x="21683" y="21377"/>
                <wp:lineTo x="21683" y="0"/>
                <wp:lineTo x="-167" y="0"/>
              </wp:wrapPolygon>
            </wp:wrapTight>
            <wp:docPr id="9" name="12 - Εικόνα" descr="lond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7.jpg"/>
                    <pic:cNvPicPr/>
                  </pic:nvPicPr>
                  <pic:blipFill>
                    <a:blip r:embed="rId71"/>
                    <a:stretch>
                      <a:fillRect/>
                    </a:stretch>
                  </pic:blipFill>
                  <pic:spPr>
                    <a:xfrm>
                      <a:off x="0" y="0"/>
                      <a:ext cx="2466975" cy="1847850"/>
                    </a:xfrm>
                    <a:prstGeom prst="rect">
                      <a:avLst/>
                    </a:prstGeom>
                  </pic:spPr>
                </pic:pic>
              </a:graphicData>
            </a:graphic>
          </wp:anchor>
        </w:drawing>
      </w:r>
      <w:r w:rsidR="00A70019" w:rsidRPr="00CF5AED">
        <w:rPr>
          <w:rFonts w:ascii="Monotype Corsiva" w:hAnsi="Monotype Corsiva"/>
          <w:b/>
          <w:color w:val="00B050"/>
        </w:rPr>
        <w:t>The Samaria Gorge in Crete is located in the southern part of the prefecture of Chania. With a</w:t>
      </w:r>
      <w:r w:rsidR="00A70019" w:rsidRPr="00CF5AED">
        <w:rPr>
          <w:rFonts w:ascii="Monotype Corsiva" w:hAnsi="Monotype Corsiva"/>
          <w:color w:val="00B050"/>
        </w:rPr>
        <w:t xml:space="preserve"> </w:t>
      </w:r>
      <w:r w:rsidR="00A70019" w:rsidRPr="00CF5AED">
        <w:rPr>
          <w:rFonts w:ascii="Monotype Corsiva" w:hAnsi="Monotype Corsiva"/>
          <w:b/>
          <w:color w:val="00B050"/>
        </w:rPr>
        <w:t>length of 18 km, is probably the longest gorge in Europe after the canyon Verdi in France</w:t>
      </w:r>
      <w:r w:rsidR="00A70019" w:rsidRPr="00CF5AED">
        <w:rPr>
          <w:rFonts w:ascii="Monotype Corsiva" w:hAnsi="Monotype Corsiva"/>
          <w:color w:val="00B050"/>
        </w:rPr>
        <w:t xml:space="preserve">. It is a National Park of Greece since 1962 and is home to many endemic species of birds and animals, the </w:t>
      </w:r>
      <w:r w:rsidR="00A70019" w:rsidRPr="00CF5AED">
        <w:rPr>
          <w:rFonts w:ascii="Monotype Corsiva" w:hAnsi="Monotype Corsiva"/>
          <w:b/>
          <w:color w:val="00B050"/>
        </w:rPr>
        <w:t>most famous of which is the Cretan goat known as ibex.</w:t>
      </w:r>
      <w:r w:rsidR="00A70019" w:rsidRPr="00CF5AED">
        <w:rPr>
          <w:rFonts w:ascii="Monotype Corsiva" w:hAnsi="Monotype Corsiva"/>
          <w:color w:val="00B050"/>
        </w:rPr>
        <w:t xml:space="preserve"> The name comes from the abandoned village of Samaria, which in turn owes its name to the Church of Mary Osias. During the Ottoman rule was hiding rebels and the local population. </w:t>
      </w:r>
      <w:r w:rsidR="00F013A6" w:rsidRPr="00CF5AED">
        <w:rPr>
          <w:rFonts w:ascii="Monotype Corsiva" w:hAnsi="Monotype Corsiva"/>
          <w:color w:val="00B050"/>
        </w:rPr>
        <w:t>The climate of Greece is primarily Mediterranean, featuring mild, wet winters and hot, dry summers.  This climate occurs at all coastal locations, including Athens, the Cyclades, the Dodecanese, Crete, the Peloponnese, the Ionian Islands and parts of the Central Continental Greece region</w:t>
      </w:r>
    </w:p>
    <w:p w:rsidR="00DE38B2" w:rsidRPr="00CF5AED" w:rsidRDefault="00F013A6" w:rsidP="00463B77">
      <w:pPr>
        <w:pStyle w:val="Web"/>
        <w:jc w:val="both"/>
        <w:rPr>
          <w:rStyle w:val="a4"/>
          <w:rFonts w:ascii="Monotype Corsiva" w:hAnsi="Monotype Corsiva" w:cs="Arabic Typesetting"/>
          <w:color w:val="00B050"/>
          <w:sz w:val="28"/>
          <w:szCs w:val="28"/>
          <w:u w:val="single"/>
        </w:rPr>
      </w:pPr>
      <w:r>
        <w:rPr>
          <w:rFonts w:ascii="Monotype Corsiva" w:hAnsi="Monotype Corsiva" w:cs="Arabic Typesetting"/>
          <w:b/>
          <w:bCs/>
          <w:noProof/>
          <w:color w:val="00B050"/>
          <w:sz w:val="28"/>
          <w:szCs w:val="28"/>
          <w:u w:val="single"/>
          <w:lang w:val="el-GR" w:bidi="ar-SA"/>
        </w:rPr>
        <w:drawing>
          <wp:anchor distT="0" distB="0" distL="114300" distR="114300" simplePos="0" relativeHeight="251830272" behindDoc="1" locked="0" layoutInCell="1" allowOverlap="1">
            <wp:simplePos x="0" y="0"/>
            <wp:positionH relativeFrom="column">
              <wp:posOffset>76200</wp:posOffset>
            </wp:positionH>
            <wp:positionV relativeFrom="paragraph">
              <wp:posOffset>321945</wp:posOffset>
            </wp:positionV>
            <wp:extent cx="1933575" cy="1724025"/>
            <wp:effectExtent l="19050" t="0" r="9525" b="0"/>
            <wp:wrapTight wrapText="bothSides">
              <wp:wrapPolygon edited="0">
                <wp:start x="-213" y="0"/>
                <wp:lineTo x="-213" y="21481"/>
                <wp:lineTo x="21706" y="21481"/>
                <wp:lineTo x="21706" y="0"/>
                <wp:lineTo x="-213" y="0"/>
              </wp:wrapPolygon>
            </wp:wrapTight>
            <wp:docPr id="152" name="Picture 1" descr="E:\erasmus++++\ypol5\Erasmus_E2\γοργοπουαμο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rasmus++++\ypol5\Erasmus_E2\γοργοπουαμος.jpg"/>
                    <pic:cNvPicPr>
                      <a:picLocks noChangeAspect="1" noChangeArrowheads="1"/>
                    </pic:cNvPicPr>
                  </pic:nvPicPr>
                  <pic:blipFill>
                    <a:blip r:embed="rId72"/>
                    <a:srcRect/>
                    <a:stretch>
                      <a:fillRect/>
                    </a:stretch>
                  </pic:blipFill>
                  <pic:spPr bwMode="auto">
                    <a:xfrm>
                      <a:off x="0" y="0"/>
                      <a:ext cx="1933575" cy="1724025"/>
                    </a:xfrm>
                    <a:prstGeom prst="rect">
                      <a:avLst/>
                    </a:prstGeom>
                    <a:noFill/>
                    <a:ln w="9525">
                      <a:noFill/>
                      <a:miter lim="800000"/>
                      <a:headEnd/>
                      <a:tailEnd/>
                    </a:ln>
                  </pic:spPr>
                </pic:pic>
              </a:graphicData>
            </a:graphic>
          </wp:anchor>
        </w:drawing>
      </w:r>
    </w:p>
    <w:p w:rsidR="00C65F1A" w:rsidRPr="00CF5AED" w:rsidRDefault="00463B77" w:rsidP="00463B77">
      <w:pPr>
        <w:pStyle w:val="Web"/>
        <w:rPr>
          <w:rFonts w:ascii="Monotype Corsiva" w:hAnsi="Monotype Corsiva"/>
          <w:color w:val="00B050"/>
        </w:rPr>
      </w:pPr>
      <w:r w:rsidRPr="00CF5AED">
        <w:rPr>
          <w:rFonts w:ascii="Monotype Corsiva" w:hAnsi="Monotype Corsiva"/>
          <w:color w:val="00B050"/>
        </w:rPr>
        <w:t xml:space="preserve"> The Pindus mountain range strongly affects the climate of the country, as areas to the west of the range are considerably wetter on average (due to greater exposure to south-westerly systems bringing in moisture) than the areas lying to the east of the range (due to a rain shadow effect).The mountainous areas of Northwestern Greece (parts of Epirus, Central Greece, Thessaly, Western Macedonia) as well as in the mountainous central parts of Peloponnese – including parts of the regional units of Achaea, Arcadia and Laconia – feature an Alpine climate with heavy snowfalls.  The inland parts of northern Greece, in Central Macedonia and East Macedonia and Thrace feature a temperate climate with cold, damp winters and hot, dry summers with frequent thunderstorms.  Snowfalls occur every year in the mountains and northern areas, and brief snowfalls are not unknown even in low-lying southern areas, such as Athens.</w:t>
      </w:r>
    </w:p>
    <w:p w:rsidR="00216DCD" w:rsidRDefault="00216DCD" w:rsidP="00733F93">
      <w:pPr>
        <w:spacing w:before="100" w:beforeAutospacing="1" w:after="100" w:afterAutospacing="1" w:line="240" w:lineRule="auto"/>
        <w:jc w:val="center"/>
        <w:outlineLvl w:val="0"/>
        <w:rPr>
          <w:rFonts w:ascii="Monotype Corsiva" w:eastAsia="Times New Roman" w:hAnsi="Monotype Corsiva" w:cs="Times New Roman"/>
          <w:b/>
          <w:bCs/>
          <w:kern w:val="36"/>
          <w:sz w:val="48"/>
          <w:szCs w:val="48"/>
          <w:lang w:eastAsia="el-GR"/>
        </w:rPr>
      </w:pPr>
    </w:p>
    <w:p w:rsidR="00216DCD" w:rsidRDefault="00216DCD" w:rsidP="00733F93">
      <w:pPr>
        <w:spacing w:before="100" w:beforeAutospacing="1" w:after="100" w:afterAutospacing="1" w:line="240" w:lineRule="auto"/>
        <w:jc w:val="center"/>
        <w:outlineLvl w:val="0"/>
        <w:rPr>
          <w:rFonts w:ascii="Monotype Corsiva" w:eastAsia="Times New Roman" w:hAnsi="Monotype Corsiva" w:cs="Times New Roman"/>
          <w:b/>
          <w:bCs/>
          <w:kern w:val="36"/>
          <w:sz w:val="48"/>
          <w:szCs w:val="48"/>
          <w:lang w:eastAsia="el-GR"/>
        </w:rPr>
      </w:pPr>
    </w:p>
    <w:p w:rsidR="00216DCD" w:rsidRDefault="00216DCD" w:rsidP="00733F93">
      <w:pPr>
        <w:spacing w:before="100" w:beforeAutospacing="1" w:after="100" w:afterAutospacing="1" w:line="240" w:lineRule="auto"/>
        <w:jc w:val="center"/>
        <w:outlineLvl w:val="0"/>
        <w:rPr>
          <w:rFonts w:ascii="Monotype Corsiva" w:eastAsia="Times New Roman" w:hAnsi="Monotype Corsiva" w:cs="Times New Roman"/>
          <w:b/>
          <w:bCs/>
          <w:kern w:val="36"/>
          <w:sz w:val="48"/>
          <w:szCs w:val="48"/>
          <w:lang w:eastAsia="el-GR"/>
        </w:rPr>
      </w:pPr>
    </w:p>
    <w:p w:rsidR="00216DCD" w:rsidRDefault="00216DCD" w:rsidP="00733F93">
      <w:pPr>
        <w:spacing w:before="100" w:beforeAutospacing="1" w:after="100" w:afterAutospacing="1" w:line="240" w:lineRule="auto"/>
        <w:jc w:val="center"/>
        <w:outlineLvl w:val="0"/>
        <w:rPr>
          <w:rFonts w:ascii="Monotype Corsiva" w:eastAsia="Times New Roman" w:hAnsi="Monotype Corsiva" w:cs="Times New Roman"/>
          <w:b/>
          <w:bCs/>
          <w:kern w:val="36"/>
          <w:sz w:val="48"/>
          <w:szCs w:val="48"/>
          <w:lang w:eastAsia="el-GR"/>
        </w:rPr>
      </w:pPr>
    </w:p>
    <w:p w:rsidR="00216DCD" w:rsidRDefault="00216DCD" w:rsidP="00733F93">
      <w:pPr>
        <w:spacing w:before="100" w:beforeAutospacing="1" w:after="100" w:afterAutospacing="1" w:line="240" w:lineRule="auto"/>
        <w:jc w:val="center"/>
        <w:outlineLvl w:val="0"/>
        <w:rPr>
          <w:rFonts w:ascii="Monotype Corsiva" w:eastAsia="Times New Roman" w:hAnsi="Monotype Corsiva" w:cs="Times New Roman"/>
          <w:b/>
          <w:bCs/>
          <w:kern w:val="36"/>
          <w:sz w:val="48"/>
          <w:szCs w:val="48"/>
          <w:lang w:eastAsia="el-GR"/>
        </w:rPr>
      </w:pPr>
    </w:p>
    <w:p w:rsidR="00A70019" w:rsidRDefault="00A70019" w:rsidP="00733F93">
      <w:pPr>
        <w:spacing w:before="100" w:beforeAutospacing="1" w:after="100" w:afterAutospacing="1" w:line="240" w:lineRule="auto"/>
        <w:jc w:val="center"/>
        <w:outlineLvl w:val="0"/>
        <w:rPr>
          <w:rFonts w:ascii="Monotype Corsiva" w:eastAsia="Times New Roman" w:hAnsi="Monotype Corsiva" w:cs="Times New Roman"/>
          <w:b/>
          <w:bCs/>
          <w:kern w:val="36"/>
          <w:sz w:val="48"/>
          <w:szCs w:val="48"/>
          <w:lang w:eastAsia="el-GR"/>
        </w:rPr>
      </w:pPr>
      <w:r w:rsidRPr="00E0385F">
        <w:rPr>
          <w:rFonts w:ascii="Monotype Corsiva" w:eastAsia="Times New Roman" w:hAnsi="Monotype Corsiva" w:cs="Times New Roman"/>
          <w:b/>
          <w:bCs/>
          <w:kern w:val="36"/>
          <w:sz w:val="48"/>
          <w:szCs w:val="48"/>
          <w:lang w:eastAsia="el-GR"/>
        </w:rPr>
        <w:t>Greek cuisine</w:t>
      </w:r>
    </w:p>
    <w:p w:rsidR="009B7154" w:rsidRDefault="009B7154" w:rsidP="009B7154">
      <w:pPr>
        <w:spacing w:before="100" w:beforeAutospacing="1" w:after="100" w:afterAutospacing="1" w:line="240" w:lineRule="auto"/>
        <w:outlineLvl w:val="0"/>
        <w:rPr>
          <w:rFonts w:ascii="Monotype Corsiva" w:eastAsia="Times New Roman" w:hAnsi="Monotype Corsiva" w:cs="Times New Roman"/>
          <w:b/>
          <w:bCs/>
          <w:color w:val="FF0000"/>
          <w:kern w:val="36"/>
          <w:sz w:val="24"/>
          <w:szCs w:val="24"/>
          <w:lang w:eastAsia="el-GR"/>
        </w:rPr>
      </w:pPr>
      <w:r>
        <w:rPr>
          <w:rFonts w:ascii="Monotype Corsiva" w:eastAsia="Times New Roman" w:hAnsi="Monotype Corsiva" w:cs="Times New Roman"/>
          <w:b/>
          <w:bCs/>
          <w:noProof/>
          <w:color w:val="FF0000"/>
          <w:kern w:val="36"/>
          <w:sz w:val="24"/>
          <w:szCs w:val="24"/>
          <w:lang w:val="el-GR" w:eastAsia="el-GR" w:bidi="ar-SA"/>
        </w:rPr>
        <w:drawing>
          <wp:anchor distT="0" distB="0" distL="114300" distR="114300" simplePos="0" relativeHeight="251692032" behindDoc="1" locked="0" layoutInCell="1" allowOverlap="1">
            <wp:simplePos x="0" y="0"/>
            <wp:positionH relativeFrom="column">
              <wp:posOffset>3524250</wp:posOffset>
            </wp:positionH>
            <wp:positionV relativeFrom="paragraph">
              <wp:posOffset>192405</wp:posOffset>
            </wp:positionV>
            <wp:extent cx="2318385" cy="2038350"/>
            <wp:effectExtent l="19050" t="0" r="5715" b="0"/>
            <wp:wrapTight wrapText="bothSides">
              <wp:wrapPolygon edited="0">
                <wp:start x="-177" y="0"/>
                <wp:lineTo x="-177" y="21398"/>
                <wp:lineTo x="21653" y="21398"/>
                <wp:lineTo x="21653" y="0"/>
                <wp:lineTo x="-177" y="0"/>
              </wp:wrapPolygon>
            </wp:wrapTight>
            <wp:docPr id="11" name="0 - Εικόνα" descr="londo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9.jpg"/>
                    <pic:cNvPicPr/>
                  </pic:nvPicPr>
                  <pic:blipFill>
                    <a:blip r:embed="rId73"/>
                    <a:stretch>
                      <a:fillRect/>
                    </a:stretch>
                  </pic:blipFill>
                  <pic:spPr>
                    <a:xfrm>
                      <a:off x="0" y="0"/>
                      <a:ext cx="2318385" cy="2038350"/>
                    </a:xfrm>
                    <a:prstGeom prst="rect">
                      <a:avLst/>
                    </a:prstGeom>
                  </pic:spPr>
                </pic:pic>
              </a:graphicData>
            </a:graphic>
          </wp:anchor>
        </w:drawing>
      </w:r>
      <w:r w:rsidR="00E0385F" w:rsidRPr="00CF5AED">
        <w:rPr>
          <w:rFonts w:ascii="Monotype Corsiva" w:eastAsia="Times New Roman" w:hAnsi="Monotype Corsiva" w:cs="Times New Roman"/>
          <w:b/>
          <w:bCs/>
          <w:color w:val="FF0000"/>
          <w:kern w:val="36"/>
          <w:sz w:val="24"/>
          <w:szCs w:val="24"/>
          <w:lang w:eastAsia="el-GR"/>
        </w:rPr>
        <w:t xml:space="preserve">By </w:t>
      </w:r>
      <w:r w:rsidR="00B90FE1" w:rsidRPr="00CF5AED">
        <w:rPr>
          <w:rFonts w:ascii="Monotype Corsiva" w:eastAsia="Times New Roman" w:hAnsi="Monotype Corsiva" w:cs="Times New Roman"/>
          <w:b/>
          <w:bCs/>
          <w:color w:val="FF0000"/>
          <w:kern w:val="36"/>
          <w:sz w:val="24"/>
          <w:szCs w:val="24"/>
          <w:lang w:eastAsia="el-GR"/>
        </w:rPr>
        <w:t xml:space="preserve">Lazaridi </w:t>
      </w:r>
      <w:r w:rsidR="00D453CC" w:rsidRPr="00CF5AED">
        <w:rPr>
          <w:rFonts w:ascii="Monotype Corsiva" w:eastAsia="Times New Roman" w:hAnsi="Monotype Corsiva" w:cs="Times New Roman"/>
          <w:b/>
          <w:bCs/>
          <w:color w:val="FF0000"/>
          <w:kern w:val="36"/>
          <w:sz w:val="24"/>
          <w:szCs w:val="24"/>
          <w:lang w:eastAsia="el-GR"/>
        </w:rPr>
        <w:t>D</w:t>
      </w:r>
      <w:r w:rsidR="00B90FE1" w:rsidRPr="00CF5AED">
        <w:rPr>
          <w:rFonts w:ascii="Monotype Corsiva" w:eastAsia="Times New Roman" w:hAnsi="Monotype Corsiva" w:cs="Times New Roman"/>
          <w:b/>
          <w:bCs/>
          <w:color w:val="FF0000"/>
          <w:kern w:val="36"/>
          <w:sz w:val="24"/>
          <w:szCs w:val="24"/>
          <w:lang w:eastAsia="el-GR"/>
        </w:rPr>
        <w:t>anai</w:t>
      </w:r>
      <w:r>
        <w:rPr>
          <w:rFonts w:ascii="Monotype Corsiva" w:eastAsia="Times New Roman" w:hAnsi="Monotype Corsiva" w:cs="Times New Roman"/>
          <w:b/>
          <w:bCs/>
          <w:color w:val="FF0000"/>
          <w:kern w:val="36"/>
          <w:sz w:val="24"/>
          <w:szCs w:val="24"/>
          <w:lang w:eastAsia="el-GR"/>
        </w:rPr>
        <w:t xml:space="preserve">       </w:t>
      </w:r>
    </w:p>
    <w:p w:rsidR="00A70019" w:rsidRPr="009B7154" w:rsidRDefault="00A70019" w:rsidP="009B7154">
      <w:pPr>
        <w:spacing w:before="100" w:beforeAutospacing="1" w:after="100" w:afterAutospacing="1" w:line="240" w:lineRule="auto"/>
        <w:outlineLvl w:val="0"/>
        <w:rPr>
          <w:rFonts w:ascii="Monotype Corsiva" w:eastAsia="Times New Roman" w:hAnsi="Monotype Corsiva" w:cs="Times New Roman"/>
          <w:b/>
          <w:bCs/>
          <w:color w:val="746425" w:themeColor="accent1" w:themeShade="80"/>
          <w:kern w:val="36"/>
          <w:sz w:val="32"/>
          <w:szCs w:val="24"/>
          <w:lang w:eastAsia="el-GR"/>
        </w:rPr>
      </w:pPr>
      <w:r w:rsidRPr="009B7154">
        <w:rPr>
          <w:rStyle w:val="hps"/>
          <w:rFonts w:ascii="Monotype Corsiva" w:hAnsi="Monotype Corsiva"/>
          <w:color w:val="746425" w:themeColor="accent1" w:themeShade="80"/>
          <w:sz w:val="24"/>
        </w:rPr>
        <w:t>The</w:t>
      </w:r>
      <w:r w:rsidRPr="009B7154">
        <w:rPr>
          <w:rFonts w:ascii="Monotype Corsiva" w:hAnsi="Monotype Corsiva"/>
          <w:color w:val="746425" w:themeColor="accent1" w:themeShade="80"/>
          <w:sz w:val="24"/>
        </w:rPr>
        <w:t xml:space="preserve"> </w:t>
      </w:r>
      <w:r w:rsidRPr="009B7154">
        <w:rPr>
          <w:rStyle w:val="hps"/>
          <w:rFonts w:ascii="Monotype Corsiva" w:hAnsi="Monotype Corsiva"/>
          <w:color w:val="746425" w:themeColor="accent1" w:themeShade="80"/>
          <w:sz w:val="24"/>
        </w:rPr>
        <w:t>cuisine</w:t>
      </w:r>
      <w:r w:rsidRPr="009B7154">
        <w:rPr>
          <w:rFonts w:ascii="Monotype Corsiva" w:hAnsi="Monotype Corsiva"/>
          <w:color w:val="746425" w:themeColor="accent1" w:themeShade="80"/>
          <w:sz w:val="24"/>
        </w:rPr>
        <w:t xml:space="preserve"> </w:t>
      </w:r>
      <w:r w:rsidRPr="009B7154">
        <w:rPr>
          <w:rStyle w:val="hps"/>
          <w:rFonts w:ascii="Monotype Corsiva" w:hAnsi="Monotype Corsiva"/>
          <w:color w:val="746425" w:themeColor="accent1" w:themeShade="80"/>
          <w:sz w:val="24"/>
        </w:rPr>
        <w:t>of</w:t>
      </w:r>
      <w:r w:rsidRPr="009B7154">
        <w:rPr>
          <w:rFonts w:ascii="Monotype Corsiva" w:hAnsi="Monotype Corsiva"/>
          <w:color w:val="746425" w:themeColor="accent1" w:themeShade="80"/>
          <w:sz w:val="24"/>
        </w:rPr>
        <w:t xml:space="preserve"> </w:t>
      </w:r>
      <w:r w:rsidRPr="009B7154">
        <w:rPr>
          <w:rStyle w:val="hps"/>
          <w:rFonts w:ascii="Monotype Corsiva" w:hAnsi="Monotype Corsiva"/>
          <w:color w:val="746425" w:themeColor="accent1" w:themeShade="80"/>
          <w:sz w:val="24"/>
        </w:rPr>
        <w:t>Greece has</w:t>
      </w:r>
      <w:r w:rsidRPr="009B7154">
        <w:rPr>
          <w:rFonts w:ascii="Monotype Corsiva" w:hAnsi="Monotype Corsiva"/>
          <w:color w:val="746425" w:themeColor="accent1" w:themeShade="80"/>
          <w:sz w:val="24"/>
        </w:rPr>
        <w:t xml:space="preserve"> </w:t>
      </w:r>
      <w:r w:rsidRPr="009B7154">
        <w:rPr>
          <w:rStyle w:val="hps"/>
          <w:rFonts w:ascii="Monotype Corsiva" w:hAnsi="Monotype Corsiva"/>
          <w:color w:val="746425" w:themeColor="accent1" w:themeShade="80"/>
          <w:sz w:val="24"/>
        </w:rPr>
        <w:t>many</w:t>
      </w:r>
      <w:r w:rsidRPr="009B7154">
        <w:rPr>
          <w:rFonts w:ascii="Monotype Corsiva" w:hAnsi="Monotype Corsiva"/>
          <w:color w:val="746425" w:themeColor="accent1" w:themeShade="80"/>
          <w:sz w:val="24"/>
        </w:rPr>
        <w:t xml:space="preserve"> </w:t>
      </w:r>
      <w:r w:rsidRPr="009B7154">
        <w:rPr>
          <w:rStyle w:val="hps"/>
          <w:rFonts w:ascii="Monotype Corsiva" w:hAnsi="Monotype Corsiva"/>
          <w:color w:val="746425" w:themeColor="accent1" w:themeShade="80"/>
          <w:sz w:val="24"/>
        </w:rPr>
        <w:t>traditional dishes</w:t>
      </w:r>
      <w:r w:rsidRPr="009B7154">
        <w:rPr>
          <w:rFonts w:ascii="Monotype Corsiva" w:hAnsi="Monotype Corsiva"/>
          <w:color w:val="746425" w:themeColor="accent1" w:themeShade="80"/>
          <w:sz w:val="24"/>
        </w:rPr>
        <w:t xml:space="preserve">. </w:t>
      </w:r>
      <w:r w:rsidRPr="009B7154">
        <w:rPr>
          <w:rStyle w:val="hps"/>
          <w:rFonts w:ascii="Monotype Corsiva" w:hAnsi="Monotype Corsiva"/>
          <w:color w:val="746425" w:themeColor="accent1" w:themeShade="80"/>
          <w:sz w:val="24"/>
        </w:rPr>
        <w:t>It is known</w:t>
      </w:r>
      <w:r w:rsidRPr="009B7154">
        <w:rPr>
          <w:rFonts w:ascii="Monotype Corsiva" w:hAnsi="Monotype Corsiva"/>
          <w:color w:val="746425" w:themeColor="accent1" w:themeShade="80"/>
          <w:sz w:val="24"/>
        </w:rPr>
        <w:t xml:space="preserve"> </w:t>
      </w:r>
      <w:r w:rsidRPr="009B7154">
        <w:rPr>
          <w:rStyle w:val="hps"/>
          <w:rFonts w:ascii="Monotype Corsiva" w:hAnsi="Monotype Corsiva"/>
          <w:color w:val="746425" w:themeColor="accent1" w:themeShade="80"/>
          <w:sz w:val="24"/>
        </w:rPr>
        <w:t>for</w:t>
      </w:r>
      <w:r w:rsidRPr="009B7154">
        <w:rPr>
          <w:rFonts w:ascii="Monotype Corsiva" w:hAnsi="Monotype Corsiva"/>
          <w:color w:val="746425" w:themeColor="accent1" w:themeShade="80"/>
          <w:sz w:val="24"/>
        </w:rPr>
        <w:t xml:space="preserve"> </w:t>
      </w:r>
      <w:r w:rsidRPr="009B7154">
        <w:rPr>
          <w:rStyle w:val="hps"/>
          <w:rFonts w:ascii="Monotype Corsiva" w:hAnsi="Monotype Corsiva"/>
          <w:color w:val="746425" w:themeColor="accent1" w:themeShade="80"/>
          <w:sz w:val="24"/>
        </w:rPr>
        <w:t>its superb wine</w:t>
      </w:r>
      <w:r w:rsidRPr="009B7154">
        <w:rPr>
          <w:rFonts w:ascii="Monotype Corsiva" w:hAnsi="Monotype Corsiva"/>
          <w:color w:val="746425" w:themeColor="accent1" w:themeShade="80"/>
          <w:sz w:val="24"/>
        </w:rPr>
        <w:t xml:space="preserve"> </w:t>
      </w:r>
      <w:r w:rsidRPr="009B7154">
        <w:rPr>
          <w:rStyle w:val="hps"/>
          <w:rFonts w:ascii="Monotype Corsiva" w:hAnsi="Monotype Corsiva"/>
          <w:color w:val="746425" w:themeColor="accent1" w:themeShade="80"/>
          <w:sz w:val="24"/>
        </w:rPr>
        <w:t>and</w:t>
      </w:r>
      <w:r w:rsidRPr="009B7154">
        <w:rPr>
          <w:rFonts w:ascii="Monotype Corsiva" w:hAnsi="Monotype Corsiva"/>
          <w:color w:val="746425" w:themeColor="accent1" w:themeShade="80"/>
          <w:sz w:val="24"/>
        </w:rPr>
        <w:t xml:space="preserve"> </w:t>
      </w:r>
      <w:r w:rsidRPr="009B7154">
        <w:rPr>
          <w:rStyle w:val="hps"/>
          <w:rFonts w:ascii="Monotype Corsiva" w:hAnsi="Monotype Corsiva"/>
          <w:color w:val="746425" w:themeColor="accent1" w:themeShade="80"/>
          <w:sz w:val="24"/>
        </w:rPr>
        <w:t>wonderful</w:t>
      </w:r>
      <w:r w:rsidRPr="009B7154">
        <w:rPr>
          <w:rFonts w:ascii="Monotype Corsiva" w:hAnsi="Monotype Corsiva"/>
          <w:color w:val="746425" w:themeColor="accent1" w:themeShade="80"/>
          <w:sz w:val="24"/>
        </w:rPr>
        <w:t xml:space="preserve"> </w:t>
      </w:r>
      <w:r w:rsidRPr="009B7154">
        <w:rPr>
          <w:rStyle w:val="hps"/>
          <w:rFonts w:ascii="Monotype Corsiva" w:hAnsi="Monotype Corsiva"/>
          <w:color w:val="746425" w:themeColor="accent1" w:themeShade="80"/>
          <w:sz w:val="24"/>
        </w:rPr>
        <w:t>olive oil</w:t>
      </w:r>
      <w:r w:rsidRPr="009B7154">
        <w:rPr>
          <w:rFonts w:ascii="Monotype Corsiva" w:hAnsi="Monotype Corsiva"/>
          <w:color w:val="746425" w:themeColor="accent1" w:themeShade="80"/>
          <w:sz w:val="24"/>
        </w:rPr>
        <w:t xml:space="preserve"> .</w:t>
      </w:r>
      <w:r w:rsidRPr="009B7154">
        <w:rPr>
          <w:rFonts w:ascii="Monotype Corsiva" w:hAnsi="Monotype Corsiva"/>
          <w:b/>
          <w:bCs/>
          <w:color w:val="746425" w:themeColor="accent1" w:themeShade="80"/>
          <w:sz w:val="24"/>
        </w:rPr>
        <w:t>Greek cuisine</w:t>
      </w:r>
      <w:r w:rsidRPr="009B7154">
        <w:rPr>
          <w:rFonts w:ascii="Monotype Corsiva" w:hAnsi="Monotype Corsiva"/>
          <w:color w:val="746425" w:themeColor="accent1" w:themeShade="80"/>
          <w:sz w:val="24"/>
        </w:rPr>
        <w:t xml:space="preserve"> is a </w:t>
      </w:r>
      <w:hyperlink r:id="rId74" w:tooltip="Mediterranean cuisine" w:history="1">
        <w:r w:rsidRPr="009B7154">
          <w:rPr>
            <w:rStyle w:val="-"/>
            <w:rFonts w:ascii="Monotype Corsiva" w:hAnsi="Monotype Corsiva"/>
            <w:b/>
            <w:color w:val="746425" w:themeColor="accent1" w:themeShade="80"/>
            <w:sz w:val="24"/>
            <w:u w:val="none"/>
          </w:rPr>
          <w:t>Mediterranean cuisine</w:t>
        </w:r>
      </w:hyperlink>
      <w:r w:rsidRPr="009B7154">
        <w:rPr>
          <w:rFonts w:ascii="Monotype Corsiva" w:hAnsi="Monotype Corsiva"/>
          <w:b/>
          <w:color w:val="746425" w:themeColor="accent1" w:themeShade="80"/>
          <w:sz w:val="24"/>
        </w:rPr>
        <w:t xml:space="preserve">, </w:t>
      </w:r>
      <w:r w:rsidRPr="002E0E55">
        <w:rPr>
          <w:rFonts w:ascii="Monotype Corsiva" w:hAnsi="Monotype Corsiva"/>
          <w:color w:val="746425" w:themeColor="accent1" w:themeShade="80"/>
          <w:sz w:val="24"/>
        </w:rPr>
        <w:t>shari</w:t>
      </w:r>
      <w:r w:rsidRPr="009B7154">
        <w:rPr>
          <w:rFonts w:ascii="Monotype Corsiva" w:hAnsi="Monotype Corsiva"/>
          <w:color w:val="746425" w:themeColor="accent1" w:themeShade="80"/>
          <w:sz w:val="24"/>
        </w:rPr>
        <w:t>ng numerous characteristics with Middle Eastern</w:t>
      </w:r>
      <w:r w:rsidR="00E0385F" w:rsidRPr="009B7154">
        <w:rPr>
          <w:rFonts w:ascii="Monotype Corsiva" w:hAnsi="Monotype Corsiva"/>
          <w:color w:val="746425" w:themeColor="accent1" w:themeShade="80"/>
          <w:sz w:val="24"/>
          <w:vertAlign w:val="superscript"/>
        </w:rPr>
        <w:t xml:space="preserve"> </w:t>
      </w:r>
      <w:r w:rsidRPr="009B7154">
        <w:rPr>
          <w:rFonts w:ascii="Monotype Corsiva" w:hAnsi="Monotype Corsiva"/>
          <w:color w:val="746425" w:themeColor="accent1" w:themeShade="80"/>
          <w:sz w:val="24"/>
        </w:rPr>
        <w:t xml:space="preserve">cuisines of the region. Contemporary </w:t>
      </w:r>
      <w:hyperlink r:id="rId75" w:tooltip="Greece" w:history="1">
        <w:r w:rsidRPr="009B7154">
          <w:rPr>
            <w:rStyle w:val="-"/>
            <w:rFonts w:ascii="Monotype Corsiva" w:hAnsi="Monotype Corsiva"/>
            <w:color w:val="746425" w:themeColor="accent1" w:themeShade="80"/>
            <w:sz w:val="24"/>
            <w:u w:val="none"/>
          </w:rPr>
          <w:t>Greek</w:t>
        </w:r>
      </w:hyperlink>
      <w:r w:rsidRPr="009B7154">
        <w:rPr>
          <w:rFonts w:ascii="Monotype Corsiva" w:hAnsi="Monotype Corsiva"/>
          <w:color w:val="746425" w:themeColor="accent1" w:themeShade="80"/>
          <w:sz w:val="24"/>
        </w:rPr>
        <w:t xml:space="preserve"> cookery makes wide use of olive oil, vegetables and herbs, grains and bread, </w:t>
      </w:r>
      <w:hyperlink r:id="rId76" w:tooltip="Wine" w:history="1">
        <w:r w:rsidRPr="009B7154">
          <w:rPr>
            <w:rStyle w:val="-"/>
            <w:rFonts w:ascii="Monotype Corsiva" w:hAnsi="Monotype Corsiva"/>
            <w:color w:val="746425" w:themeColor="accent1" w:themeShade="80"/>
            <w:sz w:val="24"/>
            <w:u w:val="none"/>
          </w:rPr>
          <w:t>wine</w:t>
        </w:r>
      </w:hyperlink>
      <w:r w:rsidRPr="009B7154">
        <w:rPr>
          <w:rFonts w:ascii="Monotype Corsiva" w:hAnsi="Monotype Corsiva"/>
          <w:color w:val="746425" w:themeColor="accent1" w:themeShade="80"/>
          <w:sz w:val="24"/>
        </w:rPr>
        <w:t xml:space="preserve">, </w:t>
      </w:r>
      <w:hyperlink r:id="rId77" w:tooltip="Fish (food)" w:history="1">
        <w:r w:rsidRPr="009B7154">
          <w:rPr>
            <w:rStyle w:val="-"/>
            <w:rFonts w:ascii="Monotype Corsiva" w:hAnsi="Monotype Corsiva"/>
            <w:color w:val="746425" w:themeColor="accent1" w:themeShade="80"/>
            <w:sz w:val="24"/>
            <w:u w:val="none"/>
          </w:rPr>
          <w:t>fish</w:t>
        </w:r>
      </w:hyperlink>
      <w:r w:rsidRPr="009B7154">
        <w:rPr>
          <w:rFonts w:ascii="Monotype Corsiva" w:hAnsi="Monotype Corsiva"/>
          <w:color w:val="746425" w:themeColor="accent1" w:themeShade="80"/>
          <w:sz w:val="24"/>
        </w:rPr>
        <w:t xml:space="preserve">, and various meats, including </w:t>
      </w:r>
      <w:hyperlink r:id="rId78" w:tooltip="Lamb and mutton" w:history="1">
        <w:r w:rsidRPr="009B7154">
          <w:rPr>
            <w:rStyle w:val="-"/>
            <w:rFonts w:ascii="Monotype Corsiva" w:hAnsi="Monotype Corsiva"/>
            <w:color w:val="746425" w:themeColor="accent1" w:themeShade="80"/>
            <w:sz w:val="24"/>
            <w:u w:val="none"/>
          </w:rPr>
          <w:t>lamb</w:t>
        </w:r>
      </w:hyperlink>
      <w:r w:rsidRPr="009B7154">
        <w:rPr>
          <w:rFonts w:ascii="Monotype Corsiva" w:hAnsi="Monotype Corsiva"/>
          <w:color w:val="746425" w:themeColor="accent1" w:themeShade="80"/>
          <w:sz w:val="24"/>
        </w:rPr>
        <w:t xml:space="preserve">, </w:t>
      </w:r>
      <w:hyperlink r:id="rId79" w:tooltip="Poultry" w:history="1">
        <w:r w:rsidRPr="009B7154">
          <w:rPr>
            <w:rStyle w:val="-"/>
            <w:rFonts w:ascii="Monotype Corsiva" w:hAnsi="Monotype Corsiva"/>
            <w:color w:val="746425" w:themeColor="accent1" w:themeShade="80"/>
            <w:sz w:val="24"/>
            <w:u w:val="none"/>
          </w:rPr>
          <w:t>poultry</w:t>
        </w:r>
      </w:hyperlink>
      <w:r w:rsidRPr="009B7154">
        <w:rPr>
          <w:rFonts w:ascii="Monotype Corsiva" w:hAnsi="Monotype Corsiva"/>
          <w:color w:val="746425" w:themeColor="accent1" w:themeShade="80"/>
          <w:sz w:val="24"/>
        </w:rPr>
        <w:t xml:space="preserve">, </w:t>
      </w:r>
      <w:hyperlink r:id="rId80" w:tooltip="Rabbit" w:history="1">
        <w:r w:rsidRPr="009B7154">
          <w:rPr>
            <w:rStyle w:val="-"/>
            <w:rFonts w:ascii="Monotype Corsiva" w:hAnsi="Monotype Corsiva"/>
            <w:color w:val="746425" w:themeColor="accent1" w:themeShade="80"/>
            <w:sz w:val="24"/>
            <w:u w:val="none"/>
          </w:rPr>
          <w:t>rabbit</w:t>
        </w:r>
      </w:hyperlink>
      <w:r w:rsidRPr="009B7154">
        <w:rPr>
          <w:rFonts w:ascii="Monotype Corsiva" w:hAnsi="Monotype Corsiva"/>
          <w:color w:val="746425" w:themeColor="accent1" w:themeShade="80"/>
          <w:sz w:val="24"/>
        </w:rPr>
        <w:t xml:space="preserve"> and </w:t>
      </w:r>
      <w:hyperlink r:id="rId81" w:tooltip="Pork" w:history="1">
        <w:r w:rsidRPr="009B7154">
          <w:rPr>
            <w:rStyle w:val="-"/>
            <w:rFonts w:ascii="Monotype Corsiva" w:hAnsi="Monotype Corsiva"/>
            <w:color w:val="746425" w:themeColor="accent1" w:themeShade="80"/>
            <w:sz w:val="24"/>
            <w:u w:val="none"/>
          </w:rPr>
          <w:t>pork</w:t>
        </w:r>
      </w:hyperlink>
      <w:r w:rsidRPr="009B7154">
        <w:rPr>
          <w:rFonts w:ascii="Monotype Corsiva" w:hAnsi="Monotype Corsiva"/>
          <w:color w:val="746425" w:themeColor="accent1" w:themeShade="80"/>
          <w:sz w:val="24"/>
        </w:rPr>
        <w:t xml:space="preserve">. Also important are </w:t>
      </w:r>
      <w:hyperlink r:id="rId82" w:tooltip="Olive" w:history="1">
        <w:r w:rsidRPr="009B7154">
          <w:rPr>
            <w:rStyle w:val="-"/>
            <w:rFonts w:ascii="Monotype Corsiva" w:hAnsi="Monotype Corsiva"/>
            <w:color w:val="746425" w:themeColor="accent1" w:themeShade="80"/>
            <w:sz w:val="24"/>
            <w:u w:val="none"/>
          </w:rPr>
          <w:t>olives</w:t>
        </w:r>
      </w:hyperlink>
      <w:r w:rsidRPr="009B7154">
        <w:rPr>
          <w:rFonts w:ascii="Monotype Corsiva" w:hAnsi="Monotype Corsiva"/>
          <w:color w:val="746425" w:themeColor="accent1" w:themeShade="80"/>
          <w:sz w:val="24"/>
        </w:rPr>
        <w:t xml:space="preserve">, </w:t>
      </w:r>
      <w:hyperlink r:id="rId83" w:tooltip="Cheese" w:history="1">
        <w:r w:rsidRPr="009B7154">
          <w:rPr>
            <w:rStyle w:val="-"/>
            <w:rFonts w:ascii="Monotype Corsiva" w:hAnsi="Monotype Corsiva"/>
            <w:color w:val="746425" w:themeColor="accent1" w:themeShade="80"/>
            <w:sz w:val="24"/>
            <w:u w:val="none"/>
          </w:rPr>
          <w:t>cheese</w:t>
        </w:r>
      </w:hyperlink>
      <w:r w:rsidRPr="009B7154">
        <w:rPr>
          <w:rFonts w:ascii="Monotype Corsiva" w:hAnsi="Monotype Corsiva"/>
          <w:color w:val="746425" w:themeColor="accent1" w:themeShade="80"/>
          <w:sz w:val="24"/>
        </w:rPr>
        <w:t xml:space="preserve">, </w:t>
      </w:r>
      <w:hyperlink r:id="rId84" w:tooltip="Eggplant" w:history="1">
        <w:r w:rsidRPr="009B7154">
          <w:rPr>
            <w:rStyle w:val="-"/>
            <w:rFonts w:ascii="Monotype Corsiva" w:hAnsi="Monotype Corsiva"/>
            <w:color w:val="746425" w:themeColor="accent1" w:themeShade="80"/>
            <w:sz w:val="24"/>
            <w:u w:val="none"/>
          </w:rPr>
          <w:t>eggplant</w:t>
        </w:r>
      </w:hyperlink>
      <w:r w:rsidRPr="009B7154">
        <w:rPr>
          <w:rFonts w:ascii="Monotype Corsiva" w:hAnsi="Monotype Corsiva"/>
          <w:color w:val="746425" w:themeColor="accent1" w:themeShade="80"/>
          <w:sz w:val="24"/>
        </w:rPr>
        <w:t xml:space="preserve"> (aubergine), </w:t>
      </w:r>
      <w:hyperlink r:id="rId85" w:tooltip="Zucchini" w:history="1">
        <w:r w:rsidRPr="009B7154">
          <w:rPr>
            <w:rStyle w:val="-"/>
            <w:rFonts w:ascii="Monotype Corsiva" w:hAnsi="Monotype Corsiva"/>
            <w:color w:val="746425" w:themeColor="accent1" w:themeShade="80"/>
            <w:sz w:val="24"/>
            <w:u w:val="none"/>
          </w:rPr>
          <w:t>zucchini</w:t>
        </w:r>
      </w:hyperlink>
      <w:r w:rsidRPr="009B7154">
        <w:rPr>
          <w:rFonts w:ascii="Monotype Corsiva" w:hAnsi="Monotype Corsiva"/>
          <w:color w:val="746425" w:themeColor="accent1" w:themeShade="80"/>
          <w:sz w:val="24"/>
        </w:rPr>
        <w:t xml:space="preserve"> (courgette), and </w:t>
      </w:r>
      <w:hyperlink r:id="rId86" w:tooltip="Yogurt" w:history="1">
        <w:r w:rsidRPr="009B7154">
          <w:rPr>
            <w:rStyle w:val="-"/>
            <w:rFonts w:ascii="Monotype Corsiva" w:hAnsi="Monotype Corsiva"/>
            <w:color w:val="746425" w:themeColor="accent1" w:themeShade="80"/>
            <w:sz w:val="24"/>
            <w:u w:val="none"/>
          </w:rPr>
          <w:t>yogurt</w:t>
        </w:r>
      </w:hyperlink>
      <w:r w:rsidRPr="009B7154">
        <w:rPr>
          <w:rFonts w:ascii="Monotype Corsiva" w:hAnsi="Monotype Corsiva"/>
          <w:color w:val="746425" w:themeColor="accent1" w:themeShade="80"/>
          <w:sz w:val="24"/>
        </w:rPr>
        <w:t xml:space="preserve">. Greek desserts are characterized by the dominant use of nuts and honey. Some dishes use </w:t>
      </w:r>
      <w:hyperlink r:id="rId87" w:tooltip="Phyllo" w:history="1">
        <w:r w:rsidRPr="009B7154">
          <w:rPr>
            <w:rStyle w:val="-"/>
            <w:rFonts w:ascii="Monotype Corsiva" w:hAnsi="Monotype Corsiva"/>
            <w:color w:val="746425" w:themeColor="accent1" w:themeShade="80"/>
            <w:sz w:val="24"/>
            <w:u w:val="none"/>
          </w:rPr>
          <w:t>filo</w:t>
        </w:r>
      </w:hyperlink>
      <w:r w:rsidRPr="009B7154">
        <w:rPr>
          <w:rFonts w:ascii="Monotype Corsiva" w:hAnsi="Monotype Corsiva"/>
          <w:color w:val="746425" w:themeColor="accent1" w:themeShade="80"/>
          <w:sz w:val="24"/>
        </w:rPr>
        <w:t xml:space="preserve"> pastry.</w:t>
      </w:r>
      <w:hyperlink r:id="rId88" w:tooltip="Meze" w:history="1">
        <w:r w:rsidRPr="009B7154">
          <w:rPr>
            <w:rStyle w:val="-"/>
            <w:rFonts w:ascii="Monotype Corsiva" w:hAnsi="Monotype Corsiva"/>
            <w:color w:val="746425" w:themeColor="accent1" w:themeShade="80"/>
            <w:sz w:val="24"/>
            <w:u w:val="none"/>
          </w:rPr>
          <w:t>Mezés</w:t>
        </w:r>
      </w:hyperlink>
      <w:r w:rsidRPr="009B7154">
        <w:rPr>
          <w:rFonts w:ascii="Monotype Corsiva" w:hAnsi="Monotype Corsiva"/>
          <w:color w:val="746425" w:themeColor="accent1" w:themeShade="80"/>
          <w:sz w:val="24"/>
        </w:rPr>
        <w:t xml:space="preserve"> (μεζές) is a collective name for a variety of small dishes, typically served with wines or anise-flavored liqueurs as </w:t>
      </w:r>
      <w:hyperlink r:id="rId89" w:tooltip="Ouzo" w:history="1">
        <w:r w:rsidRPr="009B7154">
          <w:rPr>
            <w:rStyle w:val="-"/>
            <w:rFonts w:ascii="Monotype Corsiva" w:hAnsi="Monotype Corsiva"/>
            <w:color w:val="746425" w:themeColor="accent1" w:themeShade="80"/>
            <w:sz w:val="24"/>
            <w:u w:val="none"/>
          </w:rPr>
          <w:t>ouzo</w:t>
        </w:r>
      </w:hyperlink>
      <w:r w:rsidRPr="009B7154">
        <w:rPr>
          <w:rFonts w:ascii="Monotype Corsiva" w:hAnsi="Monotype Corsiva"/>
          <w:color w:val="746425" w:themeColor="accent1" w:themeShade="80"/>
          <w:sz w:val="24"/>
        </w:rPr>
        <w:t xml:space="preserve"> or homemade </w:t>
      </w:r>
      <w:hyperlink r:id="rId90" w:tooltip="Tsipouro" w:history="1">
        <w:r w:rsidRPr="009B7154">
          <w:rPr>
            <w:rStyle w:val="-"/>
            <w:rFonts w:ascii="Monotype Corsiva" w:hAnsi="Monotype Corsiva"/>
            <w:color w:val="746425" w:themeColor="accent1" w:themeShade="80"/>
            <w:sz w:val="24"/>
            <w:u w:val="none"/>
          </w:rPr>
          <w:t>tsipouro</w:t>
        </w:r>
      </w:hyperlink>
      <w:r w:rsidRPr="009B7154">
        <w:rPr>
          <w:rFonts w:ascii="Monotype Corsiva" w:hAnsi="Monotype Corsiva"/>
          <w:color w:val="746425" w:themeColor="accent1" w:themeShade="80"/>
          <w:sz w:val="24"/>
        </w:rPr>
        <w:t xml:space="preserve">. Orektika is the formal name for appetizers and is often used as a reference to eating a first course of a cuisine other than Greek cuisine. </w:t>
      </w:r>
      <w:hyperlink r:id="rId91" w:tooltip="Dip (food)" w:history="1">
        <w:r w:rsidRPr="009B7154">
          <w:rPr>
            <w:rStyle w:val="-"/>
            <w:rFonts w:ascii="Monotype Corsiva" w:hAnsi="Monotype Corsiva"/>
            <w:color w:val="746425" w:themeColor="accent1" w:themeShade="80"/>
            <w:sz w:val="24"/>
            <w:u w:val="none"/>
          </w:rPr>
          <w:t>Dips</w:t>
        </w:r>
      </w:hyperlink>
      <w:r w:rsidRPr="009B7154">
        <w:rPr>
          <w:rFonts w:ascii="Monotype Corsiva" w:hAnsi="Monotype Corsiva"/>
          <w:color w:val="746425" w:themeColor="accent1" w:themeShade="80"/>
          <w:sz w:val="24"/>
        </w:rPr>
        <w:t xml:space="preserve"> are served with bread loaf or </w:t>
      </w:r>
      <w:hyperlink r:id="rId92" w:tooltip="Pita" w:history="1">
        <w:r w:rsidRPr="009B7154">
          <w:rPr>
            <w:rStyle w:val="-"/>
            <w:rFonts w:ascii="Monotype Corsiva" w:hAnsi="Monotype Corsiva"/>
            <w:color w:val="746425" w:themeColor="accent1" w:themeShade="80"/>
            <w:sz w:val="24"/>
            <w:u w:val="none"/>
          </w:rPr>
          <w:t>pita</w:t>
        </w:r>
      </w:hyperlink>
      <w:r w:rsidRPr="009B7154">
        <w:rPr>
          <w:rFonts w:ascii="Monotype Corsiva" w:hAnsi="Monotype Corsiva"/>
          <w:color w:val="746425" w:themeColor="accent1" w:themeShade="80"/>
          <w:sz w:val="24"/>
        </w:rPr>
        <w:t xml:space="preserve"> bread. In some regions, dried bread (paximadhi) is softened in water. Greek cuisine has a long tradition and its flavors change with the season and its geography.Greek cookery, </w:t>
      </w:r>
      <w:r w:rsidRPr="002E0E55">
        <w:rPr>
          <w:rFonts w:ascii="Monotype Corsiva" w:hAnsi="Monotype Corsiva"/>
          <w:b/>
          <w:color w:val="746425" w:themeColor="accent1" w:themeShade="80"/>
          <w:sz w:val="24"/>
        </w:rPr>
        <w:t>historically a forerunner of Western cuisine,</w:t>
      </w:r>
      <w:r w:rsidRPr="009B7154">
        <w:rPr>
          <w:rFonts w:ascii="Monotype Corsiva" w:hAnsi="Monotype Corsiva"/>
          <w:color w:val="746425" w:themeColor="accent1" w:themeShade="80"/>
          <w:sz w:val="24"/>
        </w:rPr>
        <w:t xml:space="preserve"> spread its culinary influence - via ancient Rome - throughout Europe and beyond. It has influences from the different people's cuisine </w:t>
      </w:r>
      <w:r w:rsidR="002E0E55">
        <w:rPr>
          <w:rFonts w:ascii="Monotype Corsiva" w:hAnsi="Monotype Corsiva"/>
          <w:color w:val="746425" w:themeColor="accent1" w:themeShade="80"/>
          <w:sz w:val="24"/>
        </w:rPr>
        <w:t xml:space="preserve">that </w:t>
      </w:r>
      <w:r w:rsidRPr="009B7154">
        <w:rPr>
          <w:rFonts w:ascii="Monotype Corsiva" w:hAnsi="Monotype Corsiva"/>
          <w:color w:val="746425" w:themeColor="accent1" w:themeShade="80"/>
          <w:sz w:val="24"/>
        </w:rPr>
        <w:t xml:space="preserve"> Greeks have interacted with over the centuries, as evidenced by several types of sweets and cooked foods.</w:t>
      </w:r>
    </w:p>
    <w:p w:rsidR="00463B77" w:rsidRPr="003D7E0F" w:rsidRDefault="00A70019" w:rsidP="00463B77">
      <w:pPr>
        <w:pStyle w:val="Web"/>
        <w:rPr>
          <w:rFonts w:ascii="Monotype Corsiva" w:hAnsi="Monotype Corsiva"/>
          <w:b/>
          <w:color w:val="7F1F26"/>
        </w:rPr>
      </w:pPr>
      <w:r w:rsidRPr="003D7E0F">
        <w:rPr>
          <w:rFonts w:ascii="Monotype Corsiva" w:hAnsi="Monotype Corsiva"/>
          <w:b/>
          <w:noProof/>
          <w:color w:val="7F1F26"/>
          <w:lang w:val="el-GR" w:bidi="ar-SA"/>
        </w:rPr>
        <w:drawing>
          <wp:anchor distT="0" distB="0" distL="114300" distR="114300" simplePos="0" relativeHeight="251693056" behindDoc="1" locked="0" layoutInCell="1" allowOverlap="1">
            <wp:simplePos x="0" y="0"/>
            <wp:positionH relativeFrom="column">
              <wp:posOffset>19050</wp:posOffset>
            </wp:positionH>
            <wp:positionV relativeFrom="paragraph">
              <wp:posOffset>-4445</wp:posOffset>
            </wp:positionV>
            <wp:extent cx="2638425" cy="1733550"/>
            <wp:effectExtent l="19050" t="0" r="9525" b="0"/>
            <wp:wrapTight wrapText="bothSides">
              <wp:wrapPolygon edited="0">
                <wp:start x="-156" y="0"/>
                <wp:lineTo x="-156" y="21363"/>
                <wp:lineTo x="21678" y="21363"/>
                <wp:lineTo x="21678" y="0"/>
                <wp:lineTo x="-156" y="0"/>
              </wp:wrapPolygon>
            </wp:wrapTight>
            <wp:docPr id="12" name="5 - Εικόνα" descr="lond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11.jpg"/>
                    <pic:cNvPicPr/>
                  </pic:nvPicPr>
                  <pic:blipFill>
                    <a:blip r:embed="rId93"/>
                    <a:stretch>
                      <a:fillRect/>
                    </a:stretch>
                  </pic:blipFill>
                  <pic:spPr>
                    <a:xfrm>
                      <a:off x="0" y="0"/>
                      <a:ext cx="2638425" cy="1733550"/>
                    </a:xfrm>
                    <a:prstGeom prst="rect">
                      <a:avLst/>
                    </a:prstGeom>
                  </pic:spPr>
                </pic:pic>
              </a:graphicData>
            </a:graphic>
          </wp:anchor>
        </w:drawing>
      </w:r>
      <w:r w:rsidRPr="003D7E0F">
        <w:rPr>
          <w:rFonts w:ascii="Monotype Corsiva" w:hAnsi="Monotype Corsiva"/>
          <w:b/>
          <w:color w:val="7F1F26"/>
        </w:rPr>
        <w:t xml:space="preserve">It was </w:t>
      </w:r>
      <w:hyperlink r:id="rId94" w:tooltip="Archestratos" w:history="1">
        <w:r w:rsidRPr="003D7E0F">
          <w:rPr>
            <w:rStyle w:val="-"/>
            <w:rFonts w:ascii="Monotype Corsiva" w:hAnsi="Monotype Corsiva"/>
            <w:b/>
            <w:color w:val="7F1F26"/>
            <w:u w:val="none"/>
          </w:rPr>
          <w:t>Archestratos</w:t>
        </w:r>
      </w:hyperlink>
      <w:r w:rsidRPr="003D7E0F">
        <w:rPr>
          <w:rFonts w:ascii="Monotype Corsiva" w:hAnsi="Monotype Corsiva"/>
          <w:b/>
          <w:color w:val="7F1F26"/>
        </w:rPr>
        <w:t xml:space="preserve"> in 320 B.C. who wrote</w:t>
      </w:r>
      <w:r w:rsidRPr="003D7E0F">
        <w:rPr>
          <w:rFonts w:ascii="Monotype Corsiva" w:hAnsi="Monotype Corsiva"/>
          <w:color w:val="7F1F26"/>
        </w:rPr>
        <w:t xml:space="preserve"> </w:t>
      </w:r>
      <w:r w:rsidRPr="003D7E0F">
        <w:rPr>
          <w:rFonts w:ascii="Monotype Corsiva" w:hAnsi="Monotype Corsiva"/>
          <w:b/>
          <w:color w:val="7F1F26"/>
        </w:rPr>
        <w:t>the first cookbook in history</w:t>
      </w:r>
      <w:r w:rsidRPr="003D7E0F">
        <w:rPr>
          <w:rFonts w:ascii="Monotype Corsiva" w:hAnsi="Monotype Corsiva"/>
          <w:color w:val="7F1F26"/>
        </w:rPr>
        <w:t xml:space="preserve">. </w:t>
      </w:r>
      <w:r w:rsidRPr="003D7E0F">
        <w:rPr>
          <w:rFonts w:ascii="Monotype Corsiva" w:hAnsi="Monotype Corsiva"/>
          <w:b/>
          <w:color w:val="7F1F26"/>
        </w:rPr>
        <w:t>Greece has a culinary tradition of some 4,000 years.</w:t>
      </w:r>
      <w:r w:rsidR="00007C61">
        <w:t xml:space="preserve"> </w:t>
      </w:r>
      <w:hyperlink r:id="rId95" w:tooltip="Ancient Greek cuisine" w:history="1">
        <w:r w:rsidRPr="003D7E0F">
          <w:rPr>
            <w:rStyle w:val="-"/>
            <w:rFonts w:ascii="Monotype Corsiva" w:hAnsi="Monotype Corsiva"/>
            <w:b/>
            <w:color w:val="7F1F26"/>
            <w:u w:val="none"/>
          </w:rPr>
          <w:t>Ancient Greek cuisine</w:t>
        </w:r>
      </w:hyperlink>
      <w:r w:rsidRPr="003D7E0F">
        <w:rPr>
          <w:rFonts w:ascii="Monotype Corsiva" w:hAnsi="Monotype Corsiva"/>
          <w:b/>
          <w:color w:val="7F1F26"/>
        </w:rPr>
        <w:t xml:space="preserve"> was characterized by its frugality and was founded on the "Mediterranean triad": </w:t>
      </w:r>
      <w:hyperlink r:id="rId96" w:tooltip="Wheat" w:history="1">
        <w:r w:rsidRPr="003D7E0F">
          <w:rPr>
            <w:rStyle w:val="-"/>
            <w:rFonts w:ascii="Monotype Corsiva" w:hAnsi="Monotype Corsiva"/>
            <w:b/>
            <w:color w:val="7F1F26"/>
            <w:u w:val="none"/>
          </w:rPr>
          <w:t>wheat</w:t>
        </w:r>
      </w:hyperlink>
      <w:r w:rsidRPr="003D7E0F">
        <w:rPr>
          <w:rFonts w:ascii="Monotype Corsiva" w:hAnsi="Monotype Corsiva"/>
          <w:b/>
          <w:color w:val="7F1F26"/>
        </w:rPr>
        <w:t xml:space="preserve">, </w:t>
      </w:r>
      <w:hyperlink r:id="rId97" w:tooltip="Olive oil" w:history="1">
        <w:r w:rsidRPr="003D7E0F">
          <w:rPr>
            <w:rStyle w:val="-"/>
            <w:rFonts w:ascii="Monotype Corsiva" w:hAnsi="Monotype Corsiva"/>
            <w:b/>
            <w:color w:val="7F1F26"/>
            <w:u w:val="none"/>
          </w:rPr>
          <w:t>olive oil</w:t>
        </w:r>
      </w:hyperlink>
      <w:r w:rsidRPr="003D7E0F">
        <w:rPr>
          <w:rFonts w:ascii="Monotype Corsiva" w:hAnsi="Monotype Corsiva"/>
          <w:b/>
          <w:color w:val="7F1F26"/>
        </w:rPr>
        <w:t xml:space="preserve">, and </w:t>
      </w:r>
      <w:hyperlink r:id="rId98" w:tooltip="Wine" w:history="1">
        <w:r w:rsidRPr="003D7E0F">
          <w:rPr>
            <w:rStyle w:val="-"/>
            <w:rFonts w:ascii="Monotype Corsiva" w:hAnsi="Monotype Corsiva"/>
            <w:b/>
            <w:color w:val="7F1F26"/>
            <w:u w:val="none"/>
          </w:rPr>
          <w:t>wine</w:t>
        </w:r>
      </w:hyperlink>
      <w:r w:rsidRPr="003D7E0F">
        <w:rPr>
          <w:rFonts w:ascii="Monotype Corsiva" w:hAnsi="Monotype Corsiva"/>
          <w:b/>
          <w:color w:val="7F1F26"/>
        </w:rPr>
        <w:t xml:space="preserve">, </w:t>
      </w:r>
      <w:r w:rsidRPr="003D7E0F">
        <w:rPr>
          <w:rFonts w:ascii="Monotype Corsiva" w:hAnsi="Monotype Corsiva"/>
          <w:color w:val="7F1F26"/>
        </w:rPr>
        <w:t xml:space="preserve">with meat being rarely eaten and fish </w:t>
      </w:r>
      <w:r w:rsidRPr="003D7E0F">
        <w:rPr>
          <w:rFonts w:ascii="Monotype Corsiva" w:hAnsi="Monotype Corsiva"/>
          <w:b/>
          <w:color w:val="7F1F26"/>
        </w:rPr>
        <w:t>being more common.</w:t>
      </w:r>
      <w:r w:rsidR="00007C61" w:rsidRPr="003D7E0F">
        <w:rPr>
          <w:rFonts w:ascii="Monotype Corsiva" w:hAnsi="Monotype Corsiva"/>
          <w:color w:val="7F1F26"/>
        </w:rPr>
        <w:t xml:space="preserve"> </w:t>
      </w:r>
      <w:r w:rsidRPr="003D7E0F">
        <w:rPr>
          <w:rFonts w:ascii="Monotype Corsiva" w:hAnsi="Monotype Corsiva"/>
          <w:color w:val="7F1F26"/>
        </w:rPr>
        <w:t xml:space="preserve">This trend in Greek diet continued in Roman and Ottoman times and changed only fairly recently when technological progress has made meat more available. Wine and olive oil have always been a central part of it and </w:t>
      </w:r>
      <w:r w:rsidRPr="003D7E0F">
        <w:rPr>
          <w:rFonts w:ascii="Monotype Corsiva" w:hAnsi="Monotype Corsiva"/>
          <w:b/>
          <w:color w:val="7F1F26"/>
        </w:rPr>
        <w:t>the spread of grapes and olive trees in the Mediterranean and further afield is correlated with Greek colonization.</w:t>
      </w:r>
      <w:r w:rsidR="00007C61">
        <w:rPr>
          <w:rFonts w:ascii="Monotype Corsiva" w:hAnsi="Monotype Corsiva"/>
          <w:b/>
          <w:color w:val="7F1F26"/>
        </w:rPr>
        <w:t xml:space="preserve"> </w:t>
      </w:r>
      <w:r w:rsidRPr="003D7E0F">
        <w:rPr>
          <w:rFonts w:ascii="Monotype Corsiva" w:hAnsi="Monotype Corsiva"/>
          <w:color w:val="7F1F26"/>
        </w:rPr>
        <w:t xml:space="preserve">The </w:t>
      </w:r>
      <w:hyperlink r:id="rId99" w:tooltip="Byzantine cuisine" w:history="1">
        <w:r w:rsidRPr="003D7E0F">
          <w:rPr>
            <w:rStyle w:val="-"/>
            <w:rFonts w:ascii="Monotype Corsiva" w:hAnsi="Monotype Corsiva"/>
            <w:color w:val="7F1F26"/>
            <w:u w:val="none"/>
          </w:rPr>
          <w:t>Byzantine cuisine</w:t>
        </w:r>
      </w:hyperlink>
      <w:r w:rsidRPr="003D7E0F">
        <w:rPr>
          <w:rFonts w:ascii="Monotype Corsiva" w:hAnsi="Monotype Corsiva"/>
          <w:color w:val="7F1F26"/>
        </w:rPr>
        <w:t xml:space="preserve"> was similar to the classical cuisine including however new ingredients that were not available before, like caviar, nutmeg and lemons, basil, with fish continuing to be an integral part of the diet. Culinary advice was influenced by the theory of humors, first put forth by </w:t>
      </w:r>
      <w:r w:rsidRPr="003D7E0F">
        <w:rPr>
          <w:rFonts w:ascii="Monotype Corsiva" w:hAnsi="Monotype Corsiva"/>
          <w:b/>
          <w:color w:val="7F1F26"/>
        </w:rPr>
        <w:t xml:space="preserve">the ancient Greek doctor </w:t>
      </w:r>
      <w:hyperlink r:id="rId100" w:tooltip="Galen" w:history="1">
        <w:r w:rsidRPr="003D7E0F">
          <w:rPr>
            <w:rStyle w:val="-"/>
            <w:rFonts w:ascii="Monotype Corsiva" w:hAnsi="Monotype Corsiva"/>
            <w:b/>
            <w:color w:val="7F1F26"/>
            <w:u w:val="none"/>
          </w:rPr>
          <w:t>Claudius Aelius Galenus</w:t>
        </w:r>
      </w:hyperlink>
      <w:r w:rsidRPr="003D7E0F">
        <w:rPr>
          <w:rFonts w:ascii="Monotype Corsiva" w:hAnsi="Monotype Corsiva"/>
          <w:color w:val="7F1F26"/>
        </w:rPr>
        <w:t>. Byzantine cuisine benefited from Constantinople’s position as a global hub of the spice trade.</w:t>
      </w:r>
      <w:r w:rsidR="00007C61" w:rsidRPr="003D7E0F">
        <w:rPr>
          <w:rFonts w:ascii="Monotype Corsiva" w:hAnsi="Monotype Corsiva"/>
          <w:b/>
          <w:color w:val="7F1F26"/>
        </w:rPr>
        <w:t xml:space="preserve"> </w:t>
      </w:r>
    </w:p>
    <w:p w:rsidR="009B7154" w:rsidRDefault="009B7154" w:rsidP="00463B77">
      <w:pPr>
        <w:pStyle w:val="Web"/>
        <w:rPr>
          <w:rFonts w:ascii="Monotype Corsiva" w:hAnsi="Monotype Corsiva"/>
          <w:b/>
          <w:color w:val="000000" w:themeColor="text1"/>
          <w:sz w:val="28"/>
          <w:szCs w:val="28"/>
          <w:u w:val="single"/>
        </w:rPr>
      </w:pPr>
    </w:p>
    <w:p w:rsidR="009B7154" w:rsidRDefault="009B7154" w:rsidP="00463B77">
      <w:pPr>
        <w:pStyle w:val="Web"/>
        <w:rPr>
          <w:rFonts w:ascii="Monotype Corsiva" w:hAnsi="Monotype Corsiva"/>
          <w:b/>
          <w:color w:val="000000" w:themeColor="text1"/>
          <w:sz w:val="28"/>
          <w:szCs w:val="28"/>
          <w:u w:val="single"/>
        </w:rPr>
      </w:pPr>
    </w:p>
    <w:p w:rsidR="009B7154" w:rsidRDefault="009B7154" w:rsidP="00463B77">
      <w:pPr>
        <w:pStyle w:val="Web"/>
        <w:rPr>
          <w:rFonts w:ascii="Monotype Corsiva" w:hAnsi="Monotype Corsiva"/>
          <w:b/>
          <w:color w:val="000000" w:themeColor="text1"/>
          <w:sz w:val="28"/>
          <w:szCs w:val="28"/>
          <w:u w:val="single"/>
        </w:rPr>
      </w:pPr>
    </w:p>
    <w:p w:rsidR="00D23B82" w:rsidRDefault="003D7E0F" w:rsidP="003D7E0F">
      <w:pPr>
        <w:pStyle w:val="Web"/>
        <w:rPr>
          <w:rFonts w:ascii="Monotype Corsiva" w:hAnsi="Monotype Corsiva"/>
          <w:b/>
          <w:color w:val="000000" w:themeColor="text1"/>
          <w:sz w:val="28"/>
          <w:szCs w:val="28"/>
          <w:u w:val="single"/>
        </w:rPr>
      </w:pPr>
      <w:r>
        <w:rPr>
          <w:rFonts w:ascii="Monotype Corsiva" w:hAnsi="Monotype Corsiva"/>
          <w:b/>
          <w:color w:val="000000" w:themeColor="text1"/>
          <w:sz w:val="28"/>
          <w:szCs w:val="28"/>
          <w:u w:val="single"/>
        </w:rPr>
        <w:t xml:space="preserve">                                        </w:t>
      </w:r>
      <w:r w:rsidR="00D23B82" w:rsidRPr="00DF333E">
        <w:rPr>
          <w:rFonts w:ascii="Monotype Corsiva" w:hAnsi="Monotype Corsiva"/>
          <w:b/>
          <w:color w:val="000000" w:themeColor="text1"/>
          <w:sz w:val="28"/>
          <w:szCs w:val="28"/>
          <w:u w:val="single"/>
        </w:rPr>
        <w:t>Greek customs and traditions</w:t>
      </w:r>
    </w:p>
    <w:p w:rsidR="00756671" w:rsidRPr="009B7154" w:rsidRDefault="00007C61" w:rsidP="00463B77">
      <w:pPr>
        <w:pStyle w:val="Web"/>
        <w:rPr>
          <w:rFonts w:ascii="Monotype Corsiva" w:hAnsi="Monotype Corsiva"/>
          <w:b/>
          <w:color w:val="FF0000"/>
          <w:szCs w:val="28"/>
          <w:u w:val="single"/>
        </w:rPr>
      </w:pPr>
      <w:r>
        <w:rPr>
          <w:rFonts w:ascii="Monotype Corsiva" w:hAnsi="Monotype Corsiva"/>
          <w:b/>
          <w:color w:val="FF0000"/>
          <w:szCs w:val="28"/>
          <w:u w:val="single"/>
        </w:rPr>
        <w:t>By M</w:t>
      </w:r>
      <w:r w:rsidR="003D7E0F">
        <w:rPr>
          <w:rFonts w:ascii="Monotype Corsiva" w:hAnsi="Monotype Corsiva"/>
          <w:b/>
          <w:color w:val="FF0000"/>
          <w:szCs w:val="28"/>
          <w:u w:val="single"/>
        </w:rPr>
        <w:t>yrto Vazaka-M</w:t>
      </w:r>
      <w:r w:rsidR="00DE602F" w:rsidRPr="009B7154">
        <w:rPr>
          <w:rFonts w:ascii="Monotype Corsiva" w:hAnsi="Monotype Corsiva"/>
          <w:b/>
          <w:color w:val="FF0000"/>
          <w:szCs w:val="28"/>
          <w:u w:val="single"/>
        </w:rPr>
        <w:t>odena</w:t>
      </w:r>
    </w:p>
    <w:p w:rsidR="00FF71A7" w:rsidRPr="009B7154" w:rsidRDefault="003D7E0F" w:rsidP="00463B77">
      <w:pPr>
        <w:pStyle w:val="Web"/>
        <w:rPr>
          <w:rFonts w:ascii="Monotype Corsiva" w:hAnsi="Monotype Corsiva"/>
          <w:b/>
          <w:color w:val="FF0000"/>
          <w:szCs w:val="28"/>
          <w:u w:val="single"/>
        </w:rPr>
      </w:pPr>
      <w:r>
        <w:rPr>
          <w:rFonts w:ascii="Monotype Corsiva" w:hAnsi="Monotype Corsiva"/>
          <w:b/>
          <w:color w:val="FF0000"/>
          <w:szCs w:val="28"/>
          <w:u w:val="single"/>
        </w:rPr>
        <w:t>Sophie G</w:t>
      </w:r>
      <w:r w:rsidR="00FF71A7" w:rsidRPr="009B7154">
        <w:rPr>
          <w:rFonts w:ascii="Monotype Corsiva" w:hAnsi="Monotype Corsiva"/>
          <w:b/>
          <w:color w:val="FF0000"/>
          <w:szCs w:val="28"/>
          <w:u w:val="single"/>
        </w:rPr>
        <w:t>ouskou</w:t>
      </w:r>
    </w:p>
    <w:p w:rsidR="00FF71A7" w:rsidRPr="009B7154" w:rsidRDefault="003D7E0F" w:rsidP="00463B77">
      <w:pPr>
        <w:pStyle w:val="Web"/>
        <w:rPr>
          <w:rFonts w:ascii="Monotype Corsiva" w:hAnsi="Monotype Corsiva"/>
          <w:b/>
          <w:color w:val="FF0000"/>
          <w:szCs w:val="28"/>
          <w:u w:val="single"/>
        </w:rPr>
      </w:pPr>
      <w:r>
        <w:rPr>
          <w:rFonts w:ascii="Monotype Corsiva" w:hAnsi="Monotype Corsiva"/>
          <w:b/>
          <w:color w:val="FF0000"/>
          <w:szCs w:val="28"/>
          <w:u w:val="single"/>
        </w:rPr>
        <w:t>Christine K</w:t>
      </w:r>
      <w:r w:rsidR="00FF71A7" w:rsidRPr="009B7154">
        <w:rPr>
          <w:rFonts w:ascii="Monotype Corsiva" w:hAnsi="Monotype Corsiva"/>
          <w:b/>
          <w:color w:val="FF0000"/>
          <w:szCs w:val="28"/>
          <w:u w:val="single"/>
        </w:rPr>
        <w:t>onstantinou</w:t>
      </w:r>
    </w:p>
    <w:p w:rsidR="00756671" w:rsidRPr="003D7E0F" w:rsidRDefault="00756671" w:rsidP="003D7E0F">
      <w:pPr>
        <w:pStyle w:val="Web"/>
        <w:ind w:right="84"/>
        <w:rPr>
          <w:rFonts w:ascii="Monotype Corsiva" w:hAnsi="Monotype Corsiva"/>
          <w:color w:val="F04242"/>
        </w:rPr>
      </w:pPr>
      <w:r w:rsidRPr="003D7E0F">
        <w:rPr>
          <w:rFonts w:ascii="Monotype Corsiva" w:hAnsi="Monotype Corsiva"/>
          <w:color w:val="F04242"/>
        </w:rPr>
        <w:t xml:space="preserve">Greece plays host to religious festivals with deeply rooted customs and centuries-old traditions all year round. One of the greatest celebrations of Christianity is </w:t>
      </w:r>
      <w:r w:rsidRPr="00007C61">
        <w:rPr>
          <w:rFonts w:ascii="Monotype Corsiva" w:hAnsi="Monotype Corsiva"/>
          <w:b/>
          <w:bCs/>
          <w:color w:val="F04242"/>
        </w:rPr>
        <w:t>Easter</w:t>
      </w:r>
      <w:r w:rsidRPr="00007C61">
        <w:rPr>
          <w:rFonts w:ascii="Monotype Corsiva" w:hAnsi="Monotype Corsiva"/>
          <w:b/>
          <w:color w:val="F04242"/>
        </w:rPr>
        <w:t>.</w:t>
      </w:r>
      <w:r w:rsidRPr="003D7E0F">
        <w:rPr>
          <w:rFonts w:ascii="Monotype Corsiva" w:hAnsi="Monotype Corsiva"/>
          <w:color w:val="F04242"/>
        </w:rPr>
        <w:t xml:space="preserve"> The faithful Christians all over Greece follow the Holy Week ritual devoutly, giving themselves body and soul into the culmination of the Passion of Christ and finally rejoicing in His Resurrection. Let’s take a deeper insight into ancient-old</w:t>
      </w:r>
      <w:r w:rsidR="00007C61">
        <w:rPr>
          <w:rFonts w:ascii="Monotype Corsiva" w:hAnsi="Monotype Corsiva"/>
          <w:color w:val="F04242"/>
        </w:rPr>
        <w:t xml:space="preserve"> </w:t>
      </w:r>
      <w:r w:rsidRPr="003D7E0F">
        <w:rPr>
          <w:rFonts w:ascii="Monotype Corsiva" w:hAnsi="Monotype Corsiva"/>
          <w:color w:val="F04242"/>
        </w:rPr>
        <w:t>rituals and traditions…</w:t>
      </w:r>
    </w:p>
    <w:p w:rsidR="009B7154" w:rsidRPr="003D7E0F" w:rsidRDefault="009B7154" w:rsidP="00756671">
      <w:pPr>
        <w:pStyle w:val="Web"/>
        <w:ind w:right="-3926"/>
        <w:rPr>
          <w:rFonts w:ascii="Monotype Corsiva" w:hAnsi="Monotype Corsiva"/>
          <w:color w:val="F04242"/>
        </w:rPr>
      </w:pPr>
    </w:p>
    <w:p w:rsidR="00FB7A0F" w:rsidRPr="003D7E0F" w:rsidRDefault="009B7154" w:rsidP="003D7E0F">
      <w:pPr>
        <w:shd w:val="clear" w:color="auto" w:fill="F6F6F6"/>
        <w:spacing w:line="312" w:lineRule="atLeast"/>
        <w:jc w:val="center"/>
        <w:rPr>
          <w:rFonts w:ascii="Monotype Corsiva" w:hAnsi="Monotype Corsiva"/>
          <w:b/>
          <w:color w:val="F04242"/>
          <w:sz w:val="32"/>
          <w:szCs w:val="24"/>
        </w:rPr>
      </w:pPr>
      <w:r w:rsidRPr="003D7E0F">
        <w:rPr>
          <w:rFonts w:ascii="Monotype Corsiva" w:hAnsi="Monotype Corsiva"/>
          <w:b/>
          <w:noProof/>
          <w:color w:val="F04242"/>
          <w:sz w:val="40"/>
          <w:szCs w:val="32"/>
          <w:lang w:val="el-GR" w:eastAsia="el-GR" w:bidi="ar-SA"/>
        </w:rPr>
        <w:drawing>
          <wp:anchor distT="0" distB="0" distL="114300" distR="114300" simplePos="0" relativeHeight="251731968" behindDoc="1" locked="0" layoutInCell="1" allowOverlap="1">
            <wp:simplePos x="0" y="0"/>
            <wp:positionH relativeFrom="column">
              <wp:posOffset>2562225</wp:posOffset>
            </wp:positionH>
            <wp:positionV relativeFrom="paragraph">
              <wp:posOffset>323850</wp:posOffset>
            </wp:positionV>
            <wp:extent cx="2524125" cy="1743075"/>
            <wp:effectExtent l="19050" t="0" r="9525" b="0"/>
            <wp:wrapTight wrapText="bothSides">
              <wp:wrapPolygon edited="0">
                <wp:start x="-163" y="0"/>
                <wp:lineTo x="-163" y="21482"/>
                <wp:lineTo x="21682" y="21482"/>
                <wp:lineTo x="21682" y="0"/>
                <wp:lineTo x="-163" y="0"/>
              </wp:wrapPolygon>
            </wp:wrapTight>
            <wp:docPr id="55" name="Εικόνα 8" descr="C:\Ε1\images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Ε1\images79.jpg"/>
                    <pic:cNvPicPr>
                      <a:picLocks noChangeAspect="1" noChangeArrowheads="1"/>
                    </pic:cNvPicPr>
                  </pic:nvPicPr>
                  <pic:blipFill>
                    <a:blip r:embed="rId101"/>
                    <a:srcRect/>
                    <a:stretch>
                      <a:fillRect/>
                    </a:stretch>
                  </pic:blipFill>
                  <pic:spPr bwMode="auto">
                    <a:xfrm>
                      <a:off x="0" y="0"/>
                      <a:ext cx="2524125" cy="1743075"/>
                    </a:xfrm>
                    <a:prstGeom prst="rect">
                      <a:avLst/>
                    </a:prstGeom>
                    <a:noFill/>
                    <a:ln w="9525">
                      <a:noFill/>
                      <a:miter lim="800000"/>
                      <a:headEnd/>
                      <a:tailEnd/>
                    </a:ln>
                  </pic:spPr>
                </pic:pic>
              </a:graphicData>
            </a:graphic>
          </wp:anchor>
        </w:drawing>
      </w:r>
      <w:r w:rsidR="00756671" w:rsidRPr="003D7E0F">
        <w:rPr>
          <w:rFonts w:ascii="Monotype Corsiva" w:hAnsi="Monotype Corsiva"/>
          <w:b/>
          <w:color w:val="F04242"/>
          <w:sz w:val="40"/>
          <w:szCs w:val="32"/>
        </w:rPr>
        <w:t>Easter</w:t>
      </w:r>
    </w:p>
    <w:p w:rsidR="00A07FC4" w:rsidRDefault="00FB7A0F" w:rsidP="00B65EA7">
      <w:pPr>
        <w:pStyle w:val="Web"/>
        <w:shd w:val="clear" w:color="auto" w:fill="F6F6F6"/>
        <w:spacing w:before="0" w:after="0"/>
        <w:rPr>
          <w:rStyle w:val="a4"/>
          <w:rFonts w:ascii="Monotype Corsiva" w:hAnsi="Monotype Corsiva"/>
          <w:i w:val="0"/>
          <w:iCs w:val="0"/>
          <w:color w:val="7D4D98" w:themeColor="accent6" w:themeShade="BF"/>
        </w:rPr>
      </w:pPr>
      <w:r w:rsidRPr="003D7E0F">
        <w:rPr>
          <w:rFonts w:ascii="Monotype Corsiva" w:hAnsi="Monotype Corsiva"/>
          <w:color w:val="F04242"/>
        </w:rPr>
        <w:br/>
        <w:t>Considered the most important holiday on Greek calendar and one of the richest in folklore, the celebration of Orthodox Easter (</w:t>
      </w:r>
      <w:r w:rsidRPr="00007C61">
        <w:rPr>
          <w:rFonts w:ascii="Monotype Corsiva" w:hAnsi="Monotype Corsiva"/>
          <w:b/>
          <w:color w:val="F04242"/>
        </w:rPr>
        <w:t>Pascha)</w:t>
      </w:r>
      <w:r w:rsidRPr="003D7E0F">
        <w:rPr>
          <w:rFonts w:ascii="Monotype Corsiva" w:hAnsi="Monotype Corsiva"/>
          <w:color w:val="F04242"/>
        </w:rPr>
        <w:t xml:space="preserve"> is unique throughout Greece. From Crete to Macedonia, Easter customs become a herald of the spirit’s and nature’s rebirth, while Easter celebrations constitute a vivid aspec</w:t>
      </w:r>
      <w:r w:rsidR="00A07FC4">
        <w:rPr>
          <w:rFonts w:ascii="Monotype Corsiva" w:hAnsi="Monotype Corsiva"/>
          <w:color w:val="F04242"/>
        </w:rPr>
        <w:t xml:space="preserve">t of the folk culture, rich in symbolism. </w:t>
      </w:r>
      <w:r w:rsidR="00A07FC4">
        <w:rPr>
          <w:rFonts w:ascii="Monotype Corsiva" w:hAnsi="Monotype Corsiva"/>
          <w:color w:val="F04242"/>
        </w:rPr>
        <w:br/>
      </w:r>
      <w:r w:rsidR="00A07FC4">
        <w:rPr>
          <w:rFonts w:ascii="Monotype Corsiva" w:hAnsi="Monotype Corsiva"/>
          <w:color w:val="F04242"/>
        </w:rPr>
        <w:br/>
      </w:r>
      <w:r w:rsidRPr="003D7E0F">
        <w:rPr>
          <w:rFonts w:ascii="Monotype Corsiva" w:hAnsi="Monotype Corsiva"/>
          <w:color w:val="F04242"/>
        </w:rPr>
        <w:t>The preparations for the celebration of the Resurrection start on Holy Thursday. On that day, housewives traditionally prepare special cakes named tsourekia, biscuits and red color eggs. The use of egg is a symbol of rebirth while the red color stands for the blood of Christ. In the past, in many households, people used to place the first red egg on the icon stand of the house</w:t>
      </w:r>
      <w:r w:rsidR="00C65F1A" w:rsidRPr="003D7E0F">
        <w:rPr>
          <w:rFonts w:ascii="Monotype Corsiva" w:hAnsi="Monotype Corsiva"/>
          <w:color w:val="F04242"/>
        </w:rPr>
        <w:t xml:space="preserve"> in order to cast out evil </w:t>
      </w:r>
      <w:r w:rsidRPr="003D7E0F">
        <w:rPr>
          <w:rFonts w:ascii="Monotype Corsiva" w:hAnsi="Monotype Corsiva"/>
          <w:color w:val="F04242"/>
        </w:rPr>
        <w:br/>
      </w:r>
      <w:r w:rsidRPr="003D7E0F">
        <w:rPr>
          <w:rFonts w:ascii="Monotype Corsiva" w:hAnsi="Monotype Corsiva"/>
          <w:color w:val="F04242"/>
        </w:rPr>
        <w:br/>
        <w:t xml:space="preserve">Friday is the most sacred day of the Holy Week, the day of the culmination of the passion of Christ with the deposition from the cross and Christ’s burial. Because it is a day of mourning, housewives avoid doing housework. Women and children go to church to decorate the Epitaph (Bier of Christ) with flowers, while in the evening the Epitaph procession takes place. On Saturday morning, preparations start for the festive dinner and a special soup is cooked called “maghiritsa”. </w:t>
      </w:r>
      <w:r w:rsidRPr="003D7E0F">
        <w:rPr>
          <w:rFonts w:ascii="Monotype Corsiva" w:hAnsi="Monotype Corsiva"/>
          <w:color w:val="F04242"/>
        </w:rPr>
        <w:br/>
      </w:r>
      <w:r w:rsidRPr="003D7E0F">
        <w:rPr>
          <w:rFonts w:ascii="Monotype Corsiva" w:hAnsi="Monotype Corsiva"/>
          <w:color w:val="F04242"/>
        </w:rPr>
        <w:br/>
        <w:t xml:space="preserve">Shortly before midnight, people gather in church holding white candles which they light with the “Holy Light” distributed by the priest. When the latter chants “Christ is risen” (Christos Anesti), people exchange wishes and the so-called “Kiss of Love”. With the “Holy Light” of the candles they make three times the sign of the cross on the door post over the front door of their houses for good luck. Then they all gather around the table, they crack red eggs and wish one another Christos </w:t>
      </w:r>
      <w:r w:rsidRPr="003D7E0F">
        <w:rPr>
          <w:rFonts w:ascii="Monotype Corsiva" w:hAnsi="Monotype Corsiva"/>
          <w:color w:val="F04242"/>
        </w:rPr>
        <w:lastRenderedPageBreak/>
        <w:t xml:space="preserve">Anesti. On Sunday morning, mainly in Greek countryside, lamb is </w:t>
      </w:r>
      <w:r w:rsidR="00B65EA7">
        <w:rPr>
          <w:rFonts w:ascii="Monotype Corsiva" w:hAnsi="Monotype Corsiva"/>
          <w:color w:val="F04242"/>
        </w:rPr>
        <w:t xml:space="preserve">prepared on the spit and people </w:t>
      </w:r>
      <w:r w:rsidRPr="003D7E0F">
        <w:rPr>
          <w:rFonts w:ascii="Monotype Corsiva" w:hAnsi="Monotype Corsiva"/>
          <w:color w:val="F04242"/>
        </w:rPr>
        <w:t>eat and dance usually until late at night.</w:t>
      </w:r>
      <w:r w:rsidRPr="003D7E0F">
        <w:rPr>
          <w:rFonts w:ascii="Monotype Corsiva" w:hAnsi="Monotype Corsiva"/>
          <w:color w:val="F04242"/>
        </w:rPr>
        <w:br/>
      </w:r>
      <w:r w:rsidRPr="003D7E0F">
        <w:rPr>
          <w:rFonts w:ascii="Monotype Corsiva" w:hAnsi="Monotype Corsiva"/>
          <w:color w:val="F04242"/>
        </w:rPr>
        <w:br/>
      </w:r>
    </w:p>
    <w:p w:rsidR="00007C61" w:rsidRDefault="00FB7A0F" w:rsidP="009C5A3C">
      <w:pPr>
        <w:pStyle w:val="Web"/>
        <w:shd w:val="clear" w:color="auto" w:fill="F6F6F6"/>
        <w:spacing w:before="0" w:after="0"/>
        <w:rPr>
          <w:rFonts w:ascii="Monotype Corsiva" w:hAnsi="Monotype Corsiva"/>
          <w:color w:val="7D4D98" w:themeColor="accent6" w:themeShade="BF"/>
        </w:rPr>
      </w:pPr>
      <w:r w:rsidRPr="009B7154">
        <w:rPr>
          <w:rStyle w:val="a4"/>
          <w:rFonts w:ascii="Monotype Corsiva" w:hAnsi="Monotype Corsiva"/>
          <w:i w:val="0"/>
          <w:iCs w:val="0"/>
          <w:color w:val="7D4D98" w:themeColor="accent6" w:themeShade="BF"/>
        </w:rPr>
        <w:t xml:space="preserve">Travelling </w:t>
      </w:r>
      <w:r w:rsidRPr="009B7154">
        <w:rPr>
          <w:rFonts w:ascii="Monotype Corsiva" w:hAnsi="Monotype Corsiva"/>
          <w:color w:val="7D4D98" w:themeColor="accent6" w:themeShade="BF"/>
        </w:rPr>
        <w:br/>
      </w:r>
      <w:hyperlink r:id="rId102" w:tgtFrame="_blank" w:history="1">
        <w:r w:rsidRPr="009B7154">
          <w:rPr>
            <w:rStyle w:val="-"/>
            <w:rFonts w:ascii="Monotype Corsiva" w:hAnsi="Monotype Corsiva"/>
            <w:b/>
            <w:color w:val="7D4D98" w:themeColor="accent6" w:themeShade="BF"/>
            <w:u w:val="none"/>
          </w:rPr>
          <w:t>Travelling in Greece during Greek Orthodox Easter</w:t>
        </w:r>
      </w:hyperlink>
      <w:r w:rsidRPr="009B7154">
        <w:rPr>
          <w:rFonts w:ascii="Monotype Corsiva" w:hAnsi="Monotype Corsiva"/>
          <w:b/>
          <w:color w:val="7D4D98" w:themeColor="accent6" w:themeShade="BF"/>
        </w:rPr>
        <w:t xml:space="preserve"> offers visitors the opportunity to enjoy the Greek countryside and to experience some traditional and festive atmosphere. </w:t>
      </w:r>
      <w:r w:rsidRPr="009B7154">
        <w:rPr>
          <w:rFonts w:ascii="Monotype Corsiva" w:hAnsi="Monotype Corsiva"/>
          <w:b/>
          <w:color w:val="7D4D98" w:themeColor="accent6" w:themeShade="BF"/>
        </w:rPr>
        <w:br/>
      </w:r>
      <w:r w:rsidRPr="009B7154">
        <w:rPr>
          <w:rFonts w:ascii="Monotype Corsiva" w:hAnsi="Monotype Corsiva"/>
          <w:color w:val="7D4D98" w:themeColor="accent6" w:themeShade="BF"/>
        </w:rPr>
        <w:br/>
        <w:t xml:space="preserve">• Visiting the Ionian </w:t>
      </w:r>
      <w:hyperlink r:id="rId103" w:tgtFrame="_blank" w:history="1">
        <w:r w:rsidRPr="009B7154">
          <w:rPr>
            <w:rStyle w:val="-"/>
            <w:rFonts w:ascii="Monotype Corsiva" w:hAnsi="Monotype Corsiva"/>
            <w:color w:val="7D4D98" w:themeColor="accent6" w:themeShade="BF"/>
            <w:u w:val="none"/>
          </w:rPr>
          <w:t xml:space="preserve">island of </w:t>
        </w:r>
        <w:r w:rsidRPr="009B7154">
          <w:rPr>
            <w:rStyle w:val="-"/>
            <w:rFonts w:ascii="Monotype Corsiva" w:hAnsi="Monotype Corsiva"/>
            <w:b/>
            <w:color w:val="7D4D98" w:themeColor="accent6" w:themeShade="BF"/>
            <w:u w:val="none"/>
          </w:rPr>
          <w:t xml:space="preserve">Corfu </w:t>
        </w:r>
        <w:r w:rsidRPr="009B7154">
          <w:rPr>
            <w:rStyle w:val="-"/>
            <w:rFonts w:ascii="Monotype Corsiva" w:hAnsi="Monotype Corsiva"/>
            <w:color w:val="7D4D98" w:themeColor="accent6" w:themeShade="BF"/>
            <w:u w:val="none"/>
          </w:rPr>
          <w:t>during Easter</w:t>
        </w:r>
      </w:hyperlink>
      <w:r w:rsidRPr="009B7154">
        <w:rPr>
          <w:rFonts w:ascii="Monotype Corsiva" w:hAnsi="Monotype Corsiva"/>
          <w:color w:val="7D4D98" w:themeColor="accent6" w:themeShade="BF"/>
        </w:rPr>
        <w:t xml:space="preserve"> is ideal, since </w:t>
      </w:r>
      <w:hyperlink r:id="rId104" w:tgtFrame="_blank" w:history="1">
        <w:r w:rsidRPr="009B7154">
          <w:rPr>
            <w:rStyle w:val="-"/>
            <w:rFonts w:ascii="Monotype Corsiva" w:hAnsi="Monotype Corsiva"/>
            <w:color w:val="7D4D98" w:themeColor="accent6" w:themeShade="BF"/>
            <w:u w:val="none"/>
          </w:rPr>
          <w:t xml:space="preserve">the town hosts </w:t>
        </w:r>
      </w:hyperlink>
      <w:r w:rsidRPr="009B7154">
        <w:rPr>
          <w:rFonts w:ascii="Monotype Corsiva" w:hAnsi="Monotype Corsiva"/>
          <w:color w:val="7D4D98" w:themeColor="accent6" w:themeShade="BF"/>
        </w:rPr>
        <w:t>the most splendid and melodic celebrations in the country, with the city’s philharmonics in full action. On Holy Saturday morning, one of the highlights is the dropping of ceramic pots "botides" full of water</w:t>
      </w:r>
      <w:r w:rsidR="00007C61">
        <w:rPr>
          <w:rFonts w:ascii="Monotype Corsiva" w:hAnsi="Monotype Corsiva"/>
          <w:color w:val="7D4D98" w:themeColor="accent6" w:themeShade="BF"/>
        </w:rPr>
        <w:t xml:space="preserve"> from the windows on the cobbled streets.</w:t>
      </w:r>
      <w:r w:rsidRPr="009B7154">
        <w:rPr>
          <w:rFonts w:ascii="Monotype Corsiva" w:hAnsi="Monotype Corsiva"/>
          <w:color w:val="7D4D98" w:themeColor="accent6" w:themeShade="BF"/>
        </w:rPr>
        <w:t xml:space="preserve"> </w:t>
      </w:r>
    </w:p>
    <w:p w:rsidR="00FB7A0F" w:rsidRPr="00466409" w:rsidRDefault="00FB7A0F" w:rsidP="009C5A3C">
      <w:pPr>
        <w:pStyle w:val="Web"/>
        <w:shd w:val="clear" w:color="auto" w:fill="F6F6F6"/>
        <w:spacing w:before="0" w:after="0"/>
        <w:rPr>
          <w:rFonts w:ascii="Monotype Corsiva" w:hAnsi="Monotype Corsiva"/>
          <w:color w:val="000000" w:themeColor="text1"/>
        </w:rPr>
      </w:pPr>
      <w:r w:rsidRPr="009B7154">
        <w:rPr>
          <w:rFonts w:ascii="Monotype Corsiva" w:hAnsi="Monotype Corsiva"/>
          <w:color w:val="7D4D98" w:themeColor="accent6" w:themeShade="BF"/>
        </w:rPr>
        <w:t xml:space="preserve">• In the Aegean </w:t>
      </w:r>
      <w:hyperlink r:id="rId105" w:tgtFrame="_blank" w:history="1">
        <w:r w:rsidRPr="009B7154">
          <w:rPr>
            <w:rStyle w:val="-"/>
            <w:rFonts w:ascii="Monotype Corsiva" w:hAnsi="Monotype Corsiva"/>
            <w:b/>
            <w:color w:val="7D4D98" w:themeColor="accent6" w:themeShade="BF"/>
            <w:u w:val="none"/>
          </w:rPr>
          <w:t>island of Chios</w:t>
        </w:r>
      </w:hyperlink>
      <w:r w:rsidRPr="009B7154">
        <w:rPr>
          <w:rFonts w:ascii="Monotype Corsiva" w:hAnsi="Monotype Corsiva"/>
          <w:b/>
          <w:color w:val="7D4D98" w:themeColor="accent6" w:themeShade="BF"/>
        </w:rPr>
        <w:t xml:space="preserve">, </w:t>
      </w:r>
      <w:r w:rsidRPr="009B7154">
        <w:rPr>
          <w:rFonts w:ascii="Monotype Corsiva" w:hAnsi="Monotype Corsiva"/>
          <w:color w:val="7D4D98" w:themeColor="accent6" w:themeShade="BF"/>
        </w:rPr>
        <w:t xml:space="preserve">another custom takes place where residents of the </w:t>
      </w:r>
      <w:hyperlink r:id="rId106" w:tgtFrame="_blank" w:history="1">
        <w:r w:rsidRPr="009B7154">
          <w:rPr>
            <w:rStyle w:val="-"/>
            <w:rFonts w:ascii="Monotype Corsiva" w:hAnsi="Monotype Corsiva"/>
            <w:color w:val="7D4D98" w:themeColor="accent6" w:themeShade="BF"/>
            <w:u w:val="none"/>
          </w:rPr>
          <w:t>village of Vrontados</w:t>
        </w:r>
      </w:hyperlink>
      <w:r w:rsidRPr="009B7154">
        <w:rPr>
          <w:rFonts w:ascii="Monotype Corsiva" w:hAnsi="Monotype Corsiva"/>
          <w:color w:val="7D4D98" w:themeColor="accent6" w:themeShade="BF"/>
        </w:rPr>
        <w:t xml:space="preserve"> revive the tradition of "the rocket war." After Resurrection, Vrontados breaks into a pandemonium of fireworks lighting up the midnight sky.</w:t>
      </w:r>
      <w:r w:rsidRPr="009B7154">
        <w:rPr>
          <w:rFonts w:ascii="Monotype Corsiva" w:hAnsi="Monotype Corsiva"/>
          <w:color w:val="7D4D98" w:themeColor="accent6" w:themeShade="BF"/>
        </w:rPr>
        <w:br/>
      </w:r>
      <w:r w:rsidRPr="009B7154">
        <w:rPr>
          <w:rFonts w:ascii="Monotype Corsiva" w:hAnsi="Monotype Corsiva"/>
          <w:color w:val="7D4D98" w:themeColor="accent6" w:themeShade="BF"/>
        </w:rPr>
        <w:br/>
        <w:t xml:space="preserve">• In the Cycladic </w:t>
      </w:r>
      <w:hyperlink r:id="rId107" w:tgtFrame="_blank" w:history="1">
        <w:r w:rsidRPr="009B7154">
          <w:rPr>
            <w:rStyle w:val="-"/>
            <w:rFonts w:ascii="Monotype Corsiva" w:hAnsi="Monotype Corsiva"/>
            <w:b/>
            <w:color w:val="7D4D98" w:themeColor="accent6" w:themeShade="BF"/>
            <w:u w:val="none"/>
          </w:rPr>
          <w:t>island of Tinos</w:t>
        </w:r>
      </w:hyperlink>
      <w:r w:rsidRPr="009B7154">
        <w:rPr>
          <w:rFonts w:ascii="Monotype Corsiva" w:hAnsi="Monotype Corsiva"/>
          <w:b/>
          <w:color w:val="7D4D98" w:themeColor="accent6" w:themeShade="BF"/>
        </w:rPr>
        <w:t>,</w:t>
      </w:r>
      <w:r w:rsidRPr="009B7154">
        <w:rPr>
          <w:rFonts w:ascii="Monotype Corsiva" w:hAnsi="Monotype Corsiva"/>
          <w:color w:val="7D4D98" w:themeColor="accent6" w:themeShade="BF"/>
        </w:rPr>
        <w:t xml:space="preserve"> on Holy Friday, parishioners of both Orthodox and Catholic churches carry the Holy Sepulchers of their churches to the port, where they join forces in chanting hymns, before each Sepulcher follows its own itinerary through neighborhoods.</w:t>
      </w:r>
    </w:p>
    <w:p w:rsidR="00756671" w:rsidRPr="00D77C6C" w:rsidRDefault="00FB7A0F" w:rsidP="00D77C6C">
      <w:pPr>
        <w:pStyle w:val="Web"/>
        <w:shd w:val="clear" w:color="auto" w:fill="F6F6F6"/>
        <w:spacing w:before="0" w:after="0"/>
        <w:jc w:val="center"/>
        <w:rPr>
          <w:rFonts w:ascii="Monotype Corsiva" w:hAnsi="Monotype Corsiva"/>
          <w:b/>
          <w:color w:val="000000" w:themeColor="text1"/>
          <w:sz w:val="28"/>
        </w:rPr>
      </w:pPr>
      <w:r w:rsidRPr="008B0368">
        <w:rPr>
          <w:rFonts w:ascii="Monotype Corsiva" w:hAnsi="Monotype Corsiva"/>
          <w:color w:val="000000"/>
        </w:rPr>
        <w:br/>
      </w:r>
      <w:r w:rsidR="00C75BD8" w:rsidRPr="001F6F92">
        <w:rPr>
          <w:rFonts w:ascii="Monotype Corsiva" w:hAnsi="Monotype Corsiva"/>
          <w:b/>
          <w:color w:val="243C75" w:themeColor="accent4" w:themeShade="80"/>
          <w:sz w:val="28"/>
        </w:rPr>
        <w:t>CHRISTMAS</w:t>
      </w:r>
    </w:p>
    <w:p w:rsidR="0009245B" w:rsidRPr="001F6F92" w:rsidRDefault="00EA2F1D" w:rsidP="005664EF">
      <w:pPr>
        <w:pStyle w:val="Web"/>
        <w:ind w:right="-2650"/>
        <w:rPr>
          <w:rFonts w:ascii="Monotype Corsiva" w:hAnsi="Monotype Corsiva"/>
          <w:color w:val="243C75" w:themeColor="accent4" w:themeShade="80"/>
        </w:rPr>
      </w:pPr>
      <w:r w:rsidRPr="001F6F92">
        <w:rPr>
          <w:rFonts w:ascii="Monotype Corsiva" w:hAnsi="Monotype Corsiva"/>
          <w:color w:val="243C75" w:themeColor="accent4" w:themeShade="80"/>
        </w:rPr>
        <w:t xml:space="preserve">                       </w:t>
      </w:r>
    </w:p>
    <w:p w:rsidR="00A07FC4" w:rsidRPr="001F6F92" w:rsidRDefault="00EA2F1D" w:rsidP="0061020A">
      <w:pPr>
        <w:pStyle w:val="Web"/>
        <w:ind w:right="84"/>
        <w:rPr>
          <w:rFonts w:ascii="Monotype Corsiva" w:hAnsi="Monotype Corsiva"/>
          <w:b/>
          <w:color w:val="243C75" w:themeColor="accent4" w:themeShade="80"/>
        </w:rPr>
      </w:pPr>
      <w:r w:rsidRPr="001F6F92">
        <w:rPr>
          <w:rFonts w:ascii="Monotype Corsiva" w:hAnsi="Monotype Corsiva"/>
          <w:b/>
          <w:color w:val="243C75" w:themeColor="accent4" w:themeShade="80"/>
        </w:rPr>
        <w:t xml:space="preserve">The festive period lasts from 30 November to 6 January (Epiphany) on the </w:t>
      </w:r>
      <w:hyperlink r:id="rId108" w:tooltip="Public holidays in Greece" w:history="1">
        <w:r w:rsidRPr="001F6F92">
          <w:rPr>
            <w:rStyle w:val="-"/>
            <w:rFonts w:ascii="Monotype Corsiva" w:hAnsi="Monotype Corsiva"/>
            <w:b/>
            <w:color w:val="243C75" w:themeColor="accent4" w:themeShade="80"/>
            <w:u w:val="none"/>
          </w:rPr>
          <w:t>Greek calendar</w:t>
        </w:r>
      </w:hyperlink>
      <w:r w:rsidRPr="001F6F92">
        <w:rPr>
          <w:rFonts w:ascii="Monotype Corsiva" w:hAnsi="Monotype Corsiva"/>
          <w:b/>
          <w:color w:val="243C75" w:themeColor="accent4" w:themeShade="80"/>
        </w:rPr>
        <w:t xml:space="preserve">. 25 and 26 December is a </w:t>
      </w:r>
      <w:hyperlink r:id="rId109" w:tooltip="Public holidays in Greece" w:history="1">
        <w:r w:rsidRPr="001F6F92">
          <w:rPr>
            <w:rStyle w:val="-"/>
            <w:rFonts w:ascii="Monotype Corsiva" w:hAnsi="Monotype Corsiva"/>
            <w:b/>
            <w:color w:val="243C75" w:themeColor="accent4" w:themeShade="80"/>
            <w:u w:val="none"/>
          </w:rPr>
          <w:t>public holiday in Greece</w:t>
        </w:r>
      </w:hyperlink>
      <w:r w:rsidRPr="001F6F92">
        <w:rPr>
          <w:rFonts w:ascii="Monotype Corsiva" w:hAnsi="Monotype Corsiva"/>
          <w:b/>
          <w:color w:val="243C75" w:themeColor="accent4" w:themeShade="80"/>
        </w:rPr>
        <w:t xml:space="preserve">. In </w:t>
      </w:r>
      <w:hyperlink r:id="rId110" w:tooltip="Greek Language" w:history="1">
        <w:r w:rsidRPr="001F6F92">
          <w:rPr>
            <w:rStyle w:val="-"/>
            <w:rFonts w:ascii="Monotype Corsiva" w:hAnsi="Monotype Corsiva"/>
            <w:b/>
            <w:color w:val="243C75" w:themeColor="accent4" w:themeShade="80"/>
            <w:u w:val="none"/>
          </w:rPr>
          <w:t>Greek</w:t>
        </w:r>
      </w:hyperlink>
      <w:r w:rsidRPr="001F6F92">
        <w:rPr>
          <w:rFonts w:ascii="Monotype Corsiva" w:hAnsi="Monotype Corsiva"/>
          <w:b/>
          <w:color w:val="243C75" w:themeColor="accent4" w:themeShade="80"/>
        </w:rPr>
        <w:t>, Christmas is known as Christougena (Χριστούγεννα) and people wish Merry Christmas to each othe</w:t>
      </w:r>
      <w:r w:rsidR="003B49DD">
        <w:rPr>
          <w:rFonts w:ascii="Monotype Corsiva" w:hAnsi="Monotype Corsiva"/>
          <w:b/>
          <w:color w:val="243C75" w:themeColor="accent4" w:themeShade="80"/>
        </w:rPr>
        <w:t xml:space="preserve">r saying Kala Christougena . </w:t>
      </w:r>
      <w:r w:rsidRPr="001F6F92">
        <w:rPr>
          <w:rFonts w:ascii="Monotype Corsiva" w:hAnsi="Monotype Corsiva"/>
          <w:b/>
          <w:color w:val="243C75" w:themeColor="accent4" w:themeShade="80"/>
        </w:rPr>
        <w:t xml:space="preserve">shops have decorations and lights. Presents are placed under the Christmas tree and are opened on 1 January, St Basil's Day. </w:t>
      </w:r>
    </w:p>
    <w:p w:rsidR="00A07FC4" w:rsidRPr="001F6F92" w:rsidRDefault="00A07FC4" w:rsidP="0061020A">
      <w:pPr>
        <w:pStyle w:val="Web"/>
        <w:ind w:right="84"/>
        <w:rPr>
          <w:rFonts w:ascii="Monotype Corsiva" w:hAnsi="Monotype Corsiva"/>
          <w:b/>
          <w:color w:val="FFC000"/>
        </w:rPr>
      </w:pPr>
    </w:p>
    <w:p w:rsidR="00A07FC4" w:rsidRPr="001F6F92" w:rsidRDefault="00D77C6C" w:rsidP="0061020A">
      <w:pPr>
        <w:pStyle w:val="Web"/>
        <w:ind w:right="84"/>
        <w:rPr>
          <w:rFonts w:ascii="Monotype Corsiva" w:hAnsi="Monotype Corsiva"/>
          <w:b/>
          <w:color w:val="375AAF" w:themeColor="accent4" w:themeShade="BF"/>
          <w:sz w:val="28"/>
          <w:szCs w:val="28"/>
        </w:rPr>
      </w:pPr>
      <w:r>
        <w:rPr>
          <w:rFonts w:ascii="Monotype Corsiva" w:hAnsi="Monotype Corsiva"/>
          <w:b/>
          <w:noProof/>
          <w:color w:val="375AAF" w:themeColor="accent4" w:themeShade="BF"/>
          <w:sz w:val="28"/>
          <w:szCs w:val="28"/>
          <w:lang w:val="el-GR" w:bidi="ar-SA"/>
        </w:rPr>
        <w:drawing>
          <wp:anchor distT="0" distB="0" distL="114300" distR="114300" simplePos="0" relativeHeight="251833344" behindDoc="1" locked="0" layoutInCell="1" allowOverlap="1">
            <wp:simplePos x="0" y="0"/>
            <wp:positionH relativeFrom="column">
              <wp:posOffset>-47625</wp:posOffset>
            </wp:positionH>
            <wp:positionV relativeFrom="paragraph">
              <wp:posOffset>232410</wp:posOffset>
            </wp:positionV>
            <wp:extent cx="2152650" cy="1790700"/>
            <wp:effectExtent l="19050" t="0" r="0" b="0"/>
            <wp:wrapTight wrapText="bothSides">
              <wp:wrapPolygon edited="0">
                <wp:start x="-191" y="0"/>
                <wp:lineTo x="-191" y="21370"/>
                <wp:lineTo x="21600" y="21370"/>
                <wp:lineTo x="21600" y="0"/>
                <wp:lineTo x="-191" y="0"/>
              </wp:wrapPolygon>
            </wp:wrapTight>
            <wp:docPr id="46" name="Εικόνα 41" descr="http://upload.wikimedia.org/wikipedia/commons/thumb/e/e2/Santa_Claus_portrayed_by_Jonathan_Meath_4.jpg/250px-Santa_Claus_portrayed_by_Jonathan_Meath_4.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upload.wikimedia.org/wikipedia/commons/thumb/e/e2/Santa_Claus_portrayed_by_Jonathan_Meath_4.jpg/250px-Santa_Claus_portrayed_by_Jonathan_Meath_4.jpg">
                      <a:hlinkClick r:id="rId111"/>
                    </pic:cNvPr>
                    <pic:cNvPicPr>
                      <a:picLocks noChangeAspect="1" noChangeArrowheads="1"/>
                    </pic:cNvPicPr>
                  </pic:nvPicPr>
                  <pic:blipFill>
                    <a:blip r:embed="rId112"/>
                    <a:srcRect/>
                    <a:stretch>
                      <a:fillRect/>
                    </a:stretch>
                  </pic:blipFill>
                  <pic:spPr bwMode="auto">
                    <a:xfrm>
                      <a:off x="0" y="0"/>
                      <a:ext cx="2152650" cy="1790700"/>
                    </a:xfrm>
                    <a:prstGeom prst="rect">
                      <a:avLst/>
                    </a:prstGeom>
                    <a:noFill/>
                    <a:ln w="9525">
                      <a:noFill/>
                      <a:miter lim="800000"/>
                      <a:headEnd/>
                      <a:tailEnd/>
                    </a:ln>
                  </pic:spPr>
                </pic:pic>
              </a:graphicData>
            </a:graphic>
          </wp:anchor>
        </w:drawing>
      </w:r>
      <w:r w:rsidR="00A07FC4" w:rsidRPr="001F6F92">
        <w:rPr>
          <w:rFonts w:ascii="Monotype Corsiva" w:hAnsi="Monotype Corsiva"/>
          <w:b/>
          <w:color w:val="375AAF" w:themeColor="accent4" w:themeShade="BF"/>
          <w:sz w:val="28"/>
          <w:szCs w:val="28"/>
        </w:rPr>
        <w:t>Tradition of St Basil</w:t>
      </w:r>
    </w:p>
    <w:p w:rsidR="008059FC" w:rsidRDefault="00EA2F1D" w:rsidP="0061020A">
      <w:pPr>
        <w:pStyle w:val="Web"/>
        <w:ind w:right="84"/>
        <w:rPr>
          <w:color w:val="375AAF" w:themeColor="accent4" w:themeShade="BF"/>
        </w:rPr>
      </w:pPr>
      <w:r w:rsidRPr="001F6F92">
        <w:rPr>
          <w:rFonts w:ascii="Monotype Corsiva" w:hAnsi="Monotype Corsiva"/>
          <w:b/>
          <w:color w:val="375AAF" w:themeColor="accent4" w:themeShade="BF"/>
        </w:rPr>
        <w:t xml:space="preserve">In Greek tradition, </w:t>
      </w:r>
      <w:hyperlink r:id="rId113" w:tooltip="Basil of Caesarea" w:history="1">
        <w:r w:rsidRPr="001F6F92">
          <w:rPr>
            <w:rStyle w:val="-"/>
            <w:rFonts w:ascii="Monotype Corsiva" w:hAnsi="Monotype Corsiva"/>
            <w:b/>
            <w:color w:val="375AAF" w:themeColor="accent4" w:themeShade="BF"/>
          </w:rPr>
          <w:t>Basil’s (of Caesarea)</w:t>
        </w:r>
      </w:hyperlink>
      <w:r w:rsidRPr="001F6F92">
        <w:rPr>
          <w:rFonts w:ascii="Monotype Corsiva" w:hAnsi="Monotype Corsiva"/>
          <w:b/>
          <w:color w:val="375AAF" w:themeColor="accent4" w:themeShade="BF"/>
        </w:rPr>
        <w:t xml:space="preserve"> name was given to Father Christmas and is supposed to visit children and give presents on 1 January (when Basil's memory is celebrated), The Christmas meal usually includes lamb or pork and desserts such as </w:t>
      </w:r>
      <w:hyperlink r:id="rId114" w:tooltip="Kourabies" w:history="1">
        <w:r w:rsidRPr="001F6F92">
          <w:rPr>
            <w:rStyle w:val="-"/>
            <w:rFonts w:ascii="Monotype Corsiva" w:hAnsi="Monotype Corsiva"/>
            <w:b/>
            <w:color w:val="375AAF" w:themeColor="accent4" w:themeShade="BF"/>
          </w:rPr>
          <w:t>kourabies</w:t>
        </w:r>
      </w:hyperlink>
      <w:r w:rsidRPr="001F6F92">
        <w:rPr>
          <w:rFonts w:ascii="Monotype Corsiva" w:hAnsi="Monotype Corsiva"/>
          <w:b/>
          <w:color w:val="375AAF" w:themeColor="accent4" w:themeShade="BF"/>
        </w:rPr>
        <w:t xml:space="preserve"> (κουραμπιές) and </w:t>
      </w:r>
      <w:hyperlink r:id="rId115" w:tooltip="Melomakarona" w:history="1">
        <w:r w:rsidRPr="001F6F92">
          <w:rPr>
            <w:rStyle w:val="-"/>
            <w:rFonts w:ascii="Monotype Corsiva" w:hAnsi="Monotype Corsiva"/>
            <w:b/>
            <w:color w:val="375AAF" w:themeColor="accent4" w:themeShade="BF"/>
          </w:rPr>
          <w:t>melomakarona</w:t>
        </w:r>
      </w:hyperlink>
      <w:r w:rsidR="0061020A" w:rsidRPr="001F6F92">
        <w:rPr>
          <w:rFonts w:ascii="Monotype Corsiva" w:hAnsi="Monotype Corsiva"/>
          <w:b/>
          <w:color w:val="375AAF" w:themeColor="accent4" w:themeShade="BF"/>
        </w:rPr>
        <w:t>)(</w:t>
      </w:r>
      <w:r w:rsidRPr="001F6F92">
        <w:rPr>
          <w:rFonts w:ascii="Monotype Corsiva" w:hAnsi="Monotype Corsiva"/>
          <w:b/>
          <w:color w:val="375AAF" w:themeColor="accent4" w:themeShade="BF"/>
        </w:rPr>
        <w:t>μελομακάρονα). Other Christmas and New Year foods include 'Baklava' (sweet pastry), Kataifi (pastry), and Temples (a kind of fried pastry).</w:t>
      </w:r>
    </w:p>
    <w:p w:rsidR="008059FC" w:rsidRDefault="008059FC" w:rsidP="0061020A">
      <w:pPr>
        <w:pStyle w:val="Web"/>
        <w:ind w:right="84"/>
        <w:rPr>
          <w:rFonts w:ascii="Monotype Corsiva" w:hAnsi="Monotype Corsiva"/>
          <w:b/>
          <w:color w:val="375AAF" w:themeColor="accent4" w:themeShade="BF"/>
        </w:rPr>
      </w:pPr>
      <w:r>
        <w:rPr>
          <w:rFonts w:ascii="Monotype Corsiva" w:hAnsi="Monotype Corsiva"/>
          <w:b/>
          <w:color w:val="375AAF" w:themeColor="accent4" w:themeShade="BF"/>
        </w:rPr>
        <w:t xml:space="preserve"> O</w:t>
      </w:r>
      <w:r w:rsidR="00EA2F1D" w:rsidRPr="001F6F92">
        <w:rPr>
          <w:rFonts w:ascii="Monotype Corsiva" w:hAnsi="Monotype Corsiva"/>
          <w:b/>
          <w:color w:val="375AAF" w:themeColor="accent4" w:themeShade="BF"/>
        </w:rPr>
        <w:t xml:space="preserve">n December 24 and 23 </w:t>
      </w:r>
      <w:r>
        <w:rPr>
          <w:rFonts w:ascii="Monotype Corsiva" w:hAnsi="Monotype Corsiva"/>
          <w:b/>
          <w:color w:val="375AAF" w:themeColor="accent4" w:themeShade="BF"/>
        </w:rPr>
        <w:t>,</w:t>
      </w:r>
      <w:r w:rsidR="00EA2F1D" w:rsidRPr="001F6F92">
        <w:rPr>
          <w:rFonts w:ascii="Monotype Corsiva" w:hAnsi="Monotype Corsiva"/>
          <w:b/>
          <w:color w:val="375AAF" w:themeColor="accent4" w:themeShade="BF"/>
        </w:rPr>
        <w:t xml:space="preserve">housewives make the Christmas cake with a cross in the middle and </w:t>
      </w:r>
      <w:r>
        <w:rPr>
          <w:rFonts w:ascii="Monotype Corsiva" w:hAnsi="Monotype Corsiva"/>
          <w:b/>
          <w:color w:val="375AAF" w:themeColor="accent4" w:themeShade="BF"/>
        </w:rPr>
        <w:t>avgokouloures which are</w:t>
      </w:r>
      <w:r w:rsidR="00EA2F1D" w:rsidRPr="001F6F92">
        <w:rPr>
          <w:rFonts w:ascii="Monotype Corsiva" w:hAnsi="Monotype Corsiva"/>
          <w:b/>
          <w:color w:val="375AAF" w:themeColor="accent4" w:themeShade="BF"/>
        </w:rPr>
        <w:t xml:space="preserve"> offered to the elderl</w:t>
      </w:r>
      <w:r>
        <w:rPr>
          <w:rFonts w:ascii="Monotype Corsiva" w:hAnsi="Monotype Corsiva"/>
          <w:b/>
          <w:color w:val="375AAF" w:themeColor="accent4" w:themeShade="BF"/>
        </w:rPr>
        <w:t>y and children. Children sing</w:t>
      </w:r>
      <w:r w:rsidR="00EA2F1D" w:rsidRPr="001F6F92">
        <w:rPr>
          <w:rFonts w:ascii="Monotype Corsiva" w:hAnsi="Monotype Corsiva"/>
          <w:b/>
          <w:color w:val="375AAF" w:themeColor="accent4" w:themeShade="BF"/>
        </w:rPr>
        <w:t xml:space="preserve"> carols from house to house either before or on Christ</w:t>
      </w:r>
      <w:r>
        <w:rPr>
          <w:rFonts w:ascii="Monotype Corsiva" w:hAnsi="Monotype Corsiva"/>
          <w:b/>
          <w:color w:val="375AAF" w:themeColor="accent4" w:themeShade="BF"/>
        </w:rPr>
        <w:t xml:space="preserve">mas Day. People go to church </w:t>
      </w:r>
      <w:r w:rsidR="00EA2F1D" w:rsidRPr="001F6F92">
        <w:rPr>
          <w:rFonts w:ascii="Monotype Corsiva" w:hAnsi="Monotype Corsiva"/>
          <w:b/>
          <w:color w:val="375AAF" w:themeColor="accent4" w:themeShade="BF"/>
        </w:rPr>
        <w:t xml:space="preserve">early </w:t>
      </w:r>
      <w:r>
        <w:rPr>
          <w:rFonts w:ascii="Monotype Corsiva" w:hAnsi="Monotype Corsiva"/>
          <w:b/>
          <w:color w:val="375AAF" w:themeColor="accent4" w:themeShade="BF"/>
        </w:rPr>
        <w:t xml:space="preserve">in </w:t>
      </w:r>
      <w:r w:rsidR="00EA2F1D" w:rsidRPr="001F6F92">
        <w:rPr>
          <w:rFonts w:ascii="Monotype Corsiva" w:hAnsi="Monotype Corsiva"/>
          <w:b/>
          <w:color w:val="375AAF" w:themeColor="accent4" w:themeShade="BF"/>
        </w:rPr>
        <w:t xml:space="preserve">the morning </w:t>
      </w:r>
      <w:r>
        <w:rPr>
          <w:rFonts w:ascii="Monotype Corsiva" w:hAnsi="Monotype Corsiva"/>
          <w:b/>
          <w:color w:val="375AAF" w:themeColor="accent4" w:themeShade="BF"/>
        </w:rPr>
        <w:t>of Christmas of 25 December.  T</w:t>
      </w:r>
      <w:r w:rsidR="00EA2F1D" w:rsidRPr="001F6F92">
        <w:rPr>
          <w:rFonts w:ascii="Monotype Corsiva" w:hAnsi="Monotype Corsiva"/>
          <w:b/>
          <w:color w:val="375AAF" w:themeColor="accent4" w:themeShade="BF"/>
        </w:rPr>
        <w:t xml:space="preserve">he "pork batches", served with wine to open the appetite, and "thick" which is </w:t>
      </w:r>
      <w:r w:rsidR="00EA2F1D" w:rsidRPr="001F6F92">
        <w:rPr>
          <w:rFonts w:ascii="Monotype Corsiva" w:hAnsi="Monotype Corsiva"/>
          <w:b/>
          <w:color w:val="375AAF" w:themeColor="accent4" w:themeShade="BF"/>
        </w:rPr>
        <w:lastRenderedPageBreak/>
        <w:t>done by Eve, which is boiled pork w</w:t>
      </w:r>
      <w:r w:rsidR="003B49DD">
        <w:rPr>
          <w:rFonts w:ascii="Monotype Corsiva" w:hAnsi="Monotype Corsiva"/>
          <w:b/>
          <w:color w:val="375AAF" w:themeColor="accent4" w:themeShade="BF"/>
        </w:rPr>
        <w:t>ith plenty of lemon, which are left</w:t>
      </w:r>
      <w:r w:rsidR="00EA2F1D" w:rsidRPr="001F6F92">
        <w:rPr>
          <w:rFonts w:ascii="Monotype Corsiva" w:hAnsi="Monotype Corsiva"/>
          <w:b/>
          <w:color w:val="375AAF" w:themeColor="accent4" w:themeShade="BF"/>
        </w:rPr>
        <w:t xml:space="preserve"> to clo</w:t>
      </w:r>
      <w:r w:rsidR="003B49DD">
        <w:rPr>
          <w:rFonts w:ascii="Monotype Corsiva" w:hAnsi="Monotype Corsiva"/>
          <w:b/>
          <w:color w:val="375AAF" w:themeColor="accent4" w:themeShade="BF"/>
        </w:rPr>
        <w:t xml:space="preserve">t overnight. The pork-food is </w:t>
      </w:r>
      <w:r w:rsidR="00EA2F1D" w:rsidRPr="001F6F92">
        <w:rPr>
          <w:rFonts w:ascii="Monotype Corsiva" w:hAnsi="Monotype Corsiva"/>
          <w:b/>
          <w:color w:val="375AAF" w:themeColor="accent4" w:themeShade="BF"/>
        </w:rPr>
        <w:t xml:space="preserve"> the hallmark of Greek Christmas.</w:t>
      </w:r>
    </w:p>
    <w:p w:rsidR="0009245B" w:rsidRPr="001F6F92" w:rsidRDefault="00EA2F1D" w:rsidP="0061020A">
      <w:pPr>
        <w:pStyle w:val="Web"/>
        <w:ind w:right="84"/>
        <w:rPr>
          <w:rFonts w:ascii="Monotype Corsiva" w:hAnsi="Monotype Corsiva"/>
          <w:b/>
          <w:color w:val="375AAF" w:themeColor="accent4" w:themeShade="BF"/>
        </w:rPr>
      </w:pPr>
      <w:r w:rsidRPr="001F6F92">
        <w:rPr>
          <w:rFonts w:ascii="Monotype Corsiva" w:hAnsi="Monotype Corsiva"/>
          <w:b/>
          <w:color w:val="375AAF" w:themeColor="accent4" w:themeShade="BF"/>
        </w:rPr>
        <w:t xml:space="preserve">In many Greek cities and ports like </w:t>
      </w:r>
      <w:hyperlink r:id="rId116" w:tooltip="Thessaloniki" w:history="1">
        <w:r w:rsidRPr="001F6F92">
          <w:rPr>
            <w:rStyle w:val="-"/>
            <w:rFonts w:ascii="Monotype Corsiva" w:hAnsi="Monotype Corsiva"/>
            <w:b/>
            <w:color w:val="375AAF" w:themeColor="accent4" w:themeShade="BF"/>
          </w:rPr>
          <w:t>Thessaloniki</w:t>
        </w:r>
      </w:hyperlink>
      <w:r w:rsidRPr="001F6F92">
        <w:rPr>
          <w:rFonts w:ascii="Monotype Corsiva" w:hAnsi="Monotype Corsiva"/>
          <w:b/>
          <w:color w:val="375AAF" w:themeColor="accent4" w:themeShade="BF"/>
        </w:rPr>
        <w:t xml:space="preserve">, </w:t>
      </w:r>
      <w:hyperlink r:id="rId117" w:tooltip="Volos" w:history="1">
        <w:r w:rsidRPr="001F6F92">
          <w:rPr>
            <w:rStyle w:val="-"/>
            <w:rFonts w:ascii="Monotype Corsiva" w:hAnsi="Monotype Corsiva"/>
            <w:b/>
            <w:color w:val="375AAF" w:themeColor="accent4" w:themeShade="BF"/>
          </w:rPr>
          <w:t>Volos</w:t>
        </w:r>
      </w:hyperlink>
      <w:r w:rsidRPr="001F6F92">
        <w:rPr>
          <w:rFonts w:ascii="Monotype Corsiva" w:hAnsi="Monotype Corsiva"/>
          <w:b/>
          <w:color w:val="375AAF" w:themeColor="accent4" w:themeShade="BF"/>
        </w:rPr>
        <w:t xml:space="preserve">, </w:t>
      </w:r>
      <w:hyperlink r:id="rId118" w:tooltip="Patras" w:history="1">
        <w:r w:rsidRPr="001F6F92">
          <w:rPr>
            <w:rStyle w:val="-"/>
            <w:rFonts w:ascii="Monotype Corsiva" w:hAnsi="Monotype Corsiva"/>
            <w:b/>
            <w:color w:val="375AAF" w:themeColor="accent4" w:themeShade="BF"/>
          </w:rPr>
          <w:t>Patra</w:t>
        </w:r>
      </w:hyperlink>
      <w:r w:rsidRPr="001F6F92">
        <w:rPr>
          <w:rFonts w:ascii="Monotype Corsiva" w:hAnsi="Monotype Corsiva"/>
          <w:b/>
          <w:color w:val="375AAF" w:themeColor="accent4" w:themeShade="BF"/>
        </w:rPr>
        <w:t xml:space="preserve">, the </w:t>
      </w:r>
      <w:hyperlink r:id="rId119" w:tooltip="List of islands of Greece" w:history="1">
        <w:r w:rsidRPr="001F6F92">
          <w:rPr>
            <w:rStyle w:val="-"/>
            <w:rFonts w:ascii="Monotype Corsiva" w:hAnsi="Monotype Corsiva"/>
            <w:b/>
            <w:color w:val="375AAF" w:themeColor="accent4" w:themeShade="BF"/>
          </w:rPr>
          <w:t>Greek Islands</w:t>
        </w:r>
      </w:hyperlink>
      <w:r w:rsidR="001F6F92">
        <w:rPr>
          <w:rFonts w:ascii="Monotype Corsiva" w:hAnsi="Monotype Corsiva"/>
          <w:b/>
          <w:color w:val="375AAF" w:themeColor="accent4" w:themeShade="BF"/>
        </w:rPr>
        <w:t xml:space="preserve"> </w:t>
      </w:r>
      <w:r w:rsidRPr="001F6F92">
        <w:rPr>
          <w:rFonts w:ascii="Monotype Corsiva" w:hAnsi="Monotype Corsiva"/>
          <w:b/>
          <w:color w:val="375AAF" w:themeColor="accent4" w:themeShade="BF"/>
        </w:rPr>
        <w:t xml:space="preserve">the traditional Christmas </w:t>
      </w:r>
      <w:hyperlink r:id="rId120" w:tooltip="Boat" w:history="1">
        <w:r w:rsidRPr="001F6F92">
          <w:rPr>
            <w:rStyle w:val="-"/>
            <w:rFonts w:ascii="Monotype Corsiva" w:hAnsi="Monotype Corsiva"/>
            <w:b/>
            <w:color w:val="375AAF" w:themeColor="accent4" w:themeShade="BF"/>
          </w:rPr>
          <w:t>boat</w:t>
        </w:r>
      </w:hyperlink>
      <w:r w:rsidR="001F6F92">
        <w:rPr>
          <w:rFonts w:ascii="Monotype Corsiva" w:hAnsi="Monotype Corsiva"/>
          <w:b/>
          <w:color w:val="375AAF" w:themeColor="accent4" w:themeShade="BF"/>
        </w:rPr>
        <w:t xml:space="preserve"> id decorated.</w:t>
      </w:r>
      <w:r w:rsidRPr="001F6F92">
        <w:rPr>
          <w:rFonts w:ascii="Monotype Corsiva" w:hAnsi="Monotype Corsiva"/>
          <w:b/>
          <w:color w:val="375AAF" w:themeColor="accent4" w:themeShade="BF"/>
        </w:rPr>
        <w:t xml:space="preserve"> And in many central squares of th</w:t>
      </w:r>
      <w:r w:rsidR="002E22CF">
        <w:rPr>
          <w:rFonts w:ascii="Monotype Corsiva" w:hAnsi="Monotype Corsiva"/>
          <w:b/>
          <w:color w:val="375AAF" w:themeColor="accent4" w:themeShade="BF"/>
        </w:rPr>
        <w:t>e country a big Christmas tree is decorated too.</w:t>
      </w:r>
      <w:r w:rsidRPr="001F6F92">
        <w:rPr>
          <w:rFonts w:ascii="Monotype Corsiva" w:hAnsi="Monotype Corsiva"/>
          <w:b/>
          <w:color w:val="375AAF" w:themeColor="accent4" w:themeShade="BF"/>
        </w:rPr>
        <w:t>many</w:t>
      </w:r>
      <w:r w:rsidR="002E22CF">
        <w:rPr>
          <w:rFonts w:ascii="Monotype Corsiva" w:hAnsi="Monotype Corsiva"/>
          <w:b/>
          <w:color w:val="375AAF" w:themeColor="accent4" w:themeShade="BF"/>
        </w:rPr>
        <w:t xml:space="preserve"> </w:t>
      </w:r>
      <w:r w:rsidRPr="001F6F92">
        <w:rPr>
          <w:rFonts w:ascii="Monotype Corsiva" w:hAnsi="Monotype Corsiva"/>
          <w:b/>
          <w:color w:val="375AAF" w:themeColor="accent4" w:themeShade="BF"/>
        </w:rPr>
        <w:t>Christmas festivals</w:t>
      </w:r>
      <w:r w:rsidR="008059FC">
        <w:rPr>
          <w:rFonts w:ascii="Monotype Corsiva" w:hAnsi="Monotype Corsiva"/>
          <w:b/>
          <w:color w:val="375AAF" w:themeColor="accent4" w:themeShade="BF"/>
        </w:rPr>
        <w:t xml:space="preserve"> </w:t>
      </w:r>
      <w:r w:rsidR="008059FC" w:rsidRPr="001F6F92">
        <w:rPr>
          <w:rFonts w:ascii="Monotype Corsiva" w:hAnsi="Monotype Corsiva"/>
          <w:b/>
          <w:color w:val="375AAF" w:themeColor="accent4" w:themeShade="BF"/>
        </w:rPr>
        <w:t>take place</w:t>
      </w:r>
      <w:r w:rsidRPr="001F6F92">
        <w:rPr>
          <w:rFonts w:ascii="Monotype Corsiva" w:hAnsi="Monotype Corsiva"/>
          <w:b/>
          <w:color w:val="375AAF" w:themeColor="accent4" w:themeShade="BF"/>
        </w:rPr>
        <w:t>.</w:t>
      </w:r>
      <w:r w:rsidR="008059FC">
        <w:rPr>
          <w:rFonts w:ascii="Monotype Corsiva" w:hAnsi="Monotype Corsiva"/>
          <w:b/>
          <w:color w:val="375AAF" w:themeColor="accent4" w:themeShade="BF"/>
        </w:rPr>
        <w:t xml:space="preserve">  A </w:t>
      </w:r>
      <w:r w:rsidR="002E22CF">
        <w:rPr>
          <w:rFonts w:ascii="Monotype Corsiva" w:hAnsi="Monotype Corsiva"/>
          <w:b/>
          <w:color w:val="375AAF" w:themeColor="accent4" w:themeShade="BF"/>
        </w:rPr>
        <w:t xml:space="preserve">well known </w:t>
      </w:r>
      <w:r w:rsidRPr="001F6F92">
        <w:rPr>
          <w:rFonts w:ascii="Monotype Corsiva" w:hAnsi="Monotype Corsiva"/>
          <w:b/>
          <w:color w:val="375AAF" w:themeColor="accent4" w:themeShade="BF"/>
        </w:rPr>
        <w:t xml:space="preserve">Christmas Festival in Greece is "Ρουγκατσάρια" Rugatsariα, where all the residents of the city of </w:t>
      </w:r>
      <w:hyperlink r:id="rId121" w:tooltip="Kastoria" w:history="1">
        <w:r w:rsidRPr="001F6F92">
          <w:rPr>
            <w:rStyle w:val="-"/>
            <w:rFonts w:ascii="Monotype Corsiva" w:hAnsi="Monotype Corsiva"/>
            <w:b/>
            <w:color w:val="375AAF" w:themeColor="accent4" w:themeShade="BF"/>
          </w:rPr>
          <w:t>Cas</w:t>
        </w:r>
        <w:r w:rsidR="0009245B" w:rsidRPr="001F6F92">
          <w:rPr>
            <w:rStyle w:val="-"/>
            <w:rFonts w:ascii="Monotype Corsiva" w:hAnsi="Monotype Corsiva"/>
            <w:b/>
            <w:color w:val="375AAF" w:themeColor="accent4" w:themeShade="BF"/>
          </w:rPr>
          <w:t>t</w:t>
        </w:r>
        <w:r w:rsidRPr="001F6F92">
          <w:rPr>
            <w:rStyle w:val="-"/>
            <w:rFonts w:ascii="Monotype Corsiva" w:hAnsi="Monotype Corsiva"/>
            <w:b/>
            <w:color w:val="375AAF" w:themeColor="accent4" w:themeShade="BF"/>
          </w:rPr>
          <w:t>oria</w:t>
        </w:r>
      </w:hyperlink>
      <w:r w:rsidRPr="001F6F92">
        <w:rPr>
          <w:rFonts w:ascii="Monotype Corsiva" w:hAnsi="Monotype Corsiva"/>
          <w:b/>
          <w:color w:val="375AAF" w:themeColor="accent4" w:themeShade="BF"/>
        </w:rPr>
        <w:t xml:space="preserve"> are delivered in a separate </w:t>
      </w:r>
      <w:hyperlink r:id="rId122" w:tooltip="Dionysos" w:history="1">
        <w:r w:rsidRPr="001F6F92">
          <w:rPr>
            <w:rStyle w:val="-"/>
            <w:rFonts w:ascii="Monotype Corsiva" w:hAnsi="Monotype Corsiva"/>
            <w:b/>
            <w:color w:val="375AAF" w:themeColor="accent4" w:themeShade="BF"/>
          </w:rPr>
          <w:t>Dionysian</w:t>
        </w:r>
      </w:hyperlink>
      <w:r w:rsidRPr="001F6F92">
        <w:rPr>
          <w:rFonts w:ascii="Monotype Corsiva" w:hAnsi="Monotype Corsiva"/>
          <w:b/>
          <w:color w:val="375AAF" w:themeColor="accent4" w:themeShade="BF"/>
        </w:rPr>
        <w:t xml:space="preserve"> revelry, with the accompaniment of folk </w:t>
      </w:r>
      <w:r w:rsidR="008059FC" w:rsidRPr="001F6F92">
        <w:rPr>
          <w:rFonts w:ascii="Monotype Corsiva" w:hAnsi="Monotype Corsiva"/>
          <w:b/>
          <w:color w:val="375AAF" w:themeColor="accent4" w:themeShade="BF"/>
        </w:rPr>
        <w:t>melodies</w:t>
      </w:r>
      <w:r w:rsidR="002E22CF">
        <w:rPr>
          <w:rFonts w:ascii="Monotype Corsiva" w:hAnsi="Monotype Corsiva"/>
          <w:b/>
          <w:color w:val="375AAF" w:themeColor="accent4" w:themeShade="BF"/>
        </w:rPr>
        <w:t xml:space="preserve"> </w:t>
      </w:r>
    </w:p>
    <w:p w:rsidR="00D77C6C" w:rsidRDefault="00D77C6C" w:rsidP="00D77C6C">
      <w:pPr>
        <w:pStyle w:val="Web"/>
        <w:jc w:val="both"/>
        <w:rPr>
          <w:rFonts w:ascii="Monotype Corsiva" w:hAnsi="Monotype Corsiva"/>
          <w:noProof/>
          <w:color w:val="000000"/>
          <w:lang w:bidi="ar-SA"/>
        </w:rPr>
      </w:pPr>
      <w:r>
        <w:rPr>
          <w:rFonts w:ascii="Monotype Corsiva" w:hAnsi="Monotype Corsiva"/>
          <w:b/>
          <w:noProof/>
          <w:color w:val="375AAF" w:themeColor="accent4" w:themeShade="BF"/>
          <w:lang w:val="el-GR" w:bidi="ar-SA"/>
        </w:rPr>
        <w:drawing>
          <wp:anchor distT="0" distB="0" distL="114300" distR="114300" simplePos="0" relativeHeight="251870208" behindDoc="1" locked="0" layoutInCell="1" allowOverlap="1">
            <wp:simplePos x="0" y="0"/>
            <wp:positionH relativeFrom="column">
              <wp:posOffset>1600200</wp:posOffset>
            </wp:positionH>
            <wp:positionV relativeFrom="paragraph">
              <wp:posOffset>575945</wp:posOffset>
            </wp:positionV>
            <wp:extent cx="1809750" cy="1905000"/>
            <wp:effectExtent l="19050" t="0" r="0" b="0"/>
            <wp:wrapTight wrapText="bothSides">
              <wp:wrapPolygon edited="0">
                <wp:start x="-227" y="0"/>
                <wp:lineTo x="-227" y="21384"/>
                <wp:lineTo x="21600" y="21384"/>
                <wp:lineTo x="21600" y="0"/>
                <wp:lineTo x="-227" y="0"/>
              </wp:wrapPolygon>
            </wp:wrapTight>
            <wp:docPr id="24" name="Εικόνα 1" descr="http://upload.wikimedia.org/wikipedia/en/thumb/5/5b/Athens_Christmas_Tree.jpg/180px-Athens_Christmas_Tree.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thumb/5/5b/Athens_Christmas_Tree.jpg/180px-Athens_Christmas_Tree.jpg">
                      <a:hlinkClick r:id="rId123"/>
                    </pic:cNvPr>
                    <pic:cNvPicPr>
                      <a:picLocks noChangeAspect="1" noChangeArrowheads="1"/>
                    </pic:cNvPicPr>
                  </pic:nvPicPr>
                  <pic:blipFill>
                    <a:blip r:embed="rId124"/>
                    <a:srcRect/>
                    <a:stretch>
                      <a:fillRect/>
                    </a:stretch>
                  </pic:blipFill>
                  <pic:spPr bwMode="auto">
                    <a:xfrm>
                      <a:off x="0" y="0"/>
                      <a:ext cx="1809750" cy="1905000"/>
                    </a:xfrm>
                    <a:prstGeom prst="rect">
                      <a:avLst/>
                    </a:prstGeom>
                    <a:noFill/>
                    <a:ln w="9525">
                      <a:noFill/>
                      <a:miter lim="800000"/>
                      <a:headEnd/>
                      <a:tailEnd/>
                    </a:ln>
                  </pic:spPr>
                </pic:pic>
              </a:graphicData>
            </a:graphic>
          </wp:anchor>
        </w:drawing>
      </w:r>
      <w:r w:rsidR="003420BC" w:rsidRPr="001F6F92">
        <w:rPr>
          <w:rFonts w:ascii="Monotype Corsiva" w:hAnsi="Monotype Corsiva"/>
          <w:b/>
          <w:color w:val="375AAF" w:themeColor="accent4" w:themeShade="BF"/>
          <w:lang w:val="en-GB"/>
        </w:rPr>
        <w:t>The largest Christmas tree in Europe is lit in Syntagma Square, the location of the capital's Christmas village, where little elf houses sell candy and children can take part in a number of activities. There is no limit to Christmas fun in Greece!</w:t>
      </w:r>
      <w:r w:rsidRPr="00D77C6C">
        <w:rPr>
          <w:rFonts w:ascii="Monotype Corsiva" w:hAnsi="Monotype Corsiva"/>
          <w:noProof/>
          <w:color w:val="000000"/>
          <w:lang w:bidi="ar-SA"/>
        </w:rPr>
        <w:t xml:space="preserve"> </w:t>
      </w:r>
    </w:p>
    <w:p w:rsidR="00D77C6C" w:rsidRDefault="00D77C6C" w:rsidP="00D77C6C">
      <w:pPr>
        <w:pStyle w:val="Web"/>
        <w:jc w:val="both"/>
        <w:rPr>
          <w:rFonts w:ascii="Monotype Corsiva" w:hAnsi="Monotype Corsiva"/>
          <w:noProof/>
          <w:color w:val="000000"/>
          <w:lang w:bidi="ar-SA"/>
        </w:rPr>
      </w:pPr>
    </w:p>
    <w:p w:rsidR="00D77C6C" w:rsidRDefault="00D77C6C" w:rsidP="00D77C6C">
      <w:pPr>
        <w:pStyle w:val="Web"/>
        <w:jc w:val="both"/>
        <w:rPr>
          <w:rFonts w:ascii="Monotype Corsiva" w:hAnsi="Monotype Corsiva"/>
          <w:noProof/>
          <w:color w:val="000000"/>
          <w:lang w:bidi="ar-SA"/>
        </w:rPr>
      </w:pPr>
    </w:p>
    <w:p w:rsidR="00D77C6C" w:rsidRDefault="00D77C6C" w:rsidP="00D77C6C">
      <w:pPr>
        <w:pStyle w:val="Web"/>
        <w:jc w:val="both"/>
        <w:rPr>
          <w:rFonts w:ascii="Monotype Corsiva" w:hAnsi="Monotype Corsiva"/>
          <w:noProof/>
          <w:color w:val="000000"/>
          <w:lang w:bidi="ar-SA"/>
        </w:rPr>
      </w:pPr>
    </w:p>
    <w:p w:rsidR="00D77C6C" w:rsidRDefault="003A1AC0" w:rsidP="00D77C6C">
      <w:pPr>
        <w:pStyle w:val="Web"/>
        <w:jc w:val="both"/>
        <w:rPr>
          <w:rFonts w:ascii="Monotype Corsiva" w:hAnsi="Monotype Corsiva"/>
          <w:b/>
          <w:color w:val="FF0000"/>
          <w:sz w:val="52"/>
          <w:szCs w:val="32"/>
        </w:rPr>
      </w:pPr>
      <w:r>
        <w:rPr>
          <w:rFonts w:ascii="Monotype Corsiva" w:hAnsi="Monotype Corsiva"/>
          <w:b/>
          <w:color w:val="000000" w:themeColor="text1"/>
          <w:sz w:val="52"/>
          <w:szCs w:val="32"/>
        </w:rPr>
        <w:t xml:space="preserve"> </w:t>
      </w:r>
      <w:r w:rsidRPr="000B5C39">
        <w:rPr>
          <w:rFonts w:ascii="Monotype Corsiva" w:hAnsi="Monotype Corsiva"/>
          <w:b/>
          <w:color w:val="FF0000"/>
          <w:sz w:val="52"/>
          <w:szCs w:val="32"/>
        </w:rPr>
        <w:t xml:space="preserve"> </w:t>
      </w:r>
    </w:p>
    <w:p w:rsidR="00D77C6C" w:rsidRDefault="00CB735F" w:rsidP="00D77C6C">
      <w:pPr>
        <w:pStyle w:val="Web"/>
        <w:jc w:val="both"/>
        <w:rPr>
          <w:rFonts w:ascii="Monotype Corsiva" w:hAnsi="Monotype Corsiva"/>
          <w:b/>
          <w:color w:val="FF0000"/>
          <w:sz w:val="52"/>
          <w:szCs w:val="32"/>
        </w:rPr>
      </w:pPr>
      <w:r>
        <w:rPr>
          <w:rFonts w:ascii="Monotype Corsiva" w:hAnsi="Monotype Corsiva"/>
          <w:b/>
          <w:noProof/>
          <w:color w:val="FF0000"/>
          <w:sz w:val="52"/>
          <w:szCs w:val="32"/>
          <w:lang w:val="el-GR" w:bidi="ar-SA"/>
        </w:rPr>
        <w:drawing>
          <wp:anchor distT="0" distB="0" distL="114300" distR="114300" simplePos="0" relativeHeight="251872256" behindDoc="1" locked="0" layoutInCell="1" allowOverlap="1">
            <wp:simplePos x="0" y="0"/>
            <wp:positionH relativeFrom="column">
              <wp:posOffset>1238250</wp:posOffset>
            </wp:positionH>
            <wp:positionV relativeFrom="paragraph">
              <wp:posOffset>548005</wp:posOffset>
            </wp:positionV>
            <wp:extent cx="2390775" cy="981075"/>
            <wp:effectExtent l="19050" t="0" r="9525" b="0"/>
            <wp:wrapTight wrapText="bothSides">
              <wp:wrapPolygon edited="0">
                <wp:start x="-172" y="0"/>
                <wp:lineTo x="-172" y="21390"/>
                <wp:lineTo x="21686" y="21390"/>
                <wp:lineTo x="21686" y="0"/>
                <wp:lineTo x="-172" y="0"/>
              </wp:wrapPolygon>
            </wp:wrapTight>
            <wp:docPr id="40" name="36 - Εικόνα" desc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125"/>
                    <a:stretch>
                      <a:fillRect/>
                    </a:stretch>
                  </pic:blipFill>
                  <pic:spPr>
                    <a:xfrm>
                      <a:off x="0" y="0"/>
                      <a:ext cx="2390775" cy="981075"/>
                    </a:xfrm>
                    <a:prstGeom prst="rect">
                      <a:avLst/>
                    </a:prstGeom>
                  </pic:spPr>
                </pic:pic>
              </a:graphicData>
            </a:graphic>
          </wp:anchor>
        </w:drawing>
      </w:r>
    </w:p>
    <w:p w:rsidR="00D77C6C" w:rsidRDefault="00CB735F" w:rsidP="00D77C6C">
      <w:pPr>
        <w:pStyle w:val="Web"/>
        <w:jc w:val="both"/>
        <w:rPr>
          <w:rFonts w:ascii="Monotype Corsiva" w:hAnsi="Monotype Corsiva"/>
          <w:b/>
          <w:color w:val="FF0000"/>
          <w:sz w:val="52"/>
          <w:szCs w:val="32"/>
        </w:rPr>
      </w:pPr>
      <w:r>
        <w:rPr>
          <w:rFonts w:ascii="Monotype Corsiva" w:hAnsi="Monotype Corsiva"/>
          <w:b/>
          <w:noProof/>
          <w:color w:val="FF0000"/>
          <w:sz w:val="52"/>
          <w:szCs w:val="32"/>
          <w:lang w:val="el-GR" w:bidi="ar-SA"/>
        </w:rPr>
        <w:drawing>
          <wp:anchor distT="0" distB="0" distL="114300" distR="114300" simplePos="0" relativeHeight="251871232" behindDoc="1" locked="0" layoutInCell="1" allowOverlap="1">
            <wp:simplePos x="0" y="0"/>
            <wp:positionH relativeFrom="column">
              <wp:posOffset>3724275</wp:posOffset>
            </wp:positionH>
            <wp:positionV relativeFrom="paragraph">
              <wp:posOffset>-635</wp:posOffset>
            </wp:positionV>
            <wp:extent cx="1743075" cy="1390650"/>
            <wp:effectExtent l="19050" t="0" r="9525" b="0"/>
            <wp:wrapTight wrapText="bothSides">
              <wp:wrapPolygon edited="0">
                <wp:start x="-236" y="0"/>
                <wp:lineTo x="-236" y="21304"/>
                <wp:lineTo x="21718" y="21304"/>
                <wp:lineTo x="21718" y="0"/>
                <wp:lineTo x="-236" y="0"/>
              </wp:wrapPolygon>
            </wp:wrapTight>
            <wp:docPr id="35" name="32 - Εικόνα" descr="iuihinefinef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ihinefinefni.jpg"/>
                    <pic:cNvPicPr/>
                  </pic:nvPicPr>
                  <pic:blipFill>
                    <a:blip r:embed="rId126"/>
                    <a:stretch>
                      <a:fillRect/>
                    </a:stretch>
                  </pic:blipFill>
                  <pic:spPr>
                    <a:xfrm>
                      <a:off x="0" y="0"/>
                      <a:ext cx="1743075" cy="1390650"/>
                    </a:xfrm>
                    <a:prstGeom prst="rect">
                      <a:avLst/>
                    </a:prstGeom>
                  </pic:spPr>
                </pic:pic>
              </a:graphicData>
            </a:graphic>
          </wp:anchor>
        </w:drawing>
      </w:r>
    </w:p>
    <w:p w:rsidR="00756671" w:rsidRPr="00D77C6C" w:rsidRDefault="00C75BD8" w:rsidP="00D77C6C">
      <w:pPr>
        <w:pStyle w:val="Web"/>
        <w:jc w:val="center"/>
        <w:rPr>
          <w:rFonts w:ascii="Monotype Corsiva" w:hAnsi="Monotype Corsiva"/>
          <w:b/>
          <w:color w:val="375AAF" w:themeColor="accent4" w:themeShade="BF"/>
          <w:sz w:val="28"/>
          <w:szCs w:val="28"/>
          <w:lang w:val="en-GB"/>
        </w:rPr>
      </w:pPr>
      <w:r w:rsidRPr="00D77C6C">
        <w:rPr>
          <w:rFonts w:ascii="Monotype Corsiva" w:hAnsi="Monotype Corsiva"/>
          <w:b/>
          <w:color w:val="FF0000"/>
          <w:sz w:val="28"/>
          <w:szCs w:val="28"/>
          <w:u w:val="single"/>
        </w:rPr>
        <w:t>Carnival</w:t>
      </w:r>
    </w:p>
    <w:p w:rsidR="00C75BD8" w:rsidRPr="000B5C39" w:rsidRDefault="00C75BD8" w:rsidP="00756671">
      <w:pPr>
        <w:rPr>
          <w:rFonts w:ascii="Monotype Corsiva" w:hAnsi="Monotype Corsiva"/>
          <w:color w:val="FF0000"/>
          <w:sz w:val="24"/>
          <w:szCs w:val="24"/>
        </w:rPr>
      </w:pPr>
    </w:p>
    <w:p w:rsidR="00281C90" w:rsidRPr="00CB735F" w:rsidRDefault="00CB735F" w:rsidP="00281C90">
      <w:pPr>
        <w:spacing w:line="360" w:lineRule="auto"/>
        <w:rPr>
          <w:rFonts w:ascii="Monotype Corsiva" w:hAnsi="Monotype Corsiva"/>
          <w:color w:val="FF0000"/>
          <w:sz w:val="24"/>
          <w:szCs w:val="24"/>
        </w:rPr>
      </w:pPr>
      <w:r>
        <w:rPr>
          <w:rFonts w:ascii="Monotype Corsiva" w:hAnsi="Monotype Corsiva"/>
          <w:noProof/>
          <w:color w:val="FF0000"/>
          <w:sz w:val="24"/>
          <w:szCs w:val="24"/>
          <w:lang w:val="el-GR" w:eastAsia="el-GR" w:bidi="ar-SA"/>
        </w:rPr>
        <w:drawing>
          <wp:anchor distT="0" distB="0" distL="114300" distR="114300" simplePos="0" relativeHeight="251873280" behindDoc="1" locked="0" layoutInCell="1" allowOverlap="1">
            <wp:simplePos x="0" y="0"/>
            <wp:positionH relativeFrom="column">
              <wp:posOffset>19050</wp:posOffset>
            </wp:positionH>
            <wp:positionV relativeFrom="paragraph">
              <wp:posOffset>3810</wp:posOffset>
            </wp:positionV>
            <wp:extent cx="2552700" cy="1790700"/>
            <wp:effectExtent l="19050" t="0" r="0" b="0"/>
            <wp:wrapTight wrapText="bothSides">
              <wp:wrapPolygon edited="0">
                <wp:start x="-161" y="0"/>
                <wp:lineTo x="-161" y="21370"/>
                <wp:lineTo x="21600" y="21370"/>
                <wp:lineTo x="21600" y="0"/>
                <wp:lineTo x="-161" y="0"/>
              </wp:wrapPolygon>
            </wp:wrapTight>
            <wp:docPr id="45" name="44 - Εικόνα" descr="nfiibbidfbf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iibbidfbfds.jpg"/>
                    <pic:cNvPicPr/>
                  </pic:nvPicPr>
                  <pic:blipFill>
                    <a:blip r:embed="rId127"/>
                    <a:stretch>
                      <a:fillRect/>
                    </a:stretch>
                  </pic:blipFill>
                  <pic:spPr>
                    <a:xfrm>
                      <a:off x="0" y="0"/>
                      <a:ext cx="2552700" cy="1790700"/>
                    </a:xfrm>
                    <a:prstGeom prst="rect">
                      <a:avLst/>
                    </a:prstGeom>
                  </pic:spPr>
                </pic:pic>
              </a:graphicData>
            </a:graphic>
          </wp:anchor>
        </w:drawing>
      </w:r>
      <w:r w:rsidR="00281C90" w:rsidRPr="000B5C39">
        <w:rPr>
          <w:rFonts w:ascii="Monotype Corsiva" w:hAnsi="Monotype Corsiva"/>
          <w:color w:val="FF0000"/>
          <w:sz w:val="24"/>
          <w:szCs w:val="24"/>
        </w:rPr>
        <w:t>If you love to party then Athens between Sunday 24th January a</w:t>
      </w:r>
      <w:r w:rsidR="00D77C6C">
        <w:rPr>
          <w:rFonts w:ascii="Monotype Corsiva" w:hAnsi="Monotype Corsiva"/>
          <w:color w:val="FF0000"/>
          <w:sz w:val="24"/>
          <w:szCs w:val="24"/>
        </w:rPr>
        <w:t xml:space="preserve">nd Sunday 14th February is the </w:t>
      </w:r>
      <w:r w:rsidR="00281C90" w:rsidRPr="000B5C39">
        <w:rPr>
          <w:rFonts w:ascii="Monotype Corsiva" w:hAnsi="Monotype Corsiva"/>
          <w:color w:val="FF0000"/>
          <w:sz w:val="24"/>
          <w:szCs w:val="24"/>
        </w:rPr>
        <w:t xml:space="preserve">place for you.It’s the three weeks of Apokries, the Greek carnival. </w:t>
      </w:r>
      <w:r w:rsidR="00893F0F">
        <w:rPr>
          <w:rFonts w:ascii="Monotype Corsiva" w:hAnsi="Monotype Corsiva"/>
          <w:b/>
          <w:color w:val="FF0000"/>
          <w:sz w:val="24"/>
          <w:szCs w:val="24"/>
        </w:rPr>
        <w:t>T</w:t>
      </w:r>
      <w:r w:rsidR="00281C90" w:rsidRPr="000B5C39">
        <w:rPr>
          <w:rFonts w:ascii="Monotype Corsiva" w:hAnsi="Monotype Corsiva"/>
          <w:b/>
          <w:color w:val="FF0000"/>
          <w:sz w:val="24"/>
          <w:szCs w:val="24"/>
        </w:rPr>
        <w:t>he festivities have their origins in ancient Greece and the celebrations in honour of Dionysus (Bachus), the god of wine and joy, that used to take place to celebrate the end of Winter.</w:t>
      </w:r>
      <w:r w:rsidR="00281C90" w:rsidRPr="000B5C39">
        <w:rPr>
          <w:rFonts w:ascii="Monotype Corsiva" w:hAnsi="Monotype Corsiva"/>
          <w:b/>
          <w:color w:val="FF0000"/>
          <w:sz w:val="24"/>
          <w:szCs w:val="24"/>
        </w:rPr>
        <w:br/>
      </w:r>
      <w:r w:rsidR="00281C90" w:rsidRPr="000B5C39">
        <w:rPr>
          <w:rFonts w:ascii="Monotype Corsiva" w:hAnsi="Monotype Corsiva"/>
          <w:color w:val="FF0000"/>
          <w:sz w:val="24"/>
          <w:szCs w:val="24"/>
        </w:rPr>
        <w:t xml:space="preserve">Children almost universally follow the tradition of dressing up but Apokries is a good excuse for fun for the grown up too. Home parties are organised every weekend, reaching their peak in the third weekend of the period and all bars and clubs are decorated to welcome the dressed up party </w:t>
      </w:r>
      <w:r w:rsidR="00281C90" w:rsidRPr="000B5C39">
        <w:rPr>
          <w:rFonts w:ascii="Monotype Corsiva" w:hAnsi="Monotype Corsiva"/>
          <w:color w:val="FF0000"/>
          <w:sz w:val="24"/>
          <w:szCs w:val="24"/>
        </w:rPr>
        <w:lastRenderedPageBreak/>
        <w:t xml:space="preserve">goers. </w:t>
      </w:r>
      <w:r w:rsidR="00281C90" w:rsidRPr="00D77C6C">
        <w:rPr>
          <w:rFonts w:ascii="Monotype Corsiva" w:hAnsi="Monotype Corsiva"/>
          <w:b/>
          <w:color w:val="FF0000"/>
          <w:sz w:val="24"/>
          <w:szCs w:val="24"/>
        </w:rPr>
        <w:t xml:space="preserve">Plaka </w:t>
      </w:r>
      <w:r w:rsidR="00281C90" w:rsidRPr="000B5C39">
        <w:rPr>
          <w:rFonts w:ascii="Monotype Corsiva" w:hAnsi="Monotype Corsiva"/>
          <w:color w:val="FF0000"/>
          <w:sz w:val="24"/>
          <w:szCs w:val="24"/>
        </w:rPr>
        <w:t xml:space="preserve">is the epicentre of action during this last weekend with thousands of people gathering there and following a self styled parade of the costumed masses. </w:t>
      </w:r>
      <w:r w:rsidR="00281C90" w:rsidRPr="000B5C39">
        <w:rPr>
          <w:rFonts w:ascii="Monotype Corsiva" w:hAnsi="Monotype Corsiva"/>
          <w:color w:val="FF0000"/>
          <w:sz w:val="24"/>
          <w:szCs w:val="24"/>
        </w:rPr>
        <w:br/>
      </w:r>
      <w:r w:rsidR="00281C90" w:rsidRPr="00D77C6C">
        <w:rPr>
          <w:rFonts w:ascii="Monotype Corsiva" w:hAnsi="Monotype Corsiva"/>
          <w:b/>
          <w:color w:val="FF0000"/>
          <w:sz w:val="24"/>
          <w:szCs w:val="24"/>
        </w:rPr>
        <w:t xml:space="preserve">The celebrations differ around Greece depending on the particular local traditions. </w:t>
      </w:r>
    </w:p>
    <w:p w:rsidR="00D06B1E" w:rsidRPr="00A91E7D" w:rsidRDefault="00556CB6" w:rsidP="00557A28">
      <w:pPr>
        <w:spacing w:line="360" w:lineRule="auto"/>
        <w:rPr>
          <w:rFonts w:ascii="Monotype Corsiva" w:hAnsi="Monotype Corsiva"/>
          <w:b/>
          <w:color w:val="FF33CC"/>
          <w:sz w:val="24"/>
          <w:szCs w:val="24"/>
        </w:rPr>
      </w:pPr>
      <w:r w:rsidRPr="000B5C39">
        <w:rPr>
          <w:rFonts w:ascii="Monotype Corsiva" w:hAnsi="Monotype Corsiva"/>
          <w:b/>
          <w:color w:val="FF0000"/>
          <w:sz w:val="24"/>
          <w:szCs w:val="24"/>
        </w:rPr>
        <w:t>• Patras: The King of Greek Carnivals</w:t>
      </w:r>
      <w:r w:rsidRPr="000B5C39">
        <w:rPr>
          <w:rFonts w:ascii="Monotype Corsiva" w:hAnsi="Monotype Corsiva"/>
          <w:b/>
          <w:color w:val="FF0000"/>
          <w:sz w:val="24"/>
          <w:szCs w:val="24"/>
        </w:rPr>
        <w:br/>
      </w:r>
      <w:r w:rsidRPr="000B5C39">
        <w:rPr>
          <w:rFonts w:ascii="Monotype Corsiva" w:hAnsi="Monotype Corsiva"/>
          <w:color w:val="FF0000"/>
          <w:sz w:val="24"/>
          <w:szCs w:val="24"/>
        </w:rPr>
        <w:t xml:space="preserve">The port city of </w:t>
      </w:r>
      <w:hyperlink r:id="rId128" w:tgtFrame="_blank" w:history="1">
        <w:r w:rsidRPr="000B5C39">
          <w:rPr>
            <w:rStyle w:val="-"/>
            <w:rFonts w:ascii="Monotype Corsiva" w:hAnsi="Monotype Corsiva"/>
            <w:color w:val="FF0000"/>
            <w:sz w:val="24"/>
            <w:szCs w:val="24"/>
          </w:rPr>
          <w:t>Patras</w:t>
        </w:r>
      </w:hyperlink>
      <w:r w:rsidRPr="000B5C39">
        <w:rPr>
          <w:rFonts w:ascii="Monotype Corsiva" w:hAnsi="Monotype Corsiva"/>
          <w:color w:val="FF0000"/>
          <w:sz w:val="24"/>
          <w:szCs w:val="24"/>
        </w:rPr>
        <w:t xml:space="preserve"> hosts the biggest carnival in Greece, and one of the biggest in Europe. The </w:t>
      </w:r>
      <w:hyperlink r:id="rId129" w:tgtFrame="_blank" w:history="1">
        <w:r w:rsidRPr="000B5C39">
          <w:rPr>
            <w:rStyle w:val="-"/>
            <w:rFonts w:ascii="Monotype Corsiva" w:hAnsi="Monotype Corsiva"/>
            <w:color w:val="FF0000"/>
            <w:sz w:val="24"/>
            <w:szCs w:val="24"/>
          </w:rPr>
          <w:t>"king" of Greek carnivals</w:t>
        </w:r>
      </w:hyperlink>
      <w:r w:rsidRPr="000B5C39">
        <w:rPr>
          <w:rFonts w:ascii="Monotype Corsiva" w:hAnsi="Monotype Corsiva"/>
          <w:color w:val="FF0000"/>
          <w:sz w:val="24"/>
          <w:szCs w:val="24"/>
        </w:rPr>
        <w:t xml:space="preserve"> begins in January with an announcement by the town crier, and reaches its peak in the last weekend of carnival. Patras carnival features a variety of events: balls, parades, street theatre, and much more. The carnival reaches its apogee on the last weekend of Triodion: Saturday evening brings the walking parade (with participants taking the streets holding torches), while the phantasmagorical floral, artistic, and satirical floats parade on Sunday, with the Carnival King and Queen in all their splendor. But Patras carnival is mostly the thousands carnival-goers of all ages, participating spontaneously to the events taking place everywhere in the city -homes, bars, streets - turning the whole city into a gigantic party. </w:t>
      </w:r>
      <w:r w:rsidRPr="000B5C39">
        <w:rPr>
          <w:rFonts w:ascii="Monotype Corsiva" w:hAnsi="Monotype Corsiva"/>
          <w:color w:val="FF0000"/>
          <w:sz w:val="24"/>
          <w:szCs w:val="24"/>
        </w:rPr>
        <w:br/>
      </w:r>
      <w:r w:rsidRPr="000B5C39">
        <w:rPr>
          <w:rFonts w:ascii="Monotype Corsiva" w:hAnsi="Monotype Corsiva"/>
          <w:color w:val="FF0000"/>
          <w:sz w:val="24"/>
          <w:szCs w:val="24"/>
        </w:rPr>
        <w:br/>
      </w:r>
      <w:r w:rsidRPr="000B5C39">
        <w:rPr>
          <w:rFonts w:ascii="Monotype Corsiva" w:hAnsi="Monotype Corsiva"/>
          <w:b/>
          <w:color w:val="FF0000"/>
          <w:sz w:val="24"/>
          <w:szCs w:val="24"/>
        </w:rPr>
        <w:t>• Xanthi: The Folk Carnival</w:t>
      </w:r>
      <w:r w:rsidRPr="000B5C39">
        <w:rPr>
          <w:rFonts w:ascii="Monotype Corsiva" w:hAnsi="Monotype Corsiva"/>
          <w:color w:val="FF0000"/>
          <w:sz w:val="24"/>
          <w:szCs w:val="24"/>
        </w:rPr>
        <w:br/>
        <w:t xml:space="preserve">The Thracian city of </w:t>
      </w:r>
      <w:hyperlink r:id="rId130" w:tgtFrame="_blank" w:history="1">
        <w:r w:rsidRPr="000B5C39">
          <w:rPr>
            <w:rStyle w:val="-"/>
            <w:rFonts w:ascii="Monotype Corsiva" w:hAnsi="Monotype Corsiva"/>
            <w:color w:val="FF0000"/>
            <w:sz w:val="24"/>
            <w:szCs w:val="24"/>
          </w:rPr>
          <w:t>Xanthi</w:t>
        </w:r>
      </w:hyperlink>
      <w:r w:rsidRPr="000B5C39">
        <w:rPr>
          <w:rFonts w:ascii="Monotype Corsiva" w:hAnsi="Monotype Corsiva"/>
          <w:color w:val="FF0000"/>
          <w:sz w:val="24"/>
          <w:szCs w:val="24"/>
        </w:rPr>
        <w:t xml:space="preserve"> hosts one of the most popular carnivals in the country. </w:t>
      </w:r>
      <w:hyperlink r:id="rId131" w:tgtFrame="_blank" w:history="1">
        <w:r w:rsidRPr="000B5C39">
          <w:rPr>
            <w:rStyle w:val="-"/>
            <w:rFonts w:ascii="Monotype Corsiva" w:hAnsi="Monotype Corsiva"/>
            <w:color w:val="FF0000"/>
            <w:sz w:val="24"/>
            <w:szCs w:val="24"/>
          </w:rPr>
          <w:t>Xanthi carnival</w:t>
        </w:r>
      </w:hyperlink>
      <w:r w:rsidRPr="000B5C39">
        <w:rPr>
          <w:rFonts w:ascii="Monotype Corsiva" w:hAnsi="Monotype Corsiva"/>
          <w:color w:val="FF0000"/>
          <w:sz w:val="24"/>
          <w:szCs w:val="24"/>
        </w:rPr>
        <w:t xml:space="preserve"> started in 1966 as an urban event but has incorporated many traditional elements, based on the city’s multicultural character that renders it the most folklore of urban carnivals. The highlight is the </w:t>
      </w:r>
      <w:hyperlink r:id="rId132" w:tgtFrame="_blank" w:history="1">
        <w:r w:rsidRPr="000B5C39">
          <w:rPr>
            <w:rStyle w:val="-"/>
            <w:rFonts w:ascii="Monotype Corsiva" w:hAnsi="Monotype Corsiva"/>
            <w:color w:val="FF0000"/>
            <w:sz w:val="24"/>
            <w:szCs w:val="24"/>
          </w:rPr>
          <w:t>Folk Parade</w:t>
        </w:r>
      </w:hyperlink>
      <w:r w:rsidRPr="000B5C39">
        <w:rPr>
          <w:rFonts w:ascii="Monotype Corsiva" w:hAnsi="Monotype Corsiva"/>
          <w:color w:val="FF0000"/>
          <w:sz w:val="24"/>
          <w:szCs w:val="24"/>
        </w:rPr>
        <w:t xml:space="preserve"> on Saturday before Ash Monday: bringing together cultural associations from all over Greece, the troupes go singing and dancing through the neighborhoods of the picturesque </w:t>
      </w:r>
      <w:hyperlink r:id="rId133" w:tgtFrame="_blank" w:history="1">
        <w:r w:rsidRPr="000B5C39">
          <w:rPr>
            <w:rStyle w:val="-"/>
            <w:rFonts w:ascii="Monotype Corsiva" w:hAnsi="Monotype Corsiva"/>
            <w:color w:val="FF0000"/>
            <w:sz w:val="24"/>
            <w:szCs w:val="24"/>
          </w:rPr>
          <w:t>Old Town</w:t>
        </w:r>
      </w:hyperlink>
      <w:r w:rsidRPr="000B5C39">
        <w:rPr>
          <w:rFonts w:ascii="Monotype Corsiva" w:hAnsi="Monotype Corsiva"/>
          <w:color w:val="FF0000"/>
          <w:sz w:val="24"/>
          <w:szCs w:val="24"/>
        </w:rPr>
        <w:t xml:space="preserve"> and merge in an all-night Balkan folk music fiesta in the main square. Cheesefare Sunday leads to the custom of Burning the tzaros, a human effigy placed on top of a pile of brushwood. </w:t>
      </w:r>
      <w:r w:rsidRPr="000B5C39">
        <w:rPr>
          <w:rFonts w:ascii="Monotype Corsiva" w:hAnsi="Monotype Corsiva"/>
          <w:color w:val="FF0000"/>
          <w:sz w:val="24"/>
          <w:szCs w:val="24"/>
        </w:rPr>
        <w:br/>
      </w:r>
      <w:r w:rsidRPr="000B5C39">
        <w:rPr>
          <w:rFonts w:ascii="Monotype Corsiva" w:hAnsi="Monotype Corsiva"/>
          <w:color w:val="FF0000"/>
          <w:sz w:val="24"/>
          <w:szCs w:val="24"/>
        </w:rPr>
        <w:br/>
      </w:r>
      <w:r w:rsidRPr="000B5C39">
        <w:rPr>
          <w:rFonts w:ascii="Monotype Corsiva" w:hAnsi="Monotype Corsiva"/>
          <w:b/>
          <w:color w:val="FF0000"/>
          <w:sz w:val="24"/>
          <w:szCs w:val="24"/>
        </w:rPr>
        <w:t>• The "Old Men" of Skyros</w:t>
      </w:r>
      <w:r w:rsidRPr="000B5C39">
        <w:rPr>
          <w:rFonts w:ascii="Monotype Corsiva" w:hAnsi="Monotype Corsiva"/>
          <w:b/>
          <w:color w:val="FF0000"/>
          <w:sz w:val="24"/>
          <w:szCs w:val="24"/>
        </w:rPr>
        <w:br/>
      </w:r>
      <w:r w:rsidRPr="000B5C39">
        <w:rPr>
          <w:rFonts w:ascii="Monotype Corsiva" w:hAnsi="Monotype Corsiva"/>
          <w:color w:val="FF0000"/>
          <w:sz w:val="24"/>
          <w:szCs w:val="24"/>
        </w:rPr>
        <w:t xml:space="preserve">The carnival in the Aegean island of </w:t>
      </w:r>
      <w:hyperlink r:id="rId134" w:tgtFrame="_blank" w:history="1">
        <w:r w:rsidRPr="000B5C39">
          <w:rPr>
            <w:rStyle w:val="-"/>
            <w:rFonts w:ascii="Monotype Corsiva" w:hAnsi="Monotype Corsiva"/>
            <w:color w:val="FF0000"/>
            <w:sz w:val="24"/>
            <w:szCs w:val="24"/>
          </w:rPr>
          <w:t>Skyros</w:t>
        </w:r>
      </w:hyperlink>
      <w:r w:rsidRPr="000B5C39">
        <w:rPr>
          <w:rFonts w:ascii="Monotype Corsiva" w:hAnsi="Monotype Corsiva"/>
          <w:color w:val="FF0000"/>
          <w:sz w:val="24"/>
          <w:szCs w:val="24"/>
        </w:rPr>
        <w:t xml:space="preserve"> comes alive with the </w:t>
      </w:r>
      <w:hyperlink r:id="rId135" w:tgtFrame="_blank" w:history="1">
        <w:r w:rsidRPr="000B5C39">
          <w:rPr>
            <w:rStyle w:val="-"/>
            <w:rFonts w:ascii="Monotype Corsiva" w:hAnsi="Monotype Corsiva"/>
            <w:color w:val="FF0000"/>
            <w:sz w:val="24"/>
            <w:szCs w:val="24"/>
          </w:rPr>
          <w:t>sounds of clanging goat bells</w:t>
        </w:r>
      </w:hyperlink>
      <w:r w:rsidRPr="000B5C39">
        <w:rPr>
          <w:rFonts w:ascii="Monotype Corsiva" w:hAnsi="Monotype Corsiva"/>
          <w:color w:val="FF0000"/>
          <w:sz w:val="24"/>
          <w:szCs w:val="24"/>
        </w:rPr>
        <w:t xml:space="preserve">. These are worn around the waists of the island men who take part in the carnival playing the role of geros (old man), a figure dressed in a hooded black cape and hanging goat skin. The "old men" run through the streets individually or in groups, singing, dancing and making as much noise as possible, while locals and guests must always toast, drink and dance with the "old men". </w:t>
      </w:r>
      <w:r w:rsidRPr="000B5C39">
        <w:rPr>
          <w:rFonts w:ascii="Monotype Corsiva" w:hAnsi="Monotype Corsiva"/>
          <w:color w:val="FF0000"/>
          <w:sz w:val="24"/>
          <w:szCs w:val="24"/>
        </w:rPr>
        <w:br/>
      </w:r>
      <w:r w:rsidRPr="000B5C39">
        <w:rPr>
          <w:rFonts w:ascii="Monotype Corsiva" w:hAnsi="Monotype Corsiva"/>
          <w:color w:val="FF0000"/>
          <w:sz w:val="24"/>
          <w:szCs w:val="24"/>
        </w:rPr>
        <w:br/>
      </w:r>
      <w:r w:rsidRPr="000B5C39">
        <w:rPr>
          <w:rFonts w:ascii="Monotype Corsiva" w:hAnsi="Monotype Corsiva"/>
          <w:b/>
          <w:color w:val="FF0000"/>
          <w:sz w:val="24"/>
          <w:szCs w:val="24"/>
        </w:rPr>
        <w:t>• “Flour War” in Galaxidi</w:t>
      </w:r>
      <w:r w:rsidRPr="000B5C39">
        <w:rPr>
          <w:rFonts w:ascii="Monotype Corsiva" w:hAnsi="Monotype Corsiva"/>
          <w:b/>
          <w:color w:val="FF0000"/>
          <w:sz w:val="24"/>
          <w:szCs w:val="24"/>
        </w:rPr>
        <w:br/>
      </w:r>
      <w:r w:rsidRPr="000B5C39">
        <w:rPr>
          <w:rFonts w:ascii="Monotype Corsiva" w:hAnsi="Monotype Corsiva"/>
          <w:color w:val="FF0000"/>
          <w:sz w:val="24"/>
          <w:szCs w:val="24"/>
        </w:rPr>
        <w:t xml:space="preserve">In Fokida Prefecture, the town of </w:t>
      </w:r>
      <w:hyperlink r:id="rId136" w:tgtFrame="_blank" w:history="1">
        <w:r w:rsidRPr="000B5C39">
          <w:rPr>
            <w:rStyle w:val="-"/>
            <w:rFonts w:ascii="Monotype Corsiva" w:hAnsi="Monotype Corsiva"/>
            <w:color w:val="FF0000"/>
            <w:sz w:val="24"/>
            <w:szCs w:val="24"/>
          </w:rPr>
          <w:t>Galaxidi</w:t>
        </w:r>
      </w:hyperlink>
      <w:r w:rsidRPr="000B5C39">
        <w:rPr>
          <w:rFonts w:ascii="Monotype Corsiva" w:hAnsi="Monotype Corsiva"/>
          <w:color w:val="FF0000"/>
          <w:sz w:val="24"/>
          <w:szCs w:val="24"/>
        </w:rPr>
        <w:t xml:space="preserve"> is one of Greece’s top destinations especially during carnival season. The picturesque small town impresses visitors with its tranquil charm and its rich </w:t>
      </w:r>
      <w:r w:rsidRPr="000B5C39">
        <w:rPr>
          <w:rFonts w:ascii="Monotype Corsiva" w:hAnsi="Monotype Corsiva"/>
          <w:color w:val="FF0000"/>
          <w:sz w:val="24"/>
          <w:szCs w:val="24"/>
        </w:rPr>
        <w:lastRenderedPageBreak/>
        <w:t xml:space="preserve">maritime heritage, notably the old captains’ mansions, the so-called kapetanospita. During Carnival, the town revives the </w:t>
      </w:r>
      <w:hyperlink r:id="rId137" w:tgtFrame="_blank" w:history="1">
        <w:r w:rsidRPr="000B5C39">
          <w:rPr>
            <w:rStyle w:val="-"/>
            <w:rFonts w:ascii="Monotype Corsiva" w:hAnsi="Monotype Corsiva"/>
            <w:color w:val="FF0000"/>
            <w:sz w:val="24"/>
            <w:szCs w:val="24"/>
          </w:rPr>
          <w:t>unique custom of "alevromoutzouromata"</w:t>
        </w:r>
      </w:hyperlink>
      <w:r w:rsidRPr="000B5C39">
        <w:rPr>
          <w:rFonts w:ascii="Monotype Corsiva" w:hAnsi="Monotype Corsiva"/>
          <w:color w:val="FF0000"/>
          <w:sz w:val="24"/>
          <w:szCs w:val="24"/>
        </w:rPr>
        <w:t xml:space="preserve"> dating back to the heyday of the town’s merchant fleet, as a fun event for departing sailors at the end of the Carnival. On Clean Monday, Galaxidi is transformed into a battlefield as hundreds of people pelt mercilessly one another with large quantities of flour and dance around the fires – the most daring even jump over them! </w:t>
      </w:r>
      <w:r w:rsidRPr="000B5C39">
        <w:rPr>
          <w:rFonts w:ascii="Monotype Corsiva" w:hAnsi="Monotype Corsiva"/>
          <w:color w:val="FF0000"/>
          <w:sz w:val="24"/>
          <w:szCs w:val="24"/>
        </w:rPr>
        <w:br/>
      </w:r>
      <w:r w:rsidR="00893F0F" w:rsidRPr="00A91E7D">
        <w:rPr>
          <w:rFonts w:ascii="Monotype Corsiva" w:hAnsi="Monotype Corsiva"/>
          <w:color w:val="FF33CC"/>
          <w:sz w:val="24"/>
          <w:szCs w:val="24"/>
        </w:rPr>
        <w:t>Traditionally, Apokries begin</w:t>
      </w:r>
      <w:r w:rsidR="00FB7A0F" w:rsidRPr="00A91E7D">
        <w:rPr>
          <w:rFonts w:ascii="Monotype Corsiva" w:hAnsi="Monotype Corsiva"/>
          <w:color w:val="FF33CC"/>
          <w:sz w:val="24"/>
          <w:szCs w:val="24"/>
        </w:rPr>
        <w:t xml:space="preserve"> ten weeks before Greek Orthodox Easter and culminates on the weekend before "Clean Monday," (Ash Monday) the first day of Lent. "Apokria", literally means “goodbye” to the period of meat-eating, or abstinence from meat (Apo-k</w:t>
      </w:r>
      <w:r w:rsidR="00893F0F" w:rsidRPr="00A91E7D">
        <w:rPr>
          <w:rFonts w:ascii="Monotype Corsiva" w:hAnsi="Monotype Corsiva"/>
          <w:color w:val="FF33CC"/>
          <w:sz w:val="24"/>
          <w:szCs w:val="24"/>
        </w:rPr>
        <w:t xml:space="preserve">reo, meaning away from meat). </w:t>
      </w:r>
      <w:r w:rsidR="00893F0F" w:rsidRPr="00A91E7D">
        <w:rPr>
          <w:rFonts w:ascii="Monotype Corsiva" w:hAnsi="Monotype Corsiva"/>
          <w:color w:val="FF33CC"/>
          <w:sz w:val="24"/>
          <w:szCs w:val="24"/>
        </w:rPr>
        <w:br/>
      </w:r>
      <w:r w:rsidR="00FB7A0F" w:rsidRPr="00A91E7D">
        <w:rPr>
          <w:rFonts w:ascii="Monotype Corsiva" w:hAnsi="Monotype Corsiva"/>
          <w:color w:val="FF33CC"/>
          <w:sz w:val="24"/>
          <w:szCs w:val="24"/>
        </w:rPr>
        <w:t>Carnival officially begins on a Saturday evening with the "opening of the Triodion," the Lenten Triodion, as it is called - which a liturgical book of the Orthodox Church that contains hymns with three odes and begins to be chanted on the Sunday of the Publican and the Ph</w:t>
      </w:r>
      <w:r w:rsidR="00893F0F" w:rsidRPr="00A91E7D">
        <w:rPr>
          <w:rFonts w:ascii="Monotype Corsiva" w:hAnsi="Monotype Corsiva"/>
          <w:color w:val="FF33CC"/>
          <w:sz w:val="24"/>
          <w:szCs w:val="24"/>
        </w:rPr>
        <w:t xml:space="preserve">arisee through Holy Saturday. </w:t>
      </w:r>
      <w:r w:rsidR="00893F0F" w:rsidRPr="00A91E7D">
        <w:rPr>
          <w:rFonts w:ascii="Monotype Corsiva" w:hAnsi="Monotype Corsiva"/>
          <w:color w:val="FF33CC"/>
          <w:sz w:val="24"/>
          <w:szCs w:val="24"/>
        </w:rPr>
        <w:br/>
      </w:r>
      <w:r w:rsidR="00FB7A0F" w:rsidRPr="00A91E7D">
        <w:rPr>
          <w:rFonts w:ascii="Monotype Corsiva" w:hAnsi="Monotype Corsiva"/>
          <w:color w:val="FF33CC"/>
          <w:sz w:val="24"/>
          <w:szCs w:val="24"/>
        </w:rPr>
        <w:t xml:space="preserve">The following week is a fast-free week until </w:t>
      </w:r>
      <w:hyperlink r:id="rId138" w:tgtFrame="_blank" w:history="1">
        <w:r w:rsidR="00FB7A0F" w:rsidRPr="00A91E7D">
          <w:rPr>
            <w:rStyle w:val="-"/>
            <w:rFonts w:ascii="Monotype Corsiva" w:hAnsi="Monotype Corsiva"/>
            <w:color w:val="FF33CC"/>
            <w:sz w:val="24"/>
            <w:szCs w:val="24"/>
          </w:rPr>
          <w:t>Meatfare Sunday</w:t>
        </w:r>
      </w:hyperlink>
      <w:r w:rsidR="00FB7A0F" w:rsidRPr="00A91E7D">
        <w:rPr>
          <w:rFonts w:ascii="Monotype Corsiva" w:hAnsi="Monotype Corsiva"/>
          <w:color w:val="FF33CC"/>
          <w:sz w:val="24"/>
          <w:szCs w:val="24"/>
        </w:rPr>
        <w:t xml:space="preserve"> which is the last day before Easter for eating meat. On Thursday of this week which is known as </w:t>
      </w:r>
      <w:r w:rsidR="00FB7A0F" w:rsidRPr="00A91E7D">
        <w:rPr>
          <w:rStyle w:val="external"/>
          <w:rFonts w:ascii="Monotype Corsiva" w:hAnsi="Monotype Corsiva"/>
          <w:color w:val="FF33CC"/>
          <w:sz w:val="24"/>
          <w:szCs w:val="24"/>
        </w:rPr>
        <w:t>Tsiknopempti</w:t>
      </w:r>
      <w:r w:rsidR="00FB7A0F" w:rsidRPr="00A91E7D">
        <w:rPr>
          <w:rFonts w:ascii="Monotype Corsiva" w:hAnsi="Monotype Corsiva"/>
          <w:color w:val="FF33CC"/>
          <w:sz w:val="24"/>
          <w:szCs w:val="24"/>
        </w:rPr>
        <w:t>- Charred, Smoky or</w:t>
      </w:r>
      <w:hyperlink r:id="rId139" w:tgtFrame="_blank" w:history="1">
        <w:r w:rsidR="00FB7A0F" w:rsidRPr="00A91E7D">
          <w:rPr>
            <w:rStyle w:val="-"/>
            <w:rFonts w:ascii="Monotype Corsiva" w:hAnsi="Monotype Corsiva"/>
            <w:color w:val="FF33CC"/>
            <w:sz w:val="24"/>
            <w:szCs w:val="24"/>
          </w:rPr>
          <w:t xml:space="preserve"> Barbeque Thursday</w:t>
        </w:r>
      </w:hyperlink>
      <w:r w:rsidR="00FB7A0F" w:rsidRPr="00A91E7D">
        <w:rPr>
          <w:rFonts w:ascii="Monotype Corsiva" w:hAnsi="Monotype Corsiva"/>
          <w:color w:val="FF33CC"/>
          <w:sz w:val="24"/>
          <w:szCs w:val="24"/>
        </w:rPr>
        <w:t>- because of the smell of the grilled meat in the air, family and friends gather in taverns or homes to eat large quantities of charred meat and celebrate, just ten days before the beginnin</w:t>
      </w:r>
      <w:r w:rsidR="00893F0F" w:rsidRPr="00A91E7D">
        <w:rPr>
          <w:rFonts w:ascii="Monotype Corsiva" w:hAnsi="Monotype Corsiva"/>
          <w:color w:val="FF33CC"/>
          <w:sz w:val="24"/>
          <w:szCs w:val="24"/>
        </w:rPr>
        <w:t xml:space="preserve">g of Lent. </w:t>
      </w:r>
      <w:r w:rsidR="00893F0F" w:rsidRPr="00A91E7D">
        <w:rPr>
          <w:rFonts w:ascii="Monotype Corsiva" w:hAnsi="Monotype Corsiva"/>
          <w:color w:val="FF33CC"/>
          <w:sz w:val="24"/>
          <w:szCs w:val="24"/>
        </w:rPr>
        <w:br/>
      </w:r>
      <w:r w:rsidR="00FB7A0F" w:rsidRPr="00A91E7D">
        <w:rPr>
          <w:rFonts w:ascii="Monotype Corsiva" w:hAnsi="Monotype Corsiva"/>
          <w:color w:val="FF33CC"/>
          <w:sz w:val="24"/>
          <w:szCs w:val="24"/>
        </w:rPr>
        <w:t xml:space="preserve">The last Sunday of the Carnival period is known as </w:t>
      </w:r>
      <w:hyperlink r:id="rId140" w:tgtFrame="_blank" w:history="1">
        <w:r w:rsidR="00FB7A0F" w:rsidRPr="00A91E7D">
          <w:rPr>
            <w:rStyle w:val="-"/>
            <w:rFonts w:ascii="Monotype Corsiva" w:hAnsi="Monotype Corsiva"/>
            <w:color w:val="FF33CC"/>
            <w:sz w:val="24"/>
            <w:szCs w:val="24"/>
          </w:rPr>
          <w:t>Cheesefare Sunday</w:t>
        </w:r>
      </w:hyperlink>
      <w:r w:rsidR="00FB7A0F" w:rsidRPr="00A91E7D">
        <w:rPr>
          <w:rFonts w:ascii="Monotype Corsiva" w:hAnsi="Monotype Corsiva"/>
          <w:color w:val="FF33CC"/>
          <w:sz w:val="24"/>
          <w:szCs w:val="24"/>
        </w:rPr>
        <w:t xml:space="preserve"> or Tyrofagos as only dairy products can be consumed on this day. Cheesefare Sunday is the final day of pre-Lent, as the Monday following -known as Clean or Ash Monday- marks the beginning of Great Lent. During the weekend preceding Clean Monday, carnival celebrations around Greece culminate with vigorous parades, masquerade parties, reviving many traditional customs in different parts of the country, and proving that carnival in Greece is closely related to the cul</w:t>
      </w:r>
      <w:r w:rsidR="00893F0F" w:rsidRPr="00A91E7D">
        <w:rPr>
          <w:rFonts w:ascii="Monotype Corsiva" w:hAnsi="Monotype Corsiva"/>
          <w:color w:val="FF33CC"/>
          <w:sz w:val="24"/>
          <w:szCs w:val="24"/>
        </w:rPr>
        <w:t>tural heritage of each region.</w:t>
      </w:r>
      <w:r w:rsidR="00893F0F" w:rsidRPr="00A91E7D">
        <w:rPr>
          <w:rFonts w:ascii="Monotype Corsiva" w:hAnsi="Monotype Corsiva"/>
          <w:color w:val="FF33CC"/>
          <w:sz w:val="24"/>
          <w:szCs w:val="24"/>
        </w:rPr>
        <w:br/>
      </w:r>
      <w:r w:rsidR="00FB7A0F" w:rsidRPr="00A91E7D">
        <w:rPr>
          <w:rFonts w:ascii="Monotype Corsiva" w:hAnsi="Monotype Corsiva"/>
          <w:color w:val="FF33CC"/>
          <w:sz w:val="24"/>
          <w:szCs w:val="24"/>
        </w:rPr>
        <w:t xml:space="preserve">Clean (or Ash) Monday is a public holiday in Greece which marks the end of the carnival festive season and the start of Lent or the period of fasting until Easter. Weather </w:t>
      </w:r>
      <w:r w:rsidR="00103FF1" w:rsidRPr="00A91E7D">
        <w:rPr>
          <w:rFonts w:ascii="Monotype Corsiva" w:hAnsi="Monotype Corsiva"/>
          <w:color w:val="FF33CC"/>
          <w:sz w:val="24"/>
          <w:szCs w:val="24"/>
        </w:rPr>
        <w:t>permitting</w:t>
      </w:r>
      <w:r w:rsidR="00FB7A0F" w:rsidRPr="00A91E7D">
        <w:rPr>
          <w:rFonts w:ascii="Monotype Corsiva" w:hAnsi="Monotype Corsiva"/>
          <w:color w:val="FF33CC"/>
          <w:sz w:val="24"/>
          <w:szCs w:val="24"/>
        </w:rPr>
        <w:t>, people spend Clean Monday outdoors, organizing picnics while children fly kites. Since it marks the beginning of the fasting period special food is eaten on this day. Eating red meat, poultry, fish or dairy products is not permitted. However, a host of other dishes and delicacies is available: lagana (a special unleavened bread eaten only on this day), taramasalata (</w:t>
      </w:r>
      <w:hyperlink r:id="rId141" w:tgtFrame="_blank" w:history="1">
        <w:r w:rsidR="00FB7A0F" w:rsidRPr="00A91E7D">
          <w:rPr>
            <w:rStyle w:val="-"/>
            <w:rFonts w:ascii="Monotype Corsiva" w:hAnsi="Monotype Corsiva"/>
            <w:color w:val="FF33CC"/>
            <w:sz w:val="24"/>
            <w:szCs w:val="24"/>
          </w:rPr>
          <w:t>a fish roe spread</w:t>
        </w:r>
      </w:hyperlink>
      <w:r w:rsidR="00FB7A0F" w:rsidRPr="00A91E7D">
        <w:rPr>
          <w:rFonts w:ascii="Monotype Corsiva" w:hAnsi="Monotype Corsiva"/>
          <w:color w:val="FF33CC"/>
          <w:sz w:val="24"/>
          <w:szCs w:val="24"/>
        </w:rPr>
        <w:t>), dolmadakia (</w:t>
      </w:r>
      <w:hyperlink r:id="rId142" w:tgtFrame="_blank" w:history="1">
        <w:r w:rsidR="00FB7A0F" w:rsidRPr="00A91E7D">
          <w:rPr>
            <w:rStyle w:val="-"/>
            <w:rFonts w:ascii="Monotype Corsiva" w:hAnsi="Monotype Corsiva"/>
            <w:color w:val="FF33CC"/>
            <w:sz w:val="24"/>
            <w:szCs w:val="24"/>
          </w:rPr>
          <w:t>vine leaves stuffed with rice</w:t>
        </w:r>
      </w:hyperlink>
      <w:r w:rsidR="00FB7A0F" w:rsidRPr="00A91E7D">
        <w:rPr>
          <w:rFonts w:ascii="Monotype Corsiva" w:hAnsi="Monotype Corsiva"/>
          <w:color w:val="FF33CC"/>
          <w:sz w:val="24"/>
          <w:szCs w:val="24"/>
        </w:rPr>
        <w:t xml:space="preserve">), </w:t>
      </w:r>
      <w:hyperlink r:id="rId143" w:tgtFrame="_blank" w:history="1">
        <w:r w:rsidR="00FB7A0F" w:rsidRPr="00A91E7D">
          <w:rPr>
            <w:rStyle w:val="-"/>
            <w:rFonts w:ascii="Monotype Corsiva" w:hAnsi="Monotype Corsiva"/>
            <w:color w:val="FF33CC"/>
            <w:sz w:val="24"/>
            <w:szCs w:val="24"/>
          </w:rPr>
          <w:t>grilled octopus</w:t>
        </w:r>
      </w:hyperlink>
      <w:r w:rsidR="00FB7A0F" w:rsidRPr="00A91E7D">
        <w:rPr>
          <w:rFonts w:ascii="Monotype Corsiva" w:hAnsi="Monotype Corsiva"/>
          <w:color w:val="FF33CC"/>
          <w:sz w:val="24"/>
          <w:szCs w:val="24"/>
        </w:rPr>
        <w:t>, gigantes plaki (</w:t>
      </w:r>
      <w:hyperlink r:id="rId144" w:tgtFrame="_blank" w:history="1">
        <w:r w:rsidR="00FB7A0F" w:rsidRPr="00A91E7D">
          <w:rPr>
            <w:rStyle w:val="-"/>
            <w:rFonts w:ascii="Monotype Corsiva" w:hAnsi="Monotype Corsiva"/>
            <w:color w:val="FF33CC"/>
            <w:sz w:val="24"/>
            <w:szCs w:val="24"/>
          </w:rPr>
          <w:t>oven-baked broad beans</w:t>
        </w:r>
      </w:hyperlink>
      <w:r w:rsidR="00FB7A0F" w:rsidRPr="00A91E7D">
        <w:rPr>
          <w:rFonts w:ascii="Monotype Corsiva" w:hAnsi="Monotype Corsiva"/>
          <w:color w:val="FF33CC"/>
          <w:sz w:val="24"/>
          <w:szCs w:val="24"/>
        </w:rPr>
        <w:t xml:space="preserve">), seafood salads and shellfish as well as a special semolina pudding known as </w:t>
      </w:r>
      <w:hyperlink r:id="rId145" w:tgtFrame="_blank" w:history="1">
        <w:r w:rsidR="00FB7A0F" w:rsidRPr="00A91E7D">
          <w:rPr>
            <w:rStyle w:val="-"/>
            <w:rFonts w:ascii="Monotype Corsiva" w:hAnsi="Monotype Corsiva"/>
            <w:color w:val="FF33CC"/>
            <w:sz w:val="24"/>
            <w:szCs w:val="24"/>
          </w:rPr>
          <w:t>halvas</w:t>
        </w:r>
      </w:hyperlink>
      <w:r w:rsidR="00FB7A0F" w:rsidRPr="00A91E7D">
        <w:rPr>
          <w:rFonts w:ascii="Monotype Corsiva" w:hAnsi="Monotype Corsiva"/>
          <w:color w:val="FF33CC"/>
          <w:sz w:val="24"/>
          <w:szCs w:val="24"/>
        </w:rPr>
        <w:t xml:space="preserve"> are just some of them. </w:t>
      </w:r>
      <w:r w:rsidR="00FB7A0F" w:rsidRPr="00A91E7D">
        <w:rPr>
          <w:rFonts w:ascii="Monotype Corsiva" w:hAnsi="Monotype Corsiva"/>
          <w:color w:val="FF33CC"/>
          <w:sz w:val="24"/>
          <w:szCs w:val="24"/>
        </w:rPr>
        <w:br/>
      </w:r>
      <w:r w:rsidR="00FB7A0F" w:rsidRPr="00A91E7D">
        <w:rPr>
          <w:rFonts w:ascii="Monotype Corsiva" w:hAnsi="Monotype Corsiva"/>
          <w:color w:val="FF33CC"/>
          <w:sz w:val="24"/>
          <w:szCs w:val="24"/>
        </w:rPr>
        <w:lastRenderedPageBreak/>
        <w:br/>
      </w:r>
    </w:p>
    <w:p w:rsidR="0009245B" w:rsidRDefault="0009245B" w:rsidP="00C51BF2">
      <w:pPr>
        <w:jc w:val="center"/>
        <w:rPr>
          <w:rFonts w:ascii="Monotype Corsiva" w:hAnsi="Monotype Corsiva"/>
          <w:b/>
          <w:bCs/>
          <w:color w:val="000000" w:themeColor="text1"/>
          <w:sz w:val="28"/>
          <w:szCs w:val="28"/>
        </w:rPr>
      </w:pPr>
    </w:p>
    <w:p w:rsidR="004D0354" w:rsidRPr="003A1AC0" w:rsidRDefault="00A91E7D" w:rsidP="00A91E7D">
      <w:pPr>
        <w:jc w:val="center"/>
        <w:rPr>
          <w:rFonts w:ascii="Monotype Corsiva" w:hAnsi="Monotype Corsiva"/>
          <w:b/>
          <w:bCs/>
          <w:color w:val="FF0000"/>
          <w:sz w:val="48"/>
          <w:szCs w:val="28"/>
        </w:rPr>
      </w:pPr>
      <w:r>
        <w:rPr>
          <w:rFonts w:ascii="Monotype Corsiva" w:hAnsi="Monotype Corsiva"/>
          <w:b/>
          <w:bCs/>
          <w:color w:val="000000" w:themeColor="text1"/>
          <w:sz w:val="48"/>
          <w:szCs w:val="28"/>
        </w:rPr>
        <w:t>EUR</w:t>
      </w:r>
      <w:r w:rsidR="00C51BF2" w:rsidRPr="003A1AC0">
        <w:rPr>
          <w:rFonts w:ascii="Monotype Corsiva" w:hAnsi="Monotype Corsiva"/>
          <w:b/>
          <w:bCs/>
          <w:color w:val="000000" w:themeColor="text1"/>
          <w:sz w:val="48"/>
          <w:szCs w:val="28"/>
        </w:rPr>
        <w:t>OPE</w:t>
      </w:r>
    </w:p>
    <w:p w:rsidR="00C51BF2" w:rsidRPr="00B751B0" w:rsidRDefault="00B751B0" w:rsidP="00C51BF2">
      <w:pPr>
        <w:pStyle w:val="Web"/>
        <w:rPr>
          <w:rFonts w:ascii="Monotype Corsiva" w:hAnsi="Monotype Corsiva"/>
          <w:color w:val="375AAF" w:themeColor="accent4" w:themeShade="BF"/>
        </w:rPr>
      </w:pPr>
      <w:r w:rsidRPr="00B751B0">
        <w:rPr>
          <w:rFonts w:ascii="Monotype Corsiva" w:hAnsi="Monotype Corsiva"/>
          <w:b/>
          <w:bCs/>
          <w:noProof/>
          <w:color w:val="375AAF" w:themeColor="accent4" w:themeShade="BF"/>
          <w:lang w:val="el-GR" w:bidi="ar-SA"/>
        </w:rPr>
        <w:drawing>
          <wp:anchor distT="0" distB="0" distL="114300" distR="114300" simplePos="0" relativeHeight="251848704" behindDoc="1" locked="0" layoutInCell="1" allowOverlap="1">
            <wp:simplePos x="0" y="0"/>
            <wp:positionH relativeFrom="column">
              <wp:posOffset>2686050</wp:posOffset>
            </wp:positionH>
            <wp:positionV relativeFrom="paragraph">
              <wp:posOffset>106045</wp:posOffset>
            </wp:positionV>
            <wp:extent cx="2552700" cy="1790700"/>
            <wp:effectExtent l="19050" t="0" r="0" b="0"/>
            <wp:wrapTight wrapText="bothSides">
              <wp:wrapPolygon edited="0">
                <wp:start x="-161" y="0"/>
                <wp:lineTo x="-161" y="21370"/>
                <wp:lineTo x="21600" y="21370"/>
                <wp:lineTo x="21600" y="0"/>
                <wp:lineTo x="-161" y="0"/>
              </wp:wrapPolygon>
            </wp:wrapTight>
            <wp:docPr id="81" name="1 - Εικόνα" descr="eur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jpg"/>
                    <pic:cNvPicPr/>
                  </pic:nvPicPr>
                  <pic:blipFill>
                    <a:blip r:embed="rId146"/>
                    <a:stretch>
                      <a:fillRect/>
                    </a:stretch>
                  </pic:blipFill>
                  <pic:spPr>
                    <a:xfrm>
                      <a:off x="0" y="0"/>
                      <a:ext cx="2552700" cy="1790700"/>
                    </a:xfrm>
                    <a:prstGeom prst="rect">
                      <a:avLst/>
                    </a:prstGeom>
                  </pic:spPr>
                </pic:pic>
              </a:graphicData>
            </a:graphic>
          </wp:anchor>
        </w:drawing>
      </w:r>
      <w:r w:rsidR="00C51BF2" w:rsidRPr="00B751B0">
        <w:rPr>
          <w:rFonts w:ascii="Monotype Corsiva" w:hAnsi="Monotype Corsiva"/>
          <w:b/>
          <w:bCs/>
          <w:color w:val="375AAF" w:themeColor="accent4" w:themeShade="BF"/>
        </w:rPr>
        <w:t>Europe</w:t>
      </w:r>
      <w:r w:rsidR="00C51BF2" w:rsidRPr="00B751B0">
        <w:rPr>
          <w:rFonts w:ascii="Monotype Corsiva" w:hAnsi="Monotype Corsiva"/>
          <w:color w:val="375AAF" w:themeColor="accent4" w:themeShade="BF"/>
        </w:rPr>
        <w:t xml:space="preserve"> </w:t>
      </w:r>
      <w:r w:rsidRPr="00B751B0">
        <w:rPr>
          <w:rFonts w:ascii="Monotype Corsiva" w:hAnsi="Monotype Corsiva"/>
          <w:color w:val="375AAF" w:themeColor="accent4" w:themeShade="BF"/>
        </w:rPr>
        <w:t>is</w:t>
      </w:r>
      <w:r w:rsidR="00C51BF2" w:rsidRPr="00B751B0">
        <w:rPr>
          <w:rFonts w:ascii="Monotype Corsiva" w:hAnsi="Monotype Corsiva"/>
          <w:color w:val="375AAF" w:themeColor="accent4" w:themeShade="BF"/>
        </w:rPr>
        <w:t xml:space="preserve"> one of the world's seven </w:t>
      </w:r>
      <w:hyperlink r:id="rId147" w:tooltip="Continent" w:history="1">
        <w:r w:rsidR="00C51BF2" w:rsidRPr="00B751B0">
          <w:rPr>
            <w:rStyle w:val="-"/>
            <w:rFonts w:ascii="Monotype Corsiva" w:hAnsi="Monotype Corsiva"/>
            <w:color w:val="375AAF" w:themeColor="accent4" w:themeShade="BF"/>
            <w:u w:val="none"/>
          </w:rPr>
          <w:t>continents</w:t>
        </w:r>
      </w:hyperlink>
      <w:r w:rsidR="00C51BF2" w:rsidRPr="00B751B0">
        <w:rPr>
          <w:rFonts w:ascii="Monotype Corsiva" w:hAnsi="Monotype Corsiva"/>
          <w:color w:val="375AAF" w:themeColor="accent4" w:themeShade="BF"/>
        </w:rPr>
        <w:t xml:space="preserve">. Comprising the westernmost </w:t>
      </w:r>
      <w:hyperlink r:id="rId148" w:tooltip="Peninsula" w:history="1">
        <w:r w:rsidR="00C51BF2" w:rsidRPr="00B751B0">
          <w:rPr>
            <w:rStyle w:val="-"/>
            <w:rFonts w:ascii="Monotype Corsiva" w:hAnsi="Monotype Corsiva"/>
            <w:color w:val="375AAF" w:themeColor="accent4" w:themeShade="BF"/>
            <w:u w:val="none"/>
          </w:rPr>
          <w:t>peninsula</w:t>
        </w:r>
      </w:hyperlink>
      <w:r w:rsidR="00C51BF2" w:rsidRPr="00B751B0">
        <w:rPr>
          <w:rFonts w:ascii="Monotype Corsiva" w:hAnsi="Monotype Corsiva"/>
          <w:color w:val="375AAF" w:themeColor="accent4" w:themeShade="BF"/>
        </w:rPr>
        <w:t xml:space="preserve"> of </w:t>
      </w:r>
      <w:hyperlink r:id="rId149" w:tooltip="Eurasia" w:history="1">
        <w:r w:rsidR="00C51BF2" w:rsidRPr="00B751B0">
          <w:rPr>
            <w:rStyle w:val="-"/>
            <w:rFonts w:ascii="Monotype Corsiva" w:hAnsi="Monotype Corsiva"/>
            <w:color w:val="375AAF" w:themeColor="accent4" w:themeShade="BF"/>
            <w:u w:val="none"/>
          </w:rPr>
          <w:t>Eurasia</w:t>
        </w:r>
      </w:hyperlink>
      <w:r w:rsidR="00C51BF2" w:rsidRPr="00B751B0">
        <w:rPr>
          <w:rFonts w:ascii="Monotype Corsiva" w:hAnsi="Monotype Corsiva"/>
          <w:color w:val="375AAF" w:themeColor="accent4" w:themeShade="BF"/>
        </w:rPr>
        <w:t xml:space="preserve">, Europe is generally </w:t>
      </w:r>
      <w:hyperlink r:id="rId150" w:anchor="Europe_and_Asia" w:tooltip="Borders of the continents" w:history="1">
        <w:r w:rsidR="00C51BF2" w:rsidRPr="00B751B0">
          <w:rPr>
            <w:rStyle w:val="-"/>
            <w:rFonts w:ascii="Monotype Corsiva" w:hAnsi="Monotype Corsiva"/>
            <w:color w:val="375AAF" w:themeColor="accent4" w:themeShade="BF"/>
            <w:u w:val="none"/>
          </w:rPr>
          <w:t>divided from Asia</w:t>
        </w:r>
      </w:hyperlink>
      <w:r w:rsidR="00C51BF2" w:rsidRPr="00B751B0">
        <w:rPr>
          <w:rFonts w:ascii="Monotype Corsiva" w:hAnsi="Monotype Corsiva"/>
          <w:color w:val="375AAF" w:themeColor="accent4" w:themeShade="BF"/>
        </w:rPr>
        <w:t xml:space="preserve"> by the </w:t>
      </w:r>
      <w:hyperlink r:id="rId151" w:tooltip="Drainage divide" w:history="1">
        <w:r w:rsidR="00C51BF2" w:rsidRPr="00B751B0">
          <w:rPr>
            <w:rStyle w:val="-"/>
            <w:rFonts w:ascii="Monotype Corsiva" w:hAnsi="Monotype Corsiva"/>
            <w:color w:val="375AAF" w:themeColor="accent4" w:themeShade="BF"/>
            <w:u w:val="none"/>
          </w:rPr>
          <w:t>watershed divides</w:t>
        </w:r>
      </w:hyperlink>
      <w:r w:rsidR="00C51BF2" w:rsidRPr="00B751B0">
        <w:rPr>
          <w:rFonts w:ascii="Monotype Corsiva" w:hAnsi="Monotype Corsiva"/>
          <w:color w:val="375AAF" w:themeColor="accent4" w:themeShade="BF"/>
        </w:rPr>
        <w:t xml:space="preserve"> of the </w:t>
      </w:r>
      <w:hyperlink r:id="rId152" w:tooltip="Ural Mountains" w:history="1">
        <w:r w:rsidR="00C51BF2" w:rsidRPr="00B751B0">
          <w:rPr>
            <w:rStyle w:val="-"/>
            <w:rFonts w:ascii="Monotype Corsiva" w:hAnsi="Monotype Corsiva"/>
            <w:color w:val="375AAF" w:themeColor="accent4" w:themeShade="BF"/>
            <w:u w:val="none"/>
          </w:rPr>
          <w:t>Ural</w:t>
        </w:r>
      </w:hyperlink>
      <w:r w:rsidR="00C51BF2" w:rsidRPr="00B751B0">
        <w:rPr>
          <w:rFonts w:ascii="Monotype Corsiva" w:hAnsi="Monotype Corsiva"/>
          <w:color w:val="375AAF" w:themeColor="accent4" w:themeShade="BF"/>
        </w:rPr>
        <w:t xml:space="preserve"> and </w:t>
      </w:r>
      <w:hyperlink r:id="rId153" w:tooltip="Caucasus Mountains" w:history="1">
        <w:r w:rsidR="00C51BF2" w:rsidRPr="00B751B0">
          <w:rPr>
            <w:rStyle w:val="-"/>
            <w:rFonts w:ascii="Monotype Corsiva" w:hAnsi="Monotype Corsiva"/>
            <w:color w:val="375AAF" w:themeColor="accent4" w:themeShade="BF"/>
            <w:u w:val="none"/>
          </w:rPr>
          <w:t>Caucasus</w:t>
        </w:r>
      </w:hyperlink>
      <w:r w:rsidR="00C51BF2" w:rsidRPr="00B751B0">
        <w:rPr>
          <w:rFonts w:ascii="Monotype Corsiva" w:hAnsi="Monotype Corsiva"/>
          <w:color w:val="375AAF" w:themeColor="accent4" w:themeShade="BF"/>
        </w:rPr>
        <w:t xml:space="preserve"> Mountains, the </w:t>
      </w:r>
      <w:hyperlink r:id="rId154" w:tooltip="Ural River" w:history="1">
        <w:r w:rsidR="00C51BF2" w:rsidRPr="00B751B0">
          <w:rPr>
            <w:rStyle w:val="-"/>
            <w:rFonts w:ascii="Monotype Corsiva" w:hAnsi="Monotype Corsiva"/>
            <w:color w:val="375AAF" w:themeColor="accent4" w:themeShade="BF"/>
            <w:u w:val="none"/>
          </w:rPr>
          <w:t>Ural River</w:t>
        </w:r>
      </w:hyperlink>
      <w:r w:rsidR="00C51BF2" w:rsidRPr="00B751B0">
        <w:rPr>
          <w:rFonts w:ascii="Monotype Corsiva" w:hAnsi="Monotype Corsiva"/>
          <w:color w:val="375AAF" w:themeColor="accent4" w:themeShade="BF"/>
        </w:rPr>
        <w:t xml:space="preserve">, the </w:t>
      </w:r>
      <w:hyperlink r:id="rId155" w:tooltip="Caspian Sea" w:history="1">
        <w:r w:rsidR="00C51BF2" w:rsidRPr="00B751B0">
          <w:rPr>
            <w:rStyle w:val="-"/>
            <w:rFonts w:ascii="Monotype Corsiva" w:hAnsi="Monotype Corsiva"/>
            <w:color w:val="375AAF" w:themeColor="accent4" w:themeShade="BF"/>
            <w:u w:val="none"/>
          </w:rPr>
          <w:t>Caspian</w:t>
        </w:r>
      </w:hyperlink>
      <w:r w:rsidR="00C51BF2" w:rsidRPr="00B751B0">
        <w:rPr>
          <w:rFonts w:ascii="Monotype Corsiva" w:hAnsi="Monotype Corsiva"/>
          <w:color w:val="375AAF" w:themeColor="accent4" w:themeShade="BF"/>
        </w:rPr>
        <w:t xml:space="preserve"> and </w:t>
      </w:r>
      <w:hyperlink r:id="rId156" w:tooltip="Black Sea" w:history="1">
        <w:r w:rsidR="00C51BF2" w:rsidRPr="00B751B0">
          <w:rPr>
            <w:rStyle w:val="-"/>
            <w:rFonts w:ascii="Monotype Corsiva" w:hAnsi="Monotype Corsiva"/>
            <w:color w:val="375AAF" w:themeColor="accent4" w:themeShade="BF"/>
            <w:u w:val="none"/>
          </w:rPr>
          <w:t>Black</w:t>
        </w:r>
      </w:hyperlink>
      <w:r w:rsidR="00C51BF2" w:rsidRPr="00B751B0">
        <w:rPr>
          <w:rFonts w:ascii="Monotype Corsiva" w:hAnsi="Monotype Corsiva"/>
          <w:color w:val="375AAF" w:themeColor="accent4" w:themeShade="BF"/>
        </w:rPr>
        <w:t xml:space="preserve"> Seas, and the </w:t>
      </w:r>
      <w:hyperlink r:id="rId157" w:tooltip="Bosporus" w:history="1">
        <w:r w:rsidR="00C51BF2" w:rsidRPr="00B751B0">
          <w:rPr>
            <w:rStyle w:val="-"/>
            <w:rFonts w:ascii="Monotype Corsiva" w:hAnsi="Monotype Corsiva"/>
            <w:color w:val="375AAF" w:themeColor="accent4" w:themeShade="BF"/>
            <w:u w:val="none"/>
          </w:rPr>
          <w:t>waterways</w:t>
        </w:r>
      </w:hyperlink>
      <w:r w:rsidR="00C51BF2" w:rsidRPr="00B751B0">
        <w:rPr>
          <w:rFonts w:ascii="Monotype Corsiva" w:hAnsi="Monotype Corsiva"/>
          <w:color w:val="375AAF" w:themeColor="accent4" w:themeShade="BF"/>
        </w:rPr>
        <w:t xml:space="preserve"> connecting the </w:t>
      </w:r>
      <w:hyperlink r:id="rId158" w:tooltip="Black Sea" w:history="1">
        <w:r w:rsidR="00C51BF2" w:rsidRPr="00B751B0">
          <w:rPr>
            <w:rStyle w:val="-"/>
            <w:rFonts w:ascii="Monotype Corsiva" w:hAnsi="Monotype Corsiva"/>
            <w:color w:val="375AAF" w:themeColor="accent4" w:themeShade="BF"/>
            <w:u w:val="none"/>
          </w:rPr>
          <w:t>Black</w:t>
        </w:r>
      </w:hyperlink>
      <w:r w:rsidR="00C51BF2" w:rsidRPr="00B751B0">
        <w:rPr>
          <w:rFonts w:ascii="Monotype Corsiva" w:hAnsi="Monotype Corsiva"/>
          <w:color w:val="375AAF" w:themeColor="accent4" w:themeShade="BF"/>
        </w:rPr>
        <w:t xml:space="preserve"> and </w:t>
      </w:r>
      <w:hyperlink r:id="rId159" w:tooltip="Aegean Sea" w:history="1">
        <w:r w:rsidR="00C51BF2" w:rsidRPr="00B751B0">
          <w:rPr>
            <w:rStyle w:val="-"/>
            <w:rFonts w:ascii="Monotype Corsiva" w:hAnsi="Monotype Corsiva"/>
            <w:color w:val="375AAF" w:themeColor="accent4" w:themeShade="BF"/>
            <w:u w:val="none"/>
          </w:rPr>
          <w:t>Aegean</w:t>
        </w:r>
      </w:hyperlink>
      <w:r w:rsidR="00C51BF2" w:rsidRPr="00B751B0">
        <w:rPr>
          <w:rFonts w:ascii="Monotype Corsiva" w:hAnsi="Monotype Corsiva"/>
          <w:color w:val="375AAF" w:themeColor="accent4" w:themeShade="BF"/>
        </w:rPr>
        <w:t xml:space="preserve"> Seas.</w:t>
      </w:r>
      <w:r w:rsidR="00A96171" w:rsidRPr="00B751B0">
        <w:rPr>
          <w:rFonts w:ascii="Monotype Corsiva" w:hAnsi="Monotype Corsiva"/>
          <w:color w:val="375AAF" w:themeColor="accent4" w:themeShade="BF"/>
        </w:rPr>
        <w:t xml:space="preserve"> </w:t>
      </w:r>
      <w:r w:rsidR="00C51BF2" w:rsidRPr="00B751B0">
        <w:rPr>
          <w:rFonts w:ascii="Monotype Corsiva" w:hAnsi="Monotype Corsiva"/>
          <w:color w:val="375AAF" w:themeColor="accent4" w:themeShade="BF"/>
        </w:rPr>
        <w:t xml:space="preserve">Europe is bordered by the </w:t>
      </w:r>
      <w:hyperlink r:id="rId160" w:tooltip="Arctic Ocean" w:history="1">
        <w:r w:rsidR="00C51BF2" w:rsidRPr="00B751B0">
          <w:rPr>
            <w:rStyle w:val="-"/>
            <w:rFonts w:ascii="Monotype Corsiva" w:hAnsi="Monotype Corsiva"/>
            <w:color w:val="375AAF" w:themeColor="accent4" w:themeShade="BF"/>
            <w:u w:val="none"/>
          </w:rPr>
          <w:t>Arctic Ocean</w:t>
        </w:r>
      </w:hyperlink>
      <w:r w:rsidR="00C51BF2" w:rsidRPr="00B751B0">
        <w:rPr>
          <w:rFonts w:ascii="Monotype Corsiva" w:hAnsi="Monotype Corsiva"/>
          <w:color w:val="375AAF" w:themeColor="accent4" w:themeShade="BF"/>
        </w:rPr>
        <w:t xml:space="preserve"> to the north, the </w:t>
      </w:r>
      <w:hyperlink r:id="rId161" w:tooltip="Atlantic Ocean" w:history="1">
        <w:r w:rsidR="00C51BF2" w:rsidRPr="00B751B0">
          <w:rPr>
            <w:rStyle w:val="-"/>
            <w:rFonts w:ascii="Monotype Corsiva" w:hAnsi="Monotype Corsiva"/>
            <w:color w:val="375AAF" w:themeColor="accent4" w:themeShade="BF"/>
            <w:u w:val="none"/>
          </w:rPr>
          <w:t>Atlantic Ocean</w:t>
        </w:r>
      </w:hyperlink>
      <w:r w:rsidR="00C51BF2" w:rsidRPr="00B751B0">
        <w:rPr>
          <w:rFonts w:ascii="Monotype Corsiva" w:hAnsi="Monotype Corsiva"/>
          <w:color w:val="375AAF" w:themeColor="accent4" w:themeShade="BF"/>
        </w:rPr>
        <w:t xml:space="preserve"> to the west, the </w:t>
      </w:r>
      <w:hyperlink r:id="rId162" w:tooltip="Mediterranean Sea" w:history="1">
        <w:r w:rsidR="00C51BF2" w:rsidRPr="00B751B0">
          <w:rPr>
            <w:rStyle w:val="-"/>
            <w:rFonts w:ascii="Monotype Corsiva" w:hAnsi="Monotype Corsiva"/>
            <w:color w:val="375AAF" w:themeColor="accent4" w:themeShade="BF"/>
            <w:u w:val="none"/>
          </w:rPr>
          <w:t>Mediterranean Sea</w:t>
        </w:r>
      </w:hyperlink>
      <w:r w:rsidR="00C51BF2" w:rsidRPr="00B751B0">
        <w:rPr>
          <w:rFonts w:ascii="Monotype Corsiva" w:hAnsi="Monotype Corsiva"/>
          <w:color w:val="375AAF" w:themeColor="accent4" w:themeShade="BF"/>
        </w:rPr>
        <w:t xml:space="preserve"> to the south, and the Black Sea and connected waterways to the southeast. </w:t>
      </w:r>
    </w:p>
    <w:p w:rsidR="00B751B0" w:rsidRPr="00B751B0" w:rsidRDefault="00C51BF2" w:rsidP="00B751B0">
      <w:pPr>
        <w:rPr>
          <w:rFonts w:ascii="Monotype Corsiva" w:hAnsi="Monotype Corsiva"/>
          <w:b/>
          <w:color w:val="375AAF" w:themeColor="accent4" w:themeShade="BF"/>
          <w:sz w:val="24"/>
          <w:szCs w:val="24"/>
        </w:rPr>
      </w:pPr>
      <w:r w:rsidRPr="00B751B0">
        <w:rPr>
          <w:rFonts w:ascii="Monotype Corsiva" w:hAnsi="Monotype Corsiva"/>
          <w:b/>
          <w:color w:val="375AAF" w:themeColor="accent4" w:themeShade="BF"/>
          <w:sz w:val="24"/>
          <w:szCs w:val="24"/>
        </w:rPr>
        <w:t xml:space="preserve">Europe, in particular </w:t>
      </w:r>
      <w:hyperlink r:id="rId163" w:tooltip="Ancient Greece" w:history="1">
        <w:r w:rsidRPr="00B751B0">
          <w:rPr>
            <w:rStyle w:val="-"/>
            <w:rFonts w:ascii="Monotype Corsiva" w:hAnsi="Monotype Corsiva"/>
            <w:b/>
            <w:color w:val="375AAF" w:themeColor="accent4" w:themeShade="BF"/>
            <w:sz w:val="24"/>
            <w:szCs w:val="24"/>
            <w:u w:val="none"/>
          </w:rPr>
          <w:t>Ancient Greece</w:t>
        </w:r>
      </w:hyperlink>
      <w:r w:rsidRPr="00B751B0">
        <w:rPr>
          <w:rFonts w:ascii="Monotype Corsiva" w:hAnsi="Monotype Corsiva"/>
          <w:b/>
          <w:color w:val="375AAF" w:themeColor="accent4" w:themeShade="BF"/>
          <w:sz w:val="24"/>
          <w:szCs w:val="24"/>
        </w:rPr>
        <w:t xml:space="preserve"> and </w:t>
      </w:r>
      <w:hyperlink r:id="rId164" w:tooltip="Ancient Rome" w:history="1">
        <w:r w:rsidRPr="00B751B0">
          <w:rPr>
            <w:rStyle w:val="-"/>
            <w:rFonts w:ascii="Monotype Corsiva" w:hAnsi="Monotype Corsiva"/>
            <w:b/>
            <w:color w:val="375AAF" w:themeColor="accent4" w:themeShade="BF"/>
            <w:sz w:val="24"/>
            <w:szCs w:val="24"/>
            <w:u w:val="none"/>
          </w:rPr>
          <w:t>Ancient Rome</w:t>
        </w:r>
      </w:hyperlink>
      <w:r w:rsidRPr="00B751B0">
        <w:rPr>
          <w:rFonts w:ascii="Monotype Corsiva" w:hAnsi="Monotype Corsiva"/>
          <w:b/>
          <w:color w:val="375AAF" w:themeColor="accent4" w:themeShade="BF"/>
          <w:sz w:val="24"/>
          <w:szCs w:val="24"/>
        </w:rPr>
        <w:t xml:space="preserve">, is the birthplace of </w:t>
      </w:r>
      <w:hyperlink r:id="rId165" w:tooltip="Western culture" w:history="1">
        <w:r w:rsidRPr="00B751B0">
          <w:rPr>
            <w:rStyle w:val="-"/>
            <w:rFonts w:ascii="Monotype Corsiva" w:hAnsi="Monotype Corsiva"/>
            <w:b/>
            <w:color w:val="375AAF" w:themeColor="accent4" w:themeShade="BF"/>
            <w:sz w:val="24"/>
            <w:szCs w:val="24"/>
            <w:u w:val="none"/>
          </w:rPr>
          <w:t>Western culture</w:t>
        </w:r>
      </w:hyperlink>
      <w:r w:rsidRPr="00B751B0">
        <w:rPr>
          <w:rFonts w:ascii="Monotype Corsiva" w:hAnsi="Monotype Corsiva"/>
          <w:b/>
          <w:color w:val="375AAF" w:themeColor="accent4" w:themeShade="BF"/>
          <w:sz w:val="24"/>
          <w:szCs w:val="24"/>
        </w:rPr>
        <w:t xml:space="preserve">. It played a predominant role in global affairs from the 15th century onwards, especially after the beginning of </w:t>
      </w:r>
      <w:hyperlink r:id="rId166" w:tooltip="Colonialism" w:history="1">
        <w:r w:rsidRPr="00B751B0">
          <w:rPr>
            <w:rStyle w:val="-"/>
            <w:rFonts w:ascii="Monotype Corsiva" w:hAnsi="Monotype Corsiva"/>
            <w:b/>
            <w:color w:val="375AAF" w:themeColor="accent4" w:themeShade="BF"/>
            <w:sz w:val="24"/>
            <w:szCs w:val="24"/>
            <w:u w:val="none"/>
          </w:rPr>
          <w:t>colonialism</w:t>
        </w:r>
      </w:hyperlink>
      <w:r w:rsidRPr="00B751B0">
        <w:rPr>
          <w:rFonts w:ascii="Monotype Corsiva" w:hAnsi="Monotype Corsiva"/>
          <w:b/>
          <w:color w:val="375AAF" w:themeColor="accent4" w:themeShade="BF"/>
          <w:sz w:val="24"/>
          <w:szCs w:val="24"/>
        </w:rPr>
        <w:t xml:space="preserve">. Between the 16th and 20th centuries, European nations controlled at various times </w:t>
      </w:r>
      <w:hyperlink r:id="rId167" w:tooltip="European colonisation of the Americas" w:history="1">
        <w:r w:rsidRPr="00B751B0">
          <w:rPr>
            <w:rStyle w:val="-"/>
            <w:rFonts w:ascii="Monotype Corsiva" w:hAnsi="Monotype Corsiva"/>
            <w:b/>
            <w:color w:val="375AAF" w:themeColor="accent4" w:themeShade="BF"/>
            <w:sz w:val="24"/>
            <w:szCs w:val="24"/>
            <w:u w:val="none"/>
          </w:rPr>
          <w:t>the Americas</w:t>
        </w:r>
      </w:hyperlink>
      <w:r w:rsidRPr="00B751B0">
        <w:rPr>
          <w:rFonts w:ascii="Monotype Corsiva" w:hAnsi="Monotype Corsiva"/>
          <w:b/>
          <w:color w:val="375AAF" w:themeColor="accent4" w:themeShade="BF"/>
          <w:sz w:val="24"/>
          <w:szCs w:val="24"/>
        </w:rPr>
        <w:t xml:space="preserve">, </w:t>
      </w:r>
      <w:hyperlink r:id="rId168" w:tooltip="Colonisation of Africa" w:history="1">
        <w:r w:rsidRPr="00B751B0">
          <w:rPr>
            <w:rStyle w:val="-"/>
            <w:rFonts w:ascii="Monotype Corsiva" w:hAnsi="Monotype Corsiva"/>
            <w:b/>
            <w:color w:val="375AAF" w:themeColor="accent4" w:themeShade="BF"/>
            <w:sz w:val="24"/>
            <w:szCs w:val="24"/>
            <w:u w:val="none"/>
          </w:rPr>
          <w:t>most of Africa</w:t>
        </w:r>
      </w:hyperlink>
      <w:r w:rsidRPr="00B751B0">
        <w:rPr>
          <w:rFonts w:ascii="Monotype Corsiva" w:hAnsi="Monotype Corsiva"/>
          <w:b/>
          <w:color w:val="375AAF" w:themeColor="accent4" w:themeShade="BF"/>
          <w:sz w:val="24"/>
          <w:szCs w:val="24"/>
        </w:rPr>
        <w:t xml:space="preserve">, </w:t>
      </w:r>
      <w:hyperlink r:id="rId169" w:tooltip="Oceania" w:history="1">
        <w:r w:rsidRPr="00B751B0">
          <w:rPr>
            <w:rStyle w:val="-"/>
            <w:rFonts w:ascii="Monotype Corsiva" w:hAnsi="Monotype Corsiva"/>
            <w:b/>
            <w:color w:val="375AAF" w:themeColor="accent4" w:themeShade="BF"/>
            <w:sz w:val="24"/>
            <w:szCs w:val="24"/>
            <w:u w:val="none"/>
          </w:rPr>
          <w:t>Oceania</w:t>
        </w:r>
      </w:hyperlink>
      <w:r w:rsidRPr="00B751B0">
        <w:rPr>
          <w:rFonts w:ascii="Monotype Corsiva" w:hAnsi="Monotype Corsiva"/>
          <w:b/>
          <w:color w:val="375AAF" w:themeColor="accent4" w:themeShade="BF"/>
          <w:sz w:val="24"/>
          <w:szCs w:val="24"/>
        </w:rPr>
        <w:t xml:space="preserve">, and large portions of Asia. The </w:t>
      </w:r>
      <w:hyperlink r:id="rId170" w:tooltip="Industrial Revolution" w:history="1">
        <w:r w:rsidRPr="00B751B0">
          <w:rPr>
            <w:rStyle w:val="-"/>
            <w:rFonts w:ascii="Monotype Corsiva" w:hAnsi="Monotype Corsiva"/>
            <w:b/>
            <w:color w:val="375AAF" w:themeColor="accent4" w:themeShade="BF"/>
            <w:sz w:val="24"/>
            <w:szCs w:val="24"/>
            <w:u w:val="none"/>
          </w:rPr>
          <w:t>Industrial Revolution</w:t>
        </w:r>
      </w:hyperlink>
      <w:r w:rsidRPr="00B751B0">
        <w:rPr>
          <w:rFonts w:ascii="Monotype Corsiva" w:hAnsi="Monotype Corsiva"/>
          <w:b/>
          <w:color w:val="375AAF" w:themeColor="accent4" w:themeShade="BF"/>
          <w:sz w:val="24"/>
          <w:szCs w:val="24"/>
        </w:rPr>
        <w:t xml:space="preserve">, which began in </w:t>
      </w:r>
      <w:hyperlink r:id="rId171" w:tooltip="Great Britain" w:history="1">
        <w:r w:rsidRPr="00B751B0">
          <w:rPr>
            <w:rStyle w:val="-"/>
            <w:rFonts w:ascii="Monotype Corsiva" w:hAnsi="Monotype Corsiva"/>
            <w:b/>
            <w:color w:val="375AAF" w:themeColor="accent4" w:themeShade="BF"/>
            <w:sz w:val="24"/>
            <w:szCs w:val="24"/>
            <w:u w:val="none"/>
          </w:rPr>
          <w:t>Great Britain</w:t>
        </w:r>
      </w:hyperlink>
      <w:r w:rsidRPr="00B751B0">
        <w:rPr>
          <w:rFonts w:ascii="Monotype Corsiva" w:hAnsi="Monotype Corsiva"/>
          <w:b/>
          <w:color w:val="375AAF" w:themeColor="accent4" w:themeShade="BF"/>
          <w:sz w:val="24"/>
          <w:szCs w:val="24"/>
        </w:rPr>
        <w:t xml:space="preserve"> around the end of the 18th century, gave rise to radical economic, cultural, and social change in Western Europe, and eventually the wider world. Demographic growth meant that, by 1900, Europe's share of the world's population was 25%.</w:t>
      </w:r>
    </w:p>
    <w:p w:rsidR="00B751B0" w:rsidRPr="00F31679" w:rsidRDefault="00B751B0" w:rsidP="00B751B0">
      <w:pPr>
        <w:jc w:val="center"/>
        <w:rPr>
          <w:rFonts w:ascii="Curlz MT" w:hAnsi="Curlz MT"/>
          <w:i w:val="0"/>
          <w:color w:val="CC0000"/>
          <w:sz w:val="96"/>
          <w:szCs w:val="96"/>
          <w:vertAlign w:val="superscript"/>
        </w:rPr>
      </w:pPr>
      <w:r w:rsidRPr="00F31679">
        <w:rPr>
          <w:rFonts w:ascii="Curlz MT" w:hAnsi="Curlz MT"/>
          <w:i w:val="0"/>
          <w:noProof/>
          <w:color w:val="CC0000"/>
          <w:sz w:val="96"/>
          <w:szCs w:val="96"/>
          <w:vertAlign w:val="superscript"/>
          <w:lang w:val="el-GR" w:eastAsia="el-GR" w:bidi="ar-SA"/>
        </w:rPr>
        <w:drawing>
          <wp:anchor distT="0" distB="0" distL="114300" distR="114300" simplePos="0" relativeHeight="251875328" behindDoc="1" locked="0" layoutInCell="1" allowOverlap="1">
            <wp:simplePos x="0" y="0"/>
            <wp:positionH relativeFrom="column">
              <wp:posOffset>3343275</wp:posOffset>
            </wp:positionH>
            <wp:positionV relativeFrom="paragraph">
              <wp:posOffset>653415</wp:posOffset>
            </wp:positionV>
            <wp:extent cx="1752600" cy="2333625"/>
            <wp:effectExtent l="19050" t="0" r="0" b="0"/>
            <wp:wrapTight wrapText="bothSides">
              <wp:wrapPolygon edited="0">
                <wp:start x="-235" y="0"/>
                <wp:lineTo x="-235" y="21512"/>
                <wp:lineTo x="21600" y="21512"/>
                <wp:lineTo x="21600" y="0"/>
                <wp:lineTo x="-235" y="0"/>
              </wp:wrapPolygon>
            </wp:wrapTight>
            <wp:docPr id="47" name="4 - Εικόνα" descr="c001-fran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01-france-4.jpg"/>
                    <pic:cNvPicPr/>
                  </pic:nvPicPr>
                  <pic:blipFill>
                    <a:blip r:embed="rId172"/>
                    <a:stretch>
                      <a:fillRect/>
                    </a:stretch>
                  </pic:blipFill>
                  <pic:spPr>
                    <a:xfrm>
                      <a:off x="0" y="0"/>
                      <a:ext cx="1752600" cy="2333625"/>
                    </a:xfrm>
                    <a:prstGeom prst="rect">
                      <a:avLst/>
                    </a:prstGeom>
                  </pic:spPr>
                </pic:pic>
              </a:graphicData>
            </a:graphic>
          </wp:anchor>
        </w:drawing>
      </w:r>
      <w:r w:rsidRPr="00F31679">
        <w:rPr>
          <w:rFonts w:ascii="Curlz MT" w:hAnsi="Curlz MT"/>
          <w:i w:val="0"/>
          <w:color w:val="CC0000"/>
          <w:sz w:val="96"/>
          <w:szCs w:val="96"/>
          <w:vertAlign w:val="superscript"/>
        </w:rPr>
        <w:t>France</w:t>
      </w:r>
    </w:p>
    <w:p w:rsidR="003421C6" w:rsidRPr="00F31679" w:rsidRDefault="003421C6" w:rsidP="003421C6">
      <w:pPr>
        <w:jc w:val="center"/>
        <w:rPr>
          <w:rFonts w:ascii="Monotype Corsiva" w:hAnsi="Monotype Corsiva"/>
          <w:i w:val="0"/>
          <w:color w:val="CC0000"/>
          <w:sz w:val="24"/>
          <w:szCs w:val="24"/>
          <w:vertAlign w:val="superscript"/>
        </w:rPr>
      </w:pPr>
      <w:r w:rsidRPr="00F31679">
        <w:rPr>
          <w:rFonts w:ascii="Monotype Corsiva" w:hAnsi="Monotype Corsiva"/>
          <w:bCs/>
          <w:i w:val="0"/>
          <w:color w:val="CC0000"/>
          <w:sz w:val="24"/>
          <w:szCs w:val="24"/>
        </w:rPr>
        <w:t>France</w:t>
      </w:r>
      <w:r w:rsidRPr="00F31679">
        <w:rPr>
          <w:rFonts w:ascii="Monotype Corsiva" w:hAnsi="Monotype Corsiva"/>
          <w:i w:val="0"/>
          <w:color w:val="CC0000"/>
          <w:sz w:val="24"/>
          <w:szCs w:val="24"/>
        </w:rPr>
        <w:t xml:space="preserve"> officially the </w:t>
      </w:r>
      <w:r w:rsidRPr="00F31679">
        <w:rPr>
          <w:rFonts w:ascii="Monotype Corsiva" w:hAnsi="Monotype Corsiva"/>
          <w:bCs/>
          <w:i w:val="0"/>
          <w:color w:val="CC0000"/>
          <w:sz w:val="24"/>
          <w:szCs w:val="24"/>
        </w:rPr>
        <w:t>French Republic</w:t>
      </w:r>
      <w:r w:rsidRPr="00F31679">
        <w:rPr>
          <w:rFonts w:ascii="Monotype Corsiva" w:hAnsi="Monotype Corsiva"/>
          <w:i w:val="0"/>
          <w:color w:val="CC0000"/>
          <w:sz w:val="24"/>
          <w:szCs w:val="24"/>
        </w:rPr>
        <w:t xml:space="preserve"> (</w:t>
      </w:r>
      <w:hyperlink r:id="rId173" w:tooltip="French language" w:history="1">
        <w:r w:rsidRPr="00F31679">
          <w:rPr>
            <w:rStyle w:val="-"/>
            <w:rFonts w:ascii="Monotype Corsiva" w:hAnsi="Monotype Corsiva"/>
            <w:i w:val="0"/>
            <w:color w:val="CC0000"/>
            <w:sz w:val="24"/>
            <w:szCs w:val="24"/>
            <w:u w:val="none"/>
          </w:rPr>
          <w:t>French</w:t>
        </w:r>
      </w:hyperlink>
      <w:r w:rsidRPr="00F31679">
        <w:rPr>
          <w:rFonts w:ascii="Monotype Corsiva" w:hAnsi="Monotype Corsiva"/>
          <w:i w:val="0"/>
          <w:color w:val="CC0000"/>
          <w:sz w:val="24"/>
          <w:szCs w:val="24"/>
        </w:rPr>
        <w:t xml:space="preserve">: République française), is a sovereign country in </w:t>
      </w:r>
      <w:hyperlink r:id="rId174" w:tooltip="Western Europe" w:history="1">
        <w:r w:rsidRPr="00F31679">
          <w:rPr>
            <w:rStyle w:val="-"/>
            <w:rFonts w:ascii="Monotype Corsiva" w:hAnsi="Monotype Corsiva"/>
            <w:i w:val="0"/>
            <w:color w:val="CC0000"/>
            <w:sz w:val="24"/>
            <w:szCs w:val="24"/>
            <w:u w:val="none"/>
          </w:rPr>
          <w:t>Western Europe</w:t>
        </w:r>
      </w:hyperlink>
      <w:r w:rsidRPr="00F31679">
        <w:rPr>
          <w:rFonts w:ascii="Monotype Corsiva" w:hAnsi="Monotype Corsiva"/>
          <w:i w:val="0"/>
          <w:color w:val="CC0000"/>
          <w:sz w:val="24"/>
          <w:szCs w:val="24"/>
        </w:rPr>
        <w:t xml:space="preserve"> that includes </w:t>
      </w:r>
      <w:hyperlink r:id="rId175" w:tooltip="Overseas departments and territories of France" w:history="1">
        <w:r w:rsidRPr="00F31679">
          <w:rPr>
            <w:rStyle w:val="-"/>
            <w:rFonts w:ascii="Monotype Corsiva" w:hAnsi="Monotype Corsiva"/>
            <w:i w:val="0"/>
            <w:color w:val="CC0000"/>
            <w:sz w:val="24"/>
            <w:szCs w:val="24"/>
            <w:u w:val="none"/>
          </w:rPr>
          <w:t>overseas regions and territories</w:t>
        </w:r>
      </w:hyperlink>
      <w:r w:rsidRPr="00F31679">
        <w:rPr>
          <w:rFonts w:ascii="Monotype Corsiva" w:hAnsi="Monotype Corsiva"/>
          <w:i w:val="0"/>
          <w:color w:val="CC0000"/>
          <w:sz w:val="24"/>
          <w:szCs w:val="24"/>
        </w:rPr>
        <w:t xml:space="preserve">. </w:t>
      </w:r>
      <w:hyperlink r:id="rId176" w:tooltip="Metropolitan France" w:history="1">
        <w:r w:rsidRPr="00F31679">
          <w:rPr>
            <w:rStyle w:val="-"/>
            <w:rFonts w:ascii="Monotype Corsiva" w:hAnsi="Monotype Corsiva"/>
            <w:i w:val="0"/>
            <w:color w:val="CC0000"/>
            <w:sz w:val="24"/>
            <w:szCs w:val="24"/>
            <w:u w:val="none"/>
          </w:rPr>
          <w:t>Metropolitan France</w:t>
        </w:r>
      </w:hyperlink>
      <w:r w:rsidRPr="00F31679">
        <w:rPr>
          <w:rFonts w:ascii="Monotype Corsiva" w:hAnsi="Monotype Corsiva"/>
          <w:i w:val="0"/>
          <w:color w:val="CC0000"/>
          <w:sz w:val="24"/>
          <w:szCs w:val="24"/>
        </w:rPr>
        <w:t xml:space="preserve"> extends from the </w:t>
      </w:r>
      <w:hyperlink r:id="rId177" w:tooltip="Mediterranean Sea" w:history="1">
        <w:r w:rsidRPr="00F31679">
          <w:rPr>
            <w:rStyle w:val="-"/>
            <w:rFonts w:ascii="Monotype Corsiva" w:hAnsi="Monotype Corsiva"/>
            <w:i w:val="0"/>
            <w:color w:val="CC0000"/>
            <w:sz w:val="24"/>
            <w:szCs w:val="24"/>
            <w:u w:val="none"/>
          </w:rPr>
          <w:t>Mediterranean Sea</w:t>
        </w:r>
      </w:hyperlink>
      <w:r w:rsidRPr="00F31679">
        <w:rPr>
          <w:rFonts w:ascii="Monotype Corsiva" w:hAnsi="Monotype Corsiva"/>
          <w:i w:val="0"/>
          <w:color w:val="CC0000"/>
          <w:sz w:val="24"/>
          <w:szCs w:val="24"/>
        </w:rPr>
        <w:t xml:space="preserve"> to the </w:t>
      </w:r>
      <w:hyperlink r:id="rId178" w:tooltip="English Channel" w:history="1">
        <w:r w:rsidRPr="00F31679">
          <w:rPr>
            <w:rStyle w:val="-"/>
            <w:rFonts w:ascii="Monotype Corsiva" w:hAnsi="Monotype Corsiva"/>
            <w:i w:val="0"/>
            <w:color w:val="CC0000"/>
            <w:sz w:val="24"/>
            <w:szCs w:val="24"/>
            <w:u w:val="none"/>
          </w:rPr>
          <w:t>English Channel</w:t>
        </w:r>
      </w:hyperlink>
      <w:r w:rsidRPr="00F31679">
        <w:rPr>
          <w:rFonts w:ascii="Monotype Corsiva" w:hAnsi="Monotype Corsiva"/>
          <w:i w:val="0"/>
          <w:color w:val="CC0000"/>
          <w:sz w:val="24"/>
          <w:szCs w:val="24"/>
        </w:rPr>
        <w:t xml:space="preserve"> and the </w:t>
      </w:r>
      <w:hyperlink r:id="rId179" w:tooltip="North Sea" w:history="1">
        <w:r w:rsidRPr="00F31679">
          <w:rPr>
            <w:rStyle w:val="-"/>
            <w:rFonts w:ascii="Monotype Corsiva" w:hAnsi="Monotype Corsiva"/>
            <w:i w:val="0"/>
            <w:color w:val="CC0000"/>
            <w:sz w:val="24"/>
            <w:szCs w:val="24"/>
            <w:u w:val="none"/>
          </w:rPr>
          <w:t>North Sea</w:t>
        </w:r>
      </w:hyperlink>
      <w:r w:rsidRPr="00F31679">
        <w:rPr>
          <w:rFonts w:ascii="Monotype Corsiva" w:hAnsi="Monotype Corsiva"/>
          <w:i w:val="0"/>
          <w:color w:val="CC0000"/>
          <w:sz w:val="24"/>
          <w:szCs w:val="24"/>
        </w:rPr>
        <w:t xml:space="preserve">, and from the </w:t>
      </w:r>
      <w:hyperlink r:id="rId180" w:tooltip="Rhine" w:history="1">
        <w:r w:rsidRPr="00F31679">
          <w:rPr>
            <w:rStyle w:val="-"/>
            <w:rFonts w:ascii="Monotype Corsiva" w:hAnsi="Monotype Corsiva"/>
            <w:i w:val="0"/>
            <w:color w:val="CC0000"/>
            <w:sz w:val="24"/>
            <w:szCs w:val="24"/>
            <w:u w:val="none"/>
          </w:rPr>
          <w:t>Rhine</w:t>
        </w:r>
      </w:hyperlink>
      <w:r w:rsidRPr="00F31679">
        <w:rPr>
          <w:rFonts w:ascii="Monotype Corsiva" w:hAnsi="Monotype Corsiva"/>
          <w:i w:val="0"/>
          <w:color w:val="CC0000"/>
          <w:sz w:val="24"/>
          <w:szCs w:val="24"/>
        </w:rPr>
        <w:t xml:space="preserve"> to the </w:t>
      </w:r>
      <w:hyperlink r:id="rId181" w:tooltip="Atlantic Ocean" w:history="1">
        <w:r w:rsidRPr="00F31679">
          <w:rPr>
            <w:rStyle w:val="-"/>
            <w:rFonts w:ascii="Monotype Corsiva" w:hAnsi="Monotype Corsiva"/>
            <w:i w:val="0"/>
            <w:color w:val="CC0000"/>
            <w:sz w:val="24"/>
            <w:szCs w:val="24"/>
            <w:u w:val="none"/>
          </w:rPr>
          <w:t>Atlantic Ocean</w:t>
        </w:r>
      </w:hyperlink>
      <w:r w:rsidRPr="00F31679">
        <w:rPr>
          <w:rFonts w:ascii="Monotype Corsiva" w:hAnsi="Monotype Corsiva"/>
          <w:i w:val="0"/>
          <w:color w:val="CC0000"/>
          <w:sz w:val="24"/>
          <w:szCs w:val="24"/>
        </w:rPr>
        <w:t xml:space="preserve">. It is one of only three countries (besides </w:t>
      </w:r>
      <w:hyperlink r:id="rId182" w:tooltip="Morocco" w:history="1">
        <w:r w:rsidRPr="00F31679">
          <w:rPr>
            <w:rStyle w:val="-"/>
            <w:rFonts w:ascii="Monotype Corsiva" w:hAnsi="Monotype Corsiva"/>
            <w:i w:val="0"/>
            <w:color w:val="CC0000"/>
            <w:sz w:val="24"/>
            <w:szCs w:val="24"/>
            <w:u w:val="none"/>
          </w:rPr>
          <w:t>Morocco</w:t>
        </w:r>
      </w:hyperlink>
      <w:r w:rsidRPr="00F31679">
        <w:rPr>
          <w:rFonts w:ascii="Monotype Corsiva" w:hAnsi="Monotype Corsiva"/>
          <w:i w:val="0"/>
          <w:color w:val="CC0000"/>
          <w:sz w:val="24"/>
          <w:szCs w:val="24"/>
        </w:rPr>
        <w:t xml:space="preserve"> and </w:t>
      </w:r>
      <w:hyperlink r:id="rId183" w:tooltip="Spain" w:history="1">
        <w:r w:rsidRPr="00F31679">
          <w:rPr>
            <w:rStyle w:val="-"/>
            <w:rFonts w:ascii="Monotype Corsiva" w:hAnsi="Monotype Corsiva"/>
            <w:i w:val="0"/>
            <w:color w:val="CC0000"/>
            <w:sz w:val="24"/>
            <w:szCs w:val="24"/>
            <w:u w:val="none"/>
          </w:rPr>
          <w:t>Spain</w:t>
        </w:r>
      </w:hyperlink>
      <w:r w:rsidRPr="00F31679">
        <w:rPr>
          <w:rFonts w:ascii="Monotype Corsiva" w:hAnsi="Monotype Corsiva"/>
          <w:i w:val="0"/>
          <w:color w:val="CC0000"/>
          <w:sz w:val="24"/>
          <w:szCs w:val="24"/>
        </w:rPr>
        <w:t xml:space="preserve">) to have both Atlantic and Mediterranean coastlines. Due to its shape, it is often referred </w:t>
      </w:r>
      <w:r w:rsidR="00F02A9A" w:rsidRPr="00F31679">
        <w:rPr>
          <w:rFonts w:ascii="Monotype Corsiva" w:hAnsi="Monotype Corsiva"/>
          <w:i w:val="0"/>
          <w:color w:val="CC0000"/>
          <w:sz w:val="24"/>
          <w:szCs w:val="24"/>
        </w:rPr>
        <w:t xml:space="preserve">to in French as </w:t>
      </w:r>
      <w:r w:rsidR="00B751B0" w:rsidRPr="00F31679">
        <w:rPr>
          <w:rFonts w:ascii="Monotype Corsiva" w:hAnsi="Monotype Corsiva"/>
          <w:i w:val="0"/>
          <w:color w:val="CC0000"/>
          <w:sz w:val="24"/>
          <w:szCs w:val="24"/>
        </w:rPr>
        <w:t xml:space="preserve">Hexagone </w:t>
      </w:r>
      <w:r w:rsidRPr="00F31679">
        <w:rPr>
          <w:rFonts w:ascii="Monotype Corsiva" w:hAnsi="Monotype Corsiva"/>
          <w:i w:val="0"/>
          <w:color w:val="CC0000"/>
          <w:sz w:val="24"/>
          <w:szCs w:val="24"/>
        </w:rPr>
        <w:t xml:space="preserve"> </w:t>
      </w:r>
    </w:p>
    <w:p w:rsidR="003A1AC0" w:rsidRPr="00F31679" w:rsidRDefault="003A1AC0" w:rsidP="00C51BF2">
      <w:pPr>
        <w:jc w:val="center"/>
        <w:rPr>
          <w:rFonts w:ascii="Edwardian Script ITC" w:hAnsi="Edwardian Script ITC"/>
          <w:b/>
          <w:i w:val="0"/>
          <w:sz w:val="96"/>
          <w:szCs w:val="96"/>
          <w:vertAlign w:val="superscript"/>
        </w:rPr>
      </w:pPr>
    </w:p>
    <w:p w:rsidR="00C51BF2" w:rsidRPr="00F02A9A" w:rsidRDefault="00C51BF2" w:rsidP="00C51BF2">
      <w:pPr>
        <w:jc w:val="center"/>
        <w:rPr>
          <w:rFonts w:ascii="Monotype Corsiva" w:hAnsi="Monotype Corsiva"/>
          <w:b/>
          <w:sz w:val="52"/>
          <w:szCs w:val="52"/>
          <w:vertAlign w:val="superscript"/>
        </w:rPr>
      </w:pPr>
      <w:r w:rsidRPr="00F02A9A">
        <w:rPr>
          <w:rFonts w:ascii="Monotype Corsiva" w:hAnsi="Monotype Corsiva"/>
          <w:b/>
          <w:sz w:val="52"/>
          <w:szCs w:val="52"/>
          <w:vertAlign w:val="superscript"/>
        </w:rPr>
        <w:t>Germany</w:t>
      </w:r>
    </w:p>
    <w:p w:rsidR="00F02A9A" w:rsidRDefault="00C51BF2" w:rsidP="00C51BF2">
      <w:pPr>
        <w:jc w:val="center"/>
        <w:rPr>
          <w:rFonts w:ascii="Monotype Corsiva" w:hAnsi="Monotype Corsiva"/>
          <w:sz w:val="24"/>
          <w:szCs w:val="24"/>
        </w:rPr>
      </w:pPr>
      <w:r w:rsidRPr="00F02A9A">
        <w:rPr>
          <w:rFonts w:ascii="Monotype Corsiva" w:hAnsi="Monotype Corsiva"/>
          <w:b/>
          <w:bCs/>
          <w:sz w:val="24"/>
          <w:szCs w:val="24"/>
        </w:rPr>
        <w:t>Germany</w:t>
      </w:r>
      <w:r w:rsidRPr="00F02A9A">
        <w:rPr>
          <w:rFonts w:ascii="Monotype Corsiva" w:hAnsi="Monotype Corsiva"/>
          <w:sz w:val="24"/>
          <w:szCs w:val="24"/>
        </w:rPr>
        <w:t xml:space="preserve"> officially the </w:t>
      </w:r>
      <w:r w:rsidRPr="00F02A9A">
        <w:rPr>
          <w:rFonts w:ascii="Monotype Corsiva" w:hAnsi="Monotype Corsiva"/>
          <w:b/>
          <w:bCs/>
          <w:sz w:val="24"/>
          <w:szCs w:val="24"/>
        </w:rPr>
        <w:t>Federal Republic of Germany</w:t>
      </w:r>
      <w:r w:rsidR="00F02A9A">
        <w:rPr>
          <w:rFonts w:ascii="Monotype Corsiva" w:hAnsi="Monotype Corsiva"/>
          <w:sz w:val="24"/>
          <w:szCs w:val="24"/>
        </w:rPr>
        <w:t xml:space="preserve"> </w:t>
      </w:r>
    </w:p>
    <w:p w:rsidR="00C51BF2" w:rsidRPr="00F02A9A" w:rsidRDefault="00F31679" w:rsidP="00A96171">
      <w:pPr>
        <w:jc w:val="center"/>
        <w:rPr>
          <w:rFonts w:ascii="Monotype Corsiva" w:hAnsi="Monotype Corsiva"/>
          <w:color w:val="000000" w:themeColor="text1"/>
          <w:sz w:val="24"/>
          <w:szCs w:val="24"/>
        </w:rPr>
      </w:pPr>
      <w:r>
        <w:rPr>
          <w:rFonts w:ascii="Monotype Corsiva" w:hAnsi="Monotype Corsiva"/>
          <w:noProof/>
          <w:color w:val="000000" w:themeColor="text1"/>
          <w:sz w:val="24"/>
          <w:szCs w:val="24"/>
          <w:lang w:val="el-GR" w:eastAsia="el-GR" w:bidi="ar-SA"/>
        </w:rPr>
        <w:drawing>
          <wp:anchor distT="0" distB="0" distL="114300" distR="114300" simplePos="0" relativeHeight="251850752" behindDoc="1" locked="0" layoutInCell="1" allowOverlap="1">
            <wp:simplePos x="0" y="0"/>
            <wp:positionH relativeFrom="column">
              <wp:posOffset>2952750</wp:posOffset>
            </wp:positionH>
            <wp:positionV relativeFrom="paragraph">
              <wp:posOffset>48895</wp:posOffset>
            </wp:positionV>
            <wp:extent cx="2466975" cy="1847850"/>
            <wp:effectExtent l="19050" t="0" r="9525" b="0"/>
            <wp:wrapTight wrapText="bothSides">
              <wp:wrapPolygon edited="0">
                <wp:start x="-167" y="0"/>
                <wp:lineTo x="-167" y="21377"/>
                <wp:lineTo x="21683" y="21377"/>
                <wp:lineTo x="21683" y="0"/>
                <wp:lineTo x="-167" y="0"/>
              </wp:wrapPolygon>
            </wp:wrapTight>
            <wp:docPr id="92" name="5 - Εικόνα" descr="g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m.jpg"/>
                    <pic:cNvPicPr/>
                  </pic:nvPicPr>
                  <pic:blipFill>
                    <a:blip r:embed="rId184"/>
                    <a:stretch>
                      <a:fillRect/>
                    </a:stretch>
                  </pic:blipFill>
                  <pic:spPr>
                    <a:xfrm>
                      <a:off x="0" y="0"/>
                      <a:ext cx="2466975" cy="1847850"/>
                    </a:xfrm>
                    <a:prstGeom prst="rect">
                      <a:avLst/>
                    </a:prstGeom>
                  </pic:spPr>
                </pic:pic>
              </a:graphicData>
            </a:graphic>
          </wp:anchor>
        </w:drawing>
      </w:r>
      <w:r w:rsidR="00A96171" w:rsidRPr="00F02A9A">
        <w:rPr>
          <w:rFonts w:ascii="Monotype Corsiva" w:hAnsi="Monotype Corsiva"/>
          <w:color w:val="000000" w:themeColor="text1"/>
          <w:sz w:val="24"/>
          <w:szCs w:val="24"/>
        </w:rPr>
        <w:t>A</w:t>
      </w:r>
      <w:r w:rsidR="00C51BF2" w:rsidRPr="00F02A9A">
        <w:rPr>
          <w:rFonts w:ascii="Monotype Corsiva" w:hAnsi="Monotype Corsiva"/>
          <w:color w:val="000000" w:themeColor="text1"/>
          <w:sz w:val="24"/>
          <w:szCs w:val="24"/>
        </w:rPr>
        <w:t xml:space="preserve"> </w:t>
      </w:r>
      <w:hyperlink r:id="rId185" w:tooltip="Federation" w:history="1">
        <w:r w:rsidR="00C51BF2" w:rsidRPr="00F02A9A">
          <w:rPr>
            <w:rStyle w:val="-"/>
            <w:rFonts w:ascii="Monotype Corsiva" w:hAnsi="Monotype Corsiva"/>
            <w:color w:val="000000" w:themeColor="text1"/>
            <w:sz w:val="24"/>
            <w:szCs w:val="24"/>
            <w:u w:val="none"/>
          </w:rPr>
          <w:t>federal</w:t>
        </w:r>
      </w:hyperlink>
      <w:r w:rsidR="00C51BF2" w:rsidRPr="00F02A9A">
        <w:rPr>
          <w:rFonts w:ascii="Monotype Corsiva" w:hAnsi="Monotype Corsiva"/>
          <w:color w:val="000000" w:themeColor="text1"/>
          <w:sz w:val="24"/>
          <w:szCs w:val="24"/>
        </w:rPr>
        <w:t xml:space="preserve"> </w:t>
      </w:r>
      <w:hyperlink r:id="rId186" w:tooltip="Parliamentary republic" w:history="1">
        <w:r w:rsidR="00C51BF2" w:rsidRPr="00F02A9A">
          <w:rPr>
            <w:rStyle w:val="-"/>
            <w:rFonts w:ascii="Monotype Corsiva" w:hAnsi="Monotype Corsiva"/>
            <w:color w:val="000000" w:themeColor="text1"/>
            <w:sz w:val="24"/>
            <w:szCs w:val="24"/>
            <w:u w:val="none"/>
          </w:rPr>
          <w:t>parliamentary republic</w:t>
        </w:r>
      </w:hyperlink>
      <w:r w:rsidR="00C51BF2" w:rsidRPr="00F02A9A">
        <w:rPr>
          <w:rFonts w:ascii="Monotype Corsiva" w:hAnsi="Monotype Corsiva"/>
          <w:color w:val="000000" w:themeColor="text1"/>
          <w:sz w:val="24"/>
          <w:szCs w:val="24"/>
        </w:rPr>
        <w:t xml:space="preserve"> in </w:t>
      </w:r>
      <w:hyperlink r:id="rId187" w:tooltip="Western Europe" w:history="1">
        <w:r w:rsidR="00C51BF2" w:rsidRPr="00F02A9A">
          <w:rPr>
            <w:rStyle w:val="-"/>
            <w:rFonts w:ascii="Monotype Corsiva" w:hAnsi="Monotype Corsiva"/>
            <w:color w:val="000000" w:themeColor="text1"/>
            <w:sz w:val="24"/>
            <w:szCs w:val="24"/>
            <w:u w:val="none"/>
          </w:rPr>
          <w:t>western</w:t>
        </w:r>
      </w:hyperlink>
      <w:r w:rsidR="00C51BF2" w:rsidRPr="00F02A9A">
        <w:rPr>
          <w:rFonts w:ascii="Monotype Corsiva" w:hAnsi="Monotype Corsiva"/>
          <w:color w:val="000000" w:themeColor="text1"/>
          <w:sz w:val="24"/>
          <w:szCs w:val="24"/>
        </w:rPr>
        <w:t>-</w:t>
      </w:r>
      <w:hyperlink r:id="rId188" w:tooltip="Central Europe" w:history="1">
        <w:r w:rsidR="00C51BF2" w:rsidRPr="00F02A9A">
          <w:rPr>
            <w:rStyle w:val="-"/>
            <w:rFonts w:ascii="Monotype Corsiva" w:hAnsi="Monotype Corsiva"/>
            <w:color w:val="000000" w:themeColor="text1"/>
            <w:sz w:val="24"/>
            <w:szCs w:val="24"/>
            <w:u w:val="none"/>
          </w:rPr>
          <w:t>central Europe</w:t>
        </w:r>
      </w:hyperlink>
      <w:r w:rsidR="00C51BF2" w:rsidRPr="00F02A9A">
        <w:rPr>
          <w:rFonts w:ascii="Monotype Corsiva" w:hAnsi="Monotype Corsiva"/>
          <w:color w:val="000000" w:themeColor="text1"/>
          <w:sz w:val="24"/>
          <w:szCs w:val="24"/>
        </w:rPr>
        <w:t xml:space="preserve">. The country consists of </w:t>
      </w:r>
      <w:hyperlink r:id="rId189" w:tooltip="States of Germany" w:history="1">
        <w:r w:rsidR="00C51BF2" w:rsidRPr="00F02A9A">
          <w:rPr>
            <w:rStyle w:val="-"/>
            <w:rFonts w:ascii="Monotype Corsiva" w:hAnsi="Monotype Corsiva"/>
            <w:color w:val="000000" w:themeColor="text1"/>
            <w:sz w:val="24"/>
            <w:szCs w:val="24"/>
            <w:u w:val="none"/>
          </w:rPr>
          <w:t>16 states</w:t>
        </w:r>
      </w:hyperlink>
      <w:r w:rsidR="00C51BF2" w:rsidRPr="00F02A9A">
        <w:rPr>
          <w:rFonts w:ascii="Monotype Corsiva" w:hAnsi="Monotype Corsiva"/>
          <w:color w:val="000000" w:themeColor="text1"/>
          <w:sz w:val="24"/>
          <w:szCs w:val="24"/>
        </w:rPr>
        <w:t xml:space="preserve"> and its capital and </w:t>
      </w:r>
      <w:hyperlink r:id="rId190" w:tooltip="List of cities in Germany by population" w:history="1">
        <w:r w:rsidR="00C51BF2" w:rsidRPr="00F02A9A">
          <w:rPr>
            <w:rStyle w:val="-"/>
            <w:rFonts w:ascii="Monotype Corsiva" w:hAnsi="Monotype Corsiva"/>
            <w:color w:val="000000" w:themeColor="text1"/>
            <w:sz w:val="24"/>
            <w:szCs w:val="24"/>
            <w:u w:val="none"/>
          </w:rPr>
          <w:t>largest city</w:t>
        </w:r>
      </w:hyperlink>
      <w:r w:rsidR="00C51BF2" w:rsidRPr="00F02A9A">
        <w:rPr>
          <w:rFonts w:ascii="Monotype Corsiva" w:hAnsi="Monotype Corsiva"/>
          <w:color w:val="000000" w:themeColor="text1"/>
          <w:sz w:val="24"/>
          <w:szCs w:val="24"/>
        </w:rPr>
        <w:t xml:space="preserve"> is </w:t>
      </w:r>
      <w:hyperlink r:id="rId191" w:tooltip="Berlin" w:history="1">
        <w:r w:rsidR="00C51BF2" w:rsidRPr="00A96171">
          <w:rPr>
            <w:rStyle w:val="-"/>
            <w:rFonts w:ascii="Monotype Corsiva" w:hAnsi="Monotype Corsiva"/>
            <w:b/>
            <w:color w:val="000000" w:themeColor="text1"/>
            <w:sz w:val="24"/>
            <w:szCs w:val="24"/>
            <w:u w:val="none"/>
          </w:rPr>
          <w:t>Berlin</w:t>
        </w:r>
      </w:hyperlink>
      <w:r w:rsidR="00C51BF2" w:rsidRPr="00A96171">
        <w:rPr>
          <w:rFonts w:ascii="Monotype Corsiva" w:hAnsi="Monotype Corsiva"/>
          <w:b/>
          <w:color w:val="000000" w:themeColor="text1"/>
          <w:sz w:val="24"/>
          <w:szCs w:val="24"/>
        </w:rPr>
        <w:t>.</w:t>
      </w:r>
      <w:r w:rsidR="00C51BF2" w:rsidRPr="00F02A9A">
        <w:rPr>
          <w:rFonts w:ascii="Monotype Corsiva" w:hAnsi="Monotype Corsiva"/>
          <w:color w:val="000000" w:themeColor="text1"/>
          <w:sz w:val="24"/>
          <w:szCs w:val="24"/>
        </w:rPr>
        <w:t xml:space="preserve"> Germany covers an area of 357,021 square kilometres (137,847 sq mi) and has a largely temperate seasonal climate. With 80.6 million inhabitants, it is </w:t>
      </w:r>
      <w:r w:rsidR="00C51BF2" w:rsidRPr="00A96171">
        <w:rPr>
          <w:rFonts w:ascii="Monotype Corsiva" w:hAnsi="Monotype Corsiva"/>
          <w:b/>
          <w:color w:val="000000" w:themeColor="text1"/>
          <w:sz w:val="24"/>
          <w:szCs w:val="24"/>
        </w:rPr>
        <w:t>the most populous</w:t>
      </w:r>
      <w:r w:rsidR="00C51BF2" w:rsidRPr="00F02A9A">
        <w:rPr>
          <w:rFonts w:ascii="Monotype Corsiva" w:hAnsi="Monotype Corsiva"/>
          <w:color w:val="000000" w:themeColor="text1"/>
          <w:sz w:val="24"/>
          <w:szCs w:val="24"/>
        </w:rPr>
        <w:t xml:space="preserve"> member state in the </w:t>
      </w:r>
      <w:hyperlink r:id="rId192" w:tooltip="European Union" w:history="1">
        <w:r w:rsidR="00C51BF2" w:rsidRPr="00F02A9A">
          <w:rPr>
            <w:rStyle w:val="-"/>
            <w:rFonts w:ascii="Monotype Corsiva" w:hAnsi="Monotype Corsiva"/>
            <w:color w:val="000000" w:themeColor="text1"/>
            <w:sz w:val="24"/>
            <w:szCs w:val="24"/>
            <w:u w:val="none"/>
          </w:rPr>
          <w:t>European Union</w:t>
        </w:r>
      </w:hyperlink>
      <w:r w:rsidR="00C51BF2" w:rsidRPr="00F02A9A">
        <w:rPr>
          <w:rFonts w:ascii="Monotype Corsiva" w:hAnsi="Monotype Corsiva"/>
          <w:color w:val="000000" w:themeColor="text1"/>
          <w:sz w:val="24"/>
          <w:szCs w:val="24"/>
        </w:rPr>
        <w:t>. Germany is the major economic and political power of the European continent and a historic leader in many cultural, theoretical and technical fields.</w:t>
      </w:r>
    </w:p>
    <w:p w:rsidR="00C51BF2" w:rsidRDefault="00C51BF2" w:rsidP="00C51BF2">
      <w:pPr>
        <w:jc w:val="center"/>
        <w:rPr>
          <w:rFonts w:ascii="Forte" w:hAnsi="Forte"/>
          <w:sz w:val="56"/>
          <w:szCs w:val="56"/>
        </w:rPr>
      </w:pPr>
      <w:r w:rsidRPr="003F26A5">
        <w:rPr>
          <w:rFonts w:ascii="Forte" w:hAnsi="Forte"/>
          <w:sz w:val="56"/>
          <w:szCs w:val="56"/>
        </w:rPr>
        <w:t>Italy</w:t>
      </w:r>
    </w:p>
    <w:p w:rsidR="00C51BF2" w:rsidRPr="00F31679" w:rsidRDefault="00C51BF2" w:rsidP="00C51BF2">
      <w:pPr>
        <w:pStyle w:val="Web"/>
        <w:rPr>
          <w:b/>
          <w:bCs/>
          <w:color w:val="AE9638" w:themeColor="accent1" w:themeShade="BF"/>
        </w:rPr>
      </w:pPr>
      <w:r w:rsidRPr="00F31679">
        <w:rPr>
          <w:b/>
          <w:bCs/>
          <w:noProof/>
          <w:color w:val="AE9638" w:themeColor="accent1" w:themeShade="BF"/>
          <w:lang w:val="el-GR" w:bidi="ar-SA"/>
        </w:rPr>
        <w:drawing>
          <wp:anchor distT="0" distB="0" distL="114300" distR="114300" simplePos="0" relativeHeight="251853824" behindDoc="1" locked="0" layoutInCell="1" allowOverlap="1">
            <wp:simplePos x="0" y="0"/>
            <wp:positionH relativeFrom="column">
              <wp:posOffset>3100070</wp:posOffset>
            </wp:positionH>
            <wp:positionV relativeFrom="paragraph">
              <wp:posOffset>93980</wp:posOffset>
            </wp:positionV>
            <wp:extent cx="2319655" cy="1419225"/>
            <wp:effectExtent l="19050" t="0" r="4445" b="0"/>
            <wp:wrapTight wrapText="bothSides">
              <wp:wrapPolygon edited="0">
                <wp:start x="-177" y="0"/>
                <wp:lineTo x="-177" y="21455"/>
                <wp:lineTo x="21641" y="21455"/>
                <wp:lineTo x="21641" y="0"/>
                <wp:lineTo x="-177" y="0"/>
              </wp:wrapPolygon>
            </wp:wrapTight>
            <wp:docPr id="106" name="11 - Εικόνα" descr="topics_italy_col_395-sfS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ics_italy_col_395-sfSpan.jpg"/>
                    <pic:cNvPicPr/>
                  </pic:nvPicPr>
                  <pic:blipFill>
                    <a:blip r:embed="rId193"/>
                    <a:stretch>
                      <a:fillRect/>
                    </a:stretch>
                  </pic:blipFill>
                  <pic:spPr>
                    <a:xfrm>
                      <a:off x="0" y="0"/>
                      <a:ext cx="2319655" cy="1419225"/>
                    </a:xfrm>
                    <a:prstGeom prst="rect">
                      <a:avLst/>
                    </a:prstGeom>
                  </pic:spPr>
                </pic:pic>
              </a:graphicData>
            </a:graphic>
          </wp:anchor>
        </w:drawing>
      </w:r>
      <w:r w:rsidRPr="00F31679">
        <w:rPr>
          <w:b/>
          <w:bCs/>
          <w:color w:val="AE9638" w:themeColor="accent1" w:themeShade="BF"/>
        </w:rPr>
        <w:t>Italy</w:t>
      </w:r>
      <w:r w:rsidRPr="00F31679">
        <w:rPr>
          <w:color w:val="AE9638" w:themeColor="accent1" w:themeShade="BF"/>
        </w:rPr>
        <w:t xml:space="preserve"> officially the </w:t>
      </w:r>
      <w:r w:rsidRPr="00F31679">
        <w:rPr>
          <w:b/>
          <w:bCs/>
          <w:color w:val="AE9638" w:themeColor="accent1" w:themeShade="BF"/>
        </w:rPr>
        <w:t>Italian Republic</w:t>
      </w:r>
      <w:r w:rsidR="00A96171">
        <w:rPr>
          <w:b/>
          <w:bCs/>
          <w:color w:val="AE9638" w:themeColor="accent1" w:themeShade="BF"/>
        </w:rPr>
        <w:t xml:space="preserve"> is a </w:t>
      </w:r>
      <w:r w:rsidR="00F31679">
        <w:rPr>
          <w:b/>
          <w:bCs/>
          <w:color w:val="AE9638" w:themeColor="accent1" w:themeShade="BF"/>
        </w:rPr>
        <w:t xml:space="preserve"> </w:t>
      </w:r>
      <w:hyperlink r:id="rId194" w:tooltip="Unitary state" w:history="1">
        <w:r w:rsidRPr="00F31679">
          <w:rPr>
            <w:rStyle w:val="-"/>
            <w:color w:val="AE9638" w:themeColor="accent1" w:themeShade="BF"/>
            <w:u w:val="none"/>
          </w:rPr>
          <w:t>unitary</w:t>
        </w:r>
      </w:hyperlink>
      <w:r w:rsidRPr="00F31679">
        <w:rPr>
          <w:color w:val="AE9638" w:themeColor="accent1" w:themeShade="BF"/>
        </w:rPr>
        <w:t xml:space="preserve"> </w:t>
      </w:r>
      <w:hyperlink r:id="rId195" w:tooltip="Parliamentary republic" w:history="1">
        <w:r w:rsidRPr="00F31679">
          <w:rPr>
            <w:rStyle w:val="-"/>
            <w:color w:val="AE9638" w:themeColor="accent1" w:themeShade="BF"/>
            <w:u w:val="none"/>
          </w:rPr>
          <w:t>parliamentary republic</w:t>
        </w:r>
      </w:hyperlink>
      <w:r w:rsidRPr="00F31679">
        <w:rPr>
          <w:color w:val="AE9638" w:themeColor="accent1" w:themeShade="BF"/>
        </w:rPr>
        <w:t xml:space="preserve"> in </w:t>
      </w:r>
      <w:hyperlink r:id="rId196" w:tooltip="Southern Europe" w:history="1">
        <w:r w:rsidRPr="00F31679">
          <w:rPr>
            <w:rStyle w:val="-"/>
            <w:color w:val="AE9638" w:themeColor="accent1" w:themeShade="BF"/>
            <w:u w:val="none"/>
          </w:rPr>
          <w:t>Southern Europe</w:t>
        </w:r>
      </w:hyperlink>
      <w:r w:rsidRPr="00F31679">
        <w:rPr>
          <w:color w:val="AE9638" w:themeColor="accent1" w:themeShade="BF"/>
        </w:rPr>
        <w:t xml:space="preserve">. To the north, Italy borders </w:t>
      </w:r>
      <w:hyperlink r:id="rId197" w:tooltip="France" w:history="1">
        <w:r w:rsidRPr="00F31679">
          <w:rPr>
            <w:rStyle w:val="-"/>
            <w:color w:val="AE9638" w:themeColor="accent1" w:themeShade="BF"/>
            <w:u w:val="none"/>
          </w:rPr>
          <w:t>France</w:t>
        </w:r>
      </w:hyperlink>
      <w:r w:rsidRPr="00F31679">
        <w:rPr>
          <w:color w:val="AE9638" w:themeColor="accent1" w:themeShade="BF"/>
        </w:rPr>
        <w:t xml:space="preserve">, </w:t>
      </w:r>
      <w:hyperlink r:id="rId198" w:tooltip="Switzerland" w:history="1">
        <w:r w:rsidRPr="00F31679">
          <w:rPr>
            <w:rStyle w:val="-"/>
            <w:color w:val="AE9638" w:themeColor="accent1" w:themeShade="BF"/>
            <w:u w:val="none"/>
          </w:rPr>
          <w:t>Switzerland</w:t>
        </w:r>
      </w:hyperlink>
      <w:r w:rsidRPr="00F31679">
        <w:rPr>
          <w:color w:val="AE9638" w:themeColor="accent1" w:themeShade="BF"/>
        </w:rPr>
        <w:t xml:space="preserve">, </w:t>
      </w:r>
      <w:hyperlink r:id="rId199" w:tooltip="Austria" w:history="1">
        <w:r w:rsidRPr="00F31679">
          <w:rPr>
            <w:rStyle w:val="-"/>
            <w:color w:val="AE9638" w:themeColor="accent1" w:themeShade="BF"/>
            <w:u w:val="none"/>
          </w:rPr>
          <w:t>Austria</w:t>
        </w:r>
      </w:hyperlink>
      <w:r w:rsidRPr="00F31679">
        <w:rPr>
          <w:color w:val="AE9638" w:themeColor="accent1" w:themeShade="BF"/>
        </w:rPr>
        <w:t xml:space="preserve">, and </w:t>
      </w:r>
      <w:hyperlink r:id="rId200" w:tooltip="Slovenia" w:history="1">
        <w:r w:rsidRPr="00F31679">
          <w:rPr>
            <w:rStyle w:val="-"/>
            <w:color w:val="AE9638" w:themeColor="accent1" w:themeShade="BF"/>
            <w:u w:val="none"/>
          </w:rPr>
          <w:t>Slovenia</w:t>
        </w:r>
      </w:hyperlink>
      <w:r w:rsidRPr="00F31679">
        <w:rPr>
          <w:color w:val="AE9638" w:themeColor="accent1" w:themeShade="BF"/>
        </w:rPr>
        <w:t xml:space="preserve">, and is approximately delimited by the </w:t>
      </w:r>
      <w:hyperlink r:id="rId201" w:tooltip="Alps" w:history="1">
        <w:r w:rsidRPr="00F31679">
          <w:rPr>
            <w:rStyle w:val="-"/>
            <w:color w:val="AE9638" w:themeColor="accent1" w:themeShade="BF"/>
            <w:u w:val="none"/>
          </w:rPr>
          <w:t>Alpine watershed</w:t>
        </w:r>
      </w:hyperlink>
      <w:r w:rsidRPr="00F31679">
        <w:rPr>
          <w:color w:val="AE9638" w:themeColor="accent1" w:themeShade="BF"/>
        </w:rPr>
        <w:t xml:space="preserve">, enclosing the </w:t>
      </w:r>
      <w:hyperlink r:id="rId202" w:tooltip="Po Valley" w:history="1">
        <w:r w:rsidRPr="00F31679">
          <w:rPr>
            <w:rStyle w:val="-"/>
            <w:color w:val="AE9638" w:themeColor="accent1" w:themeShade="BF"/>
            <w:u w:val="none"/>
          </w:rPr>
          <w:t>Po Valley</w:t>
        </w:r>
      </w:hyperlink>
      <w:r w:rsidRPr="00F31679">
        <w:rPr>
          <w:color w:val="AE9638" w:themeColor="accent1" w:themeShade="BF"/>
        </w:rPr>
        <w:t xml:space="preserve"> and the </w:t>
      </w:r>
      <w:hyperlink r:id="rId203" w:tooltip="Venetian Plain" w:history="1">
        <w:r w:rsidRPr="00F31679">
          <w:rPr>
            <w:rStyle w:val="-"/>
            <w:color w:val="AE9638" w:themeColor="accent1" w:themeShade="BF"/>
            <w:u w:val="none"/>
          </w:rPr>
          <w:t>Venetian Plain</w:t>
        </w:r>
      </w:hyperlink>
      <w:r w:rsidRPr="00F31679">
        <w:rPr>
          <w:color w:val="AE9638" w:themeColor="accent1" w:themeShade="BF"/>
        </w:rPr>
        <w:t xml:space="preserve">. To the south, it consists of the entirety of the </w:t>
      </w:r>
      <w:hyperlink r:id="rId204" w:tooltip="Italian Peninsula" w:history="1">
        <w:r w:rsidRPr="00F31679">
          <w:rPr>
            <w:rStyle w:val="-"/>
            <w:color w:val="AE9638" w:themeColor="accent1" w:themeShade="BF"/>
            <w:u w:val="none"/>
          </w:rPr>
          <w:t>Italian Peninsula</w:t>
        </w:r>
      </w:hyperlink>
      <w:r w:rsidRPr="00F31679">
        <w:rPr>
          <w:color w:val="AE9638" w:themeColor="accent1" w:themeShade="BF"/>
        </w:rPr>
        <w:t xml:space="preserve"> and the two biggest </w:t>
      </w:r>
      <w:hyperlink r:id="rId205" w:tooltip="Mediterranean islands" w:history="1">
        <w:r w:rsidRPr="00F31679">
          <w:rPr>
            <w:rStyle w:val="-"/>
            <w:color w:val="AE9638" w:themeColor="accent1" w:themeShade="BF"/>
            <w:u w:val="none"/>
          </w:rPr>
          <w:t>Mediterranean islands</w:t>
        </w:r>
      </w:hyperlink>
      <w:r w:rsidRPr="00F31679">
        <w:rPr>
          <w:color w:val="AE9638" w:themeColor="accent1" w:themeShade="BF"/>
        </w:rPr>
        <w:t xml:space="preserve"> of </w:t>
      </w:r>
      <w:hyperlink r:id="rId206" w:tooltip="Sicily" w:history="1">
        <w:r w:rsidRPr="00F31679">
          <w:rPr>
            <w:rStyle w:val="-"/>
            <w:color w:val="AE9638" w:themeColor="accent1" w:themeShade="BF"/>
            <w:u w:val="none"/>
          </w:rPr>
          <w:t>Sicily</w:t>
        </w:r>
      </w:hyperlink>
      <w:r w:rsidRPr="00F31679">
        <w:rPr>
          <w:color w:val="AE9638" w:themeColor="accent1" w:themeShade="BF"/>
        </w:rPr>
        <w:t xml:space="preserve"> and </w:t>
      </w:r>
      <w:hyperlink r:id="rId207" w:tooltip="Sardinia" w:history="1">
        <w:r w:rsidRPr="00F31679">
          <w:rPr>
            <w:rStyle w:val="-"/>
            <w:color w:val="AE9638" w:themeColor="accent1" w:themeShade="BF"/>
            <w:u w:val="none"/>
          </w:rPr>
          <w:t>Sardinia</w:t>
        </w:r>
      </w:hyperlink>
      <w:r w:rsidRPr="00F31679">
        <w:rPr>
          <w:color w:val="AE9638" w:themeColor="accent1" w:themeShade="BF"/>
        </w:rPr>
        <w:t>.</w:t>
      </w:r>
    </w:p>
    <w:p w:rsidR="00C51BF2" w:rsidRPr="00F31679" w:rsidRDefault="00C51BF2" w:rsidP="00C51BF2">
      <w:pPr>
        <w:pStyle w:val="Web"/>
        <w:rPr>
          <w:color w:val="AE9638" w:themeColor="accent1" w:themeShade="BF"/>
        </w:rPr>
      </w:pPr>
      <w:r w:rsidRPr="00F31679">
        <w:rPr>
          <w:color w:val="AE9638" w:themeColor="accent1" w:themeShade="BF"/>
        </w:rPr>
        <w:t xml:space="preserve">Italian territory also includes the islands of </w:t>
      </w:r>
      <w:hyperlink r:id="rId208" w:tooltip="Pantelleria" w:history="1">
        <w:r w:rsidRPr="00F31679">
          <w:rPr>
            <w:rStyle w:val="-"/>
            <w:color w:val="AE9638" w:themeColor="accent1" w:themeShade="BF"/>
          </w:rPr>
          <w:t>Pantelleria</w:t>
        </w:r>
      </w:hyperlink>
      <w:r w:rsidRPr="00F31679">
        <w:rPr>
          <w:color w:val="AE9638" w:themeColor="accent1" w:themeShade="BF"/>
        </w:rPr>
        <w:t xml:space="preserve">, 60 km (37 mi) east of the Tunisian coast and 100 km (62 mi) southwest of Sicily, and </w:t>
      </w:r>
      <w:hyperlink r:id="rId209" w:tooltip="Lampedusa" w:history="1">
        <w:r w:rsidRPr="00F31679">
          <w:rPr>
            <w:rStyle w:val="-"/>
            <w:color w:val="AE9638" w:themeColor="accent1" w:themeShade="BF"/>
          </w:rPr>
          <w:t>Lampedusa</w:t>
        </w:r>
      </w:hyperlink>
      <w:r w:rsidRPr="00F31679">
        <w:rPr>
          <w:color w:val="AE9638" w:themeColor="accent1" w:themeShade="BF"/>
        </w:rPr>
        <w:t xml:space="preserve">, at about 113 km (70 mi) from Tunisia and at 176 km (109 mi) from Sicily, in addition to many other smaller islands. The sovereign states of </w:t>
      </w:r>
      <w:hyperlink r:id="rId210" w:tooltip="San Marino" w:history="1">
        <w:r w:rsidRPr="00F31679">
          <w:rPr>
            <w:rStyle w:val="-"/>
            <w:color w:val="AE9638" w:themeColor="accent1" w:themeShade="BF"/>
          </w:rPr>
          <w:t>San Marino</w:t>
        </w:r>
      </w:hyperlink>
      <w:r w:rsidRPr="00F31679">
        <w:rPr>
          <w:color w:val="AE9638" w:themeColor="accent1" w:themeShade="BF"/>
        </w:rPr>
        <w:t xml:space="preserve"> and the </w:t>
      </w:r>
      <w:hyperlink r:id="rId211" w:tooltip="Vatican City" w:history="1">
        <w:r w:rsidRPr="00F31679">
          <w:rPr>
            <w:rStyle w:val="-"/>
            <w:color w:val="AE9638" w:themeColor="accent1" w:themeShade="BF"/>
          </w:rPr>
          <w:t>Vatican City</w:t>
        </w:r>
      </w:hyperlink>
      <w:r w:rsidRPr="00F31679">
        <w:rPr>
          <w:color w:val="AE9638" w:themeColor="accent1" w:themeShade="BF"/>
        </w:rPr>
        <w:t xml:space="preserve"> are </w:t>
      </w:r>
      <w:hyperlink r:id="rId212" w:tooltip="Enclave and exclave" w:history="1">
        <w:r w:rsidRPr="00F31679">
          <w:rPr>
            <w:rStyle w:val="-"/>
            <w:color w:val="AE9638" w:themeColor="accent1" w:themeShade="BF"/>
          </w:rPr>
          <w:t>enclaves</w:t>
        </w:r>
      </w:hyperlink>
      <w:r w:rsidRPr="00F31679">
        <w:rPr>
          <w:color w:val="AE9638" w:themeColor="accent1" w:themeShade="BF"/>
        </w:rPr>
        <w:t xml:space="preserve"> within Italy, while </w:t>
      </w:r>
      <w:hyperlink r:id="rId213" w:tooltip="Campione d'Italia" w:history="1">
        <w:r w:rsidRPr="00F31679">
          <w:rPr>
            <w:rStyle w:val="-"/>
            <w:color w:val="AE9638" w:themeColor="accent1" w:themeShade="BF"/>
          </w:rPr>
          <w:t>Campione d'Italia</w:t>
        </w:r>
      </w:hyperlink>
      <w:r w:rsidRPr="00F31679">
        <w:rPr>
          <w:color w:val="AE9638" w:themeColor="accent1" w:themeShade="BF"/>
        </w:rPr>
        <w:t xml:space="preserve"> is an Italian </w:t>
      </w:r>
      <w:hyperlink r:id="rId214" w:tooltip="Enclave and exclave" w:history="1">
        <w:r w:rsidRPr="00F31679">
          <w:rPr>
            <w:rStyle w:val="-"/>
            <w:color w:val="AE9638" w:themeColor="accent1" w:themeShade="BF"/>
          </w:rPr>
          <w:t>exclave</w:t>
        </w:r>
      </w:hyperlink>
      <w:r w:rsidRPr="00F31679">
        <w:rPr>
          <w:color w:val="AE9638" w:themeColor="accent1" w:themeShade="BF"/>
        </w:rPr>
        <w:t xml:space="preserve"> in Switzerland. Italy covers an area of 301,338 km</w:t>
      </w:r>
      <w:r w:rsidRPr="00F31679">
        <w:rPr>
          <w:color w:val="AE9638" w:themeColor="accent1" w:themeShade="BF"/>
          <w:vertAlign w:val="superscript"/>
        </w:rPr>
        <w:t>2</w:t>
      </w:r>
      <w:r w:rsidRPr="00F31679">
        <w:rPr>
          <w:color w:val="AE9638" w:themeColor="accent1" w:themeShade="BF"/>
        </w:rPr>
        <w:t xml:space="preserve"> (116,347 sq mi) and has a largely </w:t>
      </w:r>
      <w:hyperlink r:id="rId215" w:tooltip="Temperate climate" w:history="1">
        <w:r w:rsidRPr="00F31679">
          <w:rPr>
            <w:rStyle w:val="-"/>
            <w:color w:val="AE9638" w:themeColor="accent1" w:themeShade="BF"/>
          </w:rPr>
          <w:t>temperate climate</w:t>
        </w:r>
      </w:hyperlink>
      <w:r w:rsidRPr="00F31679">
        <w:rPr>
          <w:color w:val="AE9638" w:themeColor="accent1" w:themeShade="BF"/>
        </w:rPr>
        <w:t xml:space="preserve">. With 60 million inhabitants, it is the </w:t>
      </w:r>
      <w:hyperlink r:id="rId216" w:tooltip="List of European countries by population" w:history="1">
        <w:r w:rsidRPr="00F31679">
          <w:rPr>
            <w:rStyle w:val="-"/>
            <w:color w:val="AE9638" w:themeColor="accent1" w:themeShade="BF"/>
          </w:rPr>
          <w:t>5th most populous country in Europe</w:t>
        </w:r>
      </w:hyperlink>
      <w:r w:rsidRPr="00F31679">
        <w:rPr>
          <w:color w:val="AE9638" w:themeColor="accent1" w:themeShade="BF"/>
        </w:rPr>
        <w:t xml:space="preserve">. Italy is also the </w:t>
      </w:r>
      <w:hyperlink r:id="rId217" w:tooltip="List of sovereign states in Europe by GDP (PPP)" w:history="1">
        <w:r w:rsidRPr="00F31679">
          <w:rPr>
            <w:rStyle w:val="-"/>
            <w:color w:val="AE9638" w:themeColor="accent1" w:themeShade="BF"/>
          </w:rPr>
          <w:t>4th-largest</w:t>
        </w:r>
      </w:hyperlink>
      <w:r w:rsidRPr="00F31679">
        <w:rPr>
          <w:color w:val="AE9638" w:themeColor="accent1" w:themeShade="BF"/>
        </w:rPr>
        <w:t xml:space="preserve"> economy in the European Union, 3rd in the </w:t>
      </w:r>
      <w:hyperlink r:id="rId218" w:tooltip="Eurozone" w:history="1">
        <w:r w:rsidRPr="00F31679">
          <w:rPr>
            <w:rStyle w:val="-"/>
            <w:color w:val="AE9638" w:themeColor="accent1" w:themeShade="BF"/>
          </w:rPr>
          <w:t>Eurozone</w:t>
        </w:r>
      </w:hyperlink>
      <w:r w:rsidRPr="00F31679">
        <w:rPr>
          <w:color w:val="AE9638" w:themeColor="accent1" w:themeShade="BF"/>
        </w:rPr>
        <w:t xml:space="preserve"> and </w:t>
      </w:r>
      <w:hyperlink r:id="rId219" w:tooltip="List of countries by GDP (nominal)" w:history="1">
        <w:r w:rsidRPr="00F31679">
          <w:rPr>
            <w:rStyle w:val="-"/>
            <w:color w:val="AE9638" w:themeColor="accent1" w:themeShade="BF"/>
          </w:rPr>
          <w:t>9th</w:t>
        </w:r>
      </w:hyperlink>
      <w:r w:rsidRPr="00F31679">
        <w:rPr>
          <w:color w:val="AE9638" w:themeColor="accent1" w:themeShade="BF"/>
        </w:rPr>
        <w:t xml:space="preserve"> in the world (IMF, 2012).</w:t>
      </w:r>
    </w:p>
    <w:tbl>
      <w:tblPr>
        <w:tblpPr w:leftFromText="180" w:rightFromText="180" w:vertAnchor="text" w:horzAnchor="margin" w:tblpY="-137"/>
        <w:tblW w:w="5000" w:type="pct"/>
        <w:tblCellMar>
          <w:left w:w="0" w:type="dxa"/>
          <w:right w:w="0" w:type="dxa"/>
        </w:tblCellMar>
        <w:tblLook w:val="0000"/>
      </w:tblPr>
      <w:tblGrid>
        <w:gridCol w:w="8306"/>
      </w:tblGrid>
      <w:tr w:rsidR="00DE602F" w:rsidRPr="00A96171" w:rsidTr="00F31679">
        <w:tc>
          <w:tcPr>
            <w:tcW w:w="5000" w:type="pct"/>
            <w:shd w:val="clear" w:color="auto" w:fill="auto"/>
            <w:vAlign w:val="center"/>
          </w:tcPr>
          <w:p w:rsidR="00F31679" w:rsidRPr="00A96171" w:rsidRDefault="00F31679" w:rsidP="00F31679">
            <w:pPr>
              <w:rPr>
                <w:rFonts w:ascii="Monotype Corsiva" w:hAnsi="Monotype Corsiva"/>
                <w:b/>
                <w:color w:val="0070C0"/>
                <w:sz w:val="24"/>
                <w:szCs w:val="24"/>
              </w:rPr>
            </w:pPr>
            <w:r w:rsidRPr="00A96171">
              <w:rPr>
                <w:rFonts w:ascii="Monotype Corsiva" w:hAnsi="Monotype Corsiva"/>
                <w:b/>
                <w:noProof/>
                <w:color w:val="0070C0"/>
                <w:sz w:val="24"/>
                <w:szCs w:val="24"/>
                <w:lang w:val="el-GR" w:eastAsia="el-GR" w:bidi="ar-SA"/>
              </w:rPr>
              <w:lastRenderedPageBreak/>
              <w:drawing>
                <wp:anchor distT="0" distB="0" distL="114300" distR="114300" simplePos="0" relativeHeight="251877376" behindDoc="1" locked="0" layoutInCell="1" allowOverlap="1">
                  <wp:simplePos x="0" y="0"/>
                  <wp:positionH relativeFrom="column">
                    <wp:posOffset>2771775</wp:posOffset>
                  </wp:positionH>
                  <wp:positionV relativeFrom="paragraph">
                    <wp:posOffset>530225</wp:posOffset>
                  </wp:positionV>
                  <wp:extent cx="2466975" cy="1847850"/>
                  <wp:effectExtent l="19050" t="0" r="9525" b="0"/>
                  <wp:wrapTight wrapText="bothSides">
                    <wp:wrapPolygon edited="0">
                      <wp:start x="-167" y="0"/>
                      <wp:lineTo x="-167" y="21377"/>
                      <wp:lineTo x="21683" y="21377"/>
                      <wp:lineTo x="21683" y="0"/>
                      <wp:lineTo x="-167" y="0"/>
                    </wp:wrapPolygon>
                  </wp:wrapTight>
                  <wp:docPr id="50" name="9 - Εικόνα" descr="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jpg"/>
                          <pic:cNvPicPr/>
                        </pic:nvPicPr>
                        <pic:blipFill>
                          <a:blip r:embed="rId220"/>
                          <a:stretch>
                            <a:fillRect/>
                          </a:stretch>
                        </pic:blipFill>
                        <pic:spPr>
                          <a:xfrm>
                            <a:off x="0" y="0"/>
                            <a:ext cx="2466975" cy="1847850"/>
                          </a:xfrm>
                          <a:prstGeom prst="rect">
                            <a:avLst/>
                          </a:prstGeom>
                        </pic:spPr>
                      </pic:pic>
                    </a:graphicData>
                  </a:graphic>
                </wp:anchor>
              </w:drawing>
            </w:r>
            <w:r w:rsidRPr="00A96171">
              <w:rPr>
                <w:rFonts w:ascii="Monotype Corsiva" w:hAnsi="Monotype Corsiva"/>
                <w:b/>
                <w:color w:val="0070C0"/>
                <w:sz w:val="24"/>
                <w:szCs w:val="24"/>
              </w:rPr>
              <w:t>United Kingdom</w:t>
            </w:r>
          </w:p>
          <w:p w:rsidR="00A96171" w:rsidRPr="00A96171" w:rsidRDefault="00F31679" w:rsidP="00F31679">
            <w:pPr>
              <w:jc w:val="center"/>
              <w:rPr>
                <w:rFonts w:ascii="Monotype Corsiva" w:hAnsi="Monotype Corsiva"/>
                <w:b/>
                <w:color w:val="0070C0"/>
                <w:sz w:val="24"/>
                <w:szCs w:val="24"/>
              </w:rPr>
            </w:pPr>
            <w:r w:rsidRPr="00A96171">
              <w:rPr>
                <w:rFonts w:ascii="Monotype Corsiva" w:hAnsi="Monotype Corsiva"/>
                <w:b/>
                <w:color w:val="0070C0"/>
                <w:sz w:val="24"/>
                <w:szCs w:val="24"/>
              </w:rPr>
              <w:t xml:space="preserve">The </w:t>
            </w:r>
            <w:r w:rsidRPr="00A96171">
              <w:rPr>
                <w:rFonts w:ascii="Monotype Corsiva" w:hAnsi="Monotype Corsiva"/>
                <w:b/>
                <w:bCs/>
                <w:color w:val="0070C0"/>
                <w:sz w:val="24"/>
                <w:szCs w:val="24"/>
              </w:rPr>
              <w:t>United Kingdom of Great Britain and Northern Ireland</w:t>
            </w:r>
            <w:r w:rsidRPr="00A96171">
              <w:rPr>
                <w:rFonts w:ascii="Monotype Corsiva" w:hAnsi="Monotype Corsiva"/>
                <w:b/>
                <w:color w:val="0070C0"/>
                <w:sz w:val="24"/>
                <w:szCs w:val="24"/>
              </w:rPr>
              <w:t xml:space="preserve">, commonly known as the </w:t>
            </w:r>
            <w:r w:rsidRPr="00A96171">
              <w:rPr>
                <w:rFonts w:ascii="Monotype Corsiva" w:hAnsi="Monotype Corsiva"/>
                <w:b/>
                <w:bCs/>
                <w:color w:val="0070C0"/>
                <w:sz w:val="24"/>
                <w:szCs w:val="24"/>
              </w:rPr>
              <w:t>United Kingdom</w:t>
            </w:r>
            <w:r w:rsidRPr="00A96171">
              <w:rPr>
                <w:rFonts w:ascii="Monotype Corsiva" w:hAnsi="Monotype Corsiva"/>
                <w:b/>
                <w:color w:val="0070C0"/>
                <w:sz w:val="24"/>
                <w:szCs w:val="24"/>
              </w:rPr>
              <w:t xml:space="preserve"> (</w:t>
            </w:r>
            <w:r w:rsidRPr="00A96171">
              <w:rPr>
                <w:rFonts w:ascii="Monotype Corsiva" w:hAnsi="Monotype Corsiva"/>
                <w:b/>
                <w:bCs/>
                <w:color w:val="0070C0"/>
                <w:sz w:val="24"/>
                <w:szCs w:val="24"/>
              </w:rPr>
              <w:t>UK</w:t>
            </w:r>
            <w:r w:rsidRPr="00A96171">
              <w:rPr>
                <w:rFonts w:ascii="Monotype Corsiva" w:hAnsi="Monotype Corsiva"/>
                <w:b/>
                <w:color w:val="0070C0"/>
                <w:sz w:val="24"/>
                <w:szCs w:val="24"/>
              </w:rPr>
              <w:t xml:space="preserve">) or </w:t>
            </w:r>
            <w:r w:rsidRPr="00A96171">
              <w:rPr>
                <w:rFonts w:ascii="Monotype Corsiva" w:hAnsi="Monotype Corsiva"/>
                <w:b/>
                <w:bCs/>
                <w:color w:val="0070C0"/>
                <w:sz w:val="24"/>
                <w:szCs w:val="24"/>
              </w:rPr>
              <w:t>Britain</w:t>
            </w:r>
            <w:r w:rsidRPr="00A96171">
              <w:rPr>
                <w:rFonts w:ascii="Monotype Corsiva" w:hAnsi="Monotype Corsiva"/>
                <w:b/>
                <w:color w:val="0070C0"/>
                <w:sz w:val="24"/>
                <w:szCs w:val="24"/>
              </w:rPr>
              <w:t xml:space="preserve"> , is a </w:t>
            </w:r>
            <w:hyperlink r:id="rId221" w:tooltip="Sovereign state" w:history="1">
              <w:r w:rsidRPr="00A96171">
                <w:rPr>
                  <w:rStyle w:val="-"/>
                  <w:rFonts w:ascii="Monotype Corsiva" w:hAnsi="Monotype Corsiva"/>
                  <w:b/>
                  <w:color w:val="0070C0"/>
                  <w:sz w:val="24"/>
                  <w:szCs w:val="24"/>
                  <w:u w:val="none"/>
                </w:rPr>
                <w:t>sovereign state</w:t>
              </w:r>
            </w:hyperlink>
            <w:r w:rsidRPr="00A96171">
              <w:rPr>
                <w:rFonts w:ascii="Monotype Corsiva" w:hAnsi="Monotype Corsiva"/>
                <w:b/>
                <w:color w:val="0070C0"/>
                <w:sz w:val="24"/>
                <w:szCs w:val="24"/>
              </w:rPr>
              <w:t xml:space="preserve"> located off the north-western coast of </w:t>
            </w:r>
            <w:hyperlink r:id="rId222" w:tooltip="Continental Europe" w:history="1">
              <w:r w:rsidRPr="00A96171">
                <w:rPr>
                  <w:rStyle w:val="-"/>
                  <w:rFonts w:ascii="Monotype Corsiva" w:hAnsi="Monotype Corsiva"/>
                  <w:b/>
                  <w:color w:val="0070C0"/>
                  <w:sz w:val="24"/>
                  <w:szCs w:val="24"/>
                  <w:u w:val="none"/>
                </w:rPr>
                <w:t>continental Europe</w:t>
              </w:r>
            </w:hyperlink>
            <w:r w:rsidRPr="00A96171">
              <w:rPr>
                <w:rFonts w:ascii="Monotype Corsiva" w:hAnsi="Monotype Corsiva"/>
                <w:b/>
                <w:color w:val="0070C0"/>
                <w:sz w:val="24"/>
                <w:szCs w:val="24"/>
              </w:rPr>
              <w:t xml:space="preserve">. The country includes the island of </w:t>
            </w:r>
            <w:hyperlink r:id="rId223" w:tooltip="Great Britain" w:history="1">
              <w:r w:rsidRPr="00A96171">
                <w:rPr>
                  <w:rStyle w:val="-"/>
                  <w:rFonts w:ascii="Monotype Corsiva" w:hAnsi="Monotype Corsiva"/>
                  <w:b/>
                  <w:color w:val="0070C0"/>
                  <w:sz w:val="24"/>
                  <w:szCs w:val="24"/>
                  <w:u w:val="none"/>
                </w:rPr>
                <w:t>Great Britain</w:t>
              </w:r>
            </w:hyperlink>
            <w:r w:rsidRPr="00A96171">
              <w:rPr>
                <w:rFonts w:ascii="Monotype Corsiva" w:hAnsi="Monotype Corsiva"/>
                <w:b/>
                <w:color w:val="0070C0"/>
                <w:sz w:val="24"/>
                <w:szCs w:val="24"/>
              </w:rPr>
              <w:t xml:space="preserve"> (a term sometimes loosely applied to the whole state), the north-eastern part of the island of </w:t>
            </w:r>
            <w:hyperlink r:id="rId224" w:tooltip="Ireland" w:history="1">
              <w:r w:rsidRPr="00A96171">
                <w:rPr>
                  <w:rStyle w:val="-"/>
                  <w:rFonts w:ascii="Monotype Corsiva" w:hAnsi="Monotype Corsiva"/>
                  <w:b/>
                  <w:color w:val="0070C0"/>
                  <w:sz w:val="24"/>
                  <w:szCs w:val="24"/>
                  <w:u w:val="none"/>
                </w:rPr>
                <w:t>Ireland</w:t>
              </w:r>
            </w:hyperlink>
            <w:r w:rsidRPr="00A96171">
              <w:rPr>
                <w:rFonts w:ascii="Monotype Corsiva" w:hAnsi="Monotype Corsiva"/>
                <w:b/>
                <w:color w:val="0070C0"/>
                <w:sz w:val="24"/>
                <w:szCs w:val="24"/>
              </w:rPr>
              <w:t xml:space="preserve">, and many smaller islands. </w:t>
            </w:r>
            <w:hyperlink r:id="rId225" w:tooltip="Northern Ireland" w:history="1">
              <w:r w:rsidRPr="00A96171">
                <w:rPr>
                  <w:rStyle w:val="-"/>
                  <w:rFonts w:ascii="Monotype Corsiva" w:hAnsi="Monotype Corsiva"/>
                  <w:b/>
                  <w:color w:val="0070C0"/>
                  <w:sz w:val="24"/>
                  <w:szCs w:val="24"/>
                  <w:u w:val="none"/>
                </w:rPr>
                <w:t>Northern Ireland</w:t>
              </w:r>
            </w:hyperlink>
            <w:r w:rsidRPr="00A96171">
              <w:rPr>
                <w:rFonts w:ascii="Monotype Corsiva" w:hAnsi="Monotype Corsiva"/>
                <w:b/>
                <w:color w:val="0070C0"/>
                <w:sz w:val="24"/>
                <w:szCs w:val="24"/>
              </w:rPr>
              <w:t xml:space="preserve"> is the only part of the UK that shares a </w:t>
            </w:r>
            <w:hyperlink r:id="rId226" w:tooltip="Republic of Ireland – United Kingdom border" w:history="1">
              <w:r w:rsidRPr="00A96171">
                <w:rPr>
                  <w:rStyle w:val="-"/>
                  <w:rFonts w:ascii="Monotype Corsiva" w:hAnsi="Monotype Corsiva"/>
                  <w:b/>
                  <w:color w:val="0070C0"/>
                  <w:sz w:val="24"/>
                  <w:szCs w:val="24"/>
                  <w:u w:val="none"/>
                </w:rPr>
                <w:t>land border</w:t>
              </w:r>
            </w:hyperlink>
            <w:r w:rsidRPr="00A96171">
              <w:rPr>
                <w:rFonts w:ascii="Monotype Corsiva" w:hAnsi="Monotype Corsiva"/>
                <w:b/>
                <w:color w:val="0070C0"/>
                <w:sz w:val="24"/>
                <w:szCs w:val="24"/>
              </w:rPr>
              <w:t xml:space="preserve"> with another state: the </w:t>
            </w:r>
            <w:hyperlink r:id="rId227" w:tooltip="Republic of Ireland" w:history="1">
              <w:r w:rsidRPr="00A96171">
                <w:rPr>
                  <w:rStyle w:val="-"/>
                  <w:rFonts w:ascii="Monotype Corsiva" w:hAnsi="Monotype Corsiva"/>
                  <w:b/>
                  <w:color w:val="0070C0"/>
                  <w:sz w:val="24"/>
                  <w:szCs w:val="24"/>
                  <w:u w:val="none"/>
                </w:rPr>
                <w:t>Republic of Ireland</w:t>
              </w:r>
            </w:hyperlink>
            <w:r w:rsidR="00A96171" w:rsidRPr="00A96171">
              <w:rPr>
                <w:rFonts w:ascii="Monotype Corsiva" w:hAnsi="Monotype Corsiva"/>
                <w:b/>
                <w:color w:val="0070C0"/>
                <w:sz w:val="24"/>
                <w:szCs w:val="24"/>
              </w:rPr>
              <w:t xml:space="preserve">. </w:t>
            </w:r>
            <w:r w:rsidRPr="00A96171">
              <w:rPr>
                <w:rFonts w:ascii="Monotype Corsiva" w:hAnsi="Monotype Corsiva"/>
                <w:b/>
                <w:color w:val="0070C0"/>
                <w:sz w:val="24"/>
                <w:szCs w:val="24"/>
              </w:rPr>
              <w:t xml:space="preserve"> </w:t>
            </w:r>
            <w:r w:rsidR="00A96171" w:rsidRPr="00A96171">
              <w:rPr>
                <w:rFonts w:ascii="Monotype Corsiva" w:hAnsi="Monotype Corsiva"/>
                <w:b/>
                <w:color w:val="0070C0"/>
                <w:sz w:val="24"/>
                <w:szCs w:val="24"/>
              </w:rPr>
              <w:t>The UK is surrounded</w:t>
            </w:r>
          </w:p>
          <w:p w:rsidR="00A96171" w:rsidRPr="00A96171" w:rsidRDefault="00A96171" w:rsidP="00F31679">
            <w:pPr>
              <w:jc w:val="center"/>
              <w:rPr>
                <w:rFonts w:ascii="Monotype Corsiva" w:hAnsi="Monotype Corsiva"/>
                <w:b/>
                <w:color w:val="0070C0"/>
                <w:sz w:val="24"/>
                <w:szCs w:val="24"/>
              </w:rPr>
            </w:pPr>
            <w:r w:rsidRPr="00A96171">
              <w:rPr>
                <w:rFonts w:ascii="Monotype Corsiva" w:hAnsi="Monotype Corsiva"/>
                <w:b/>
                <w:color w:val="0070C0"/>
                <w:sz w:val="24"/>
                <w:szCs w:val="24"/>
              </w:rPr>
              <w:t xml:space="preserve">by the Atlantic Ocean </w:t>
            </w:r>
            <w:r w:rsidR="00F31679" w:rsidRPr="00A96171">
              <w:rPr>
                <w:rFonts w:ascii="Monotype Corsiva" w:hAnsi="Monotype Corsiva"/>
                <w:b/>
                <w:color w:val="0070C0"/>
                <w:sz w:val="24"/>
                <w:szCs w:val="24"/>
              </w:rPr>
              <w:t xml:space="preserve">with the </w:t>
            </w:r>
            <w:hyperlink r:id="rId228" w:tooltip="North Sea" w:history="1">
              <w:r w:rsidR="00F31679" w:rsidRPr="00A96171">
                <w:rPr>
                  <w:rStyle w:val="-"/>
                  <w:rFonts w:ascii="Monotype Corsiva" w:hAnsi="Monotype Corsiva"/>
                  <w:b/>
                  <w:color w:val="0070C0"/>
                  <w:sz w:val="24"/>
                  <w:szCs w:val="24"/>
                  <w:u w:val="none"/>
                </w:rPr>
                <w:t>North Sea</w:t>
              </w:r>
            </w:hyperlink>
            <w:r w:rsidR="00F31679" w:rsidRPr="00A96171">
              <w:rPr>
                <w:rFonts w:ascii="Monotype Corsiva" w:hAnsi="Monotype Corsiva"/>
                <w:b/>
                <w:color w:val="0070C0"/>
                <w:sz w:val="24"/>
                <w:szCs w:val="24"/>
              </w:rPr>
              <w:t xml:space="preserve"> in the east,</w:t>
            </w:r>
          </w:p>
          <w:p w:rsidR="00F31679" w:rsidRPr="00A96171" w:rsidRDefault="00F31679" w:rsidP="00F31679">
            <w:pPr>
              <w:jc w:val="center"/>
              <w:rPr>
                <w:rFonts w:ascii="Monotype Corsiva" w:hAnsi="Monotype Corsiva"/>
                <w:b/>
                <w:color w:val="0070C0"/>
                <w:sz w:val="24"/>
                <w:szCs w:val="24"/>
              </w:rPr>
            </w:pPr>
            <w:r w:rsidRPr="00A96171">
              <w:rPr>
                <w:rFonts w:ascii="Monotype Corsiva" w:hAnsi="Monotype Corsiva"/>
                <w:b/>
                <w:color w:val="0070C0"/>
                <w:sz w:val="24"/>
                <w:szCs w:val="24"/>
              </w:rPr>
              <w:t xml:space="preserve"> the </w:t>
            </w:r>
            <w:hyperlink r:id="rId229" w:tooltip="English Channel" w:history="1">
              <w:r w:rsidR="00A96171" w:rsidRPr="00A96171">
                <w:rPr>
                  <w:rStyle w:val="-"/>
                  <w:rFonts w:ascii="Monotype Corsiva" w:hAnsi="Monotype Corsiva"/>
                  <w:b/>
                  <w:color w:val="0070C0"/>
                  <w:sz w:val="24"/>
                  <w:szCs w:val="24"/>
                  <w:u w:val="none"/>
                </w:rPr>
                <w:t xml:space="preserve">English </w:t>
              </w:r>
              <w:r w:rsidRPr="00A96171">
                <w:rPr>
                  <w:rStyle w:val="-"/>
                  <w:rFonts w:ascii="Monotype Corsiva" w:hAnsi="Monotype Corsiva"/>
                  <w:b/>
                  <w:color w:val="0070C0"/>
                  <w:sz w:val="24"/>
                  <w:szCs w:val="24"/>
                  <w:u w:val="none"/>
                </w:rPr>
                <w:t>Channel</w:t>
              </w:r>
            </w:hyperlink>
            <w:r w:rsidRPr="00A96171">
              <w:rPr>
                <w:rFonts w:ascii="Monotype Corsiva" w:hAnsi="Monotype Corsiva"/>
                <w:b/>
                <w:color w:val="0070C0"/>
                <w:sz w:val="24"/>
                <w:szCs w:val="24"/>
              </w:rPr>
              <w:t xml:space="preserve"> in the south and the </w:t>
            </w:r>
            <w:hyperlink r:id="rId230" w:tooltip="Irish Sea" w:history="1">
              <w:r w:rsidRPr="00A96171">
                <w:rPr>
                  <w:rStyle w:val="-"/>
                  <w:rFonts w:ascii="Monotype Corsiva" w:hAnsi="Monotype Corsiva"/>
                  <w:b/>
                  <w:color w:val="0070C0"/>
                  <w:sz w:val="24"/>
                  <w:szCs w:val="24"/>
                  <w:u w:val="none"/>
                </w:rPr>
                <w:t>Irish Sea</w:t>
              </w:r>
            </w:hyperlink>
            <w:r w:rsidRPr="00A96171">
              <w:rPr>
                <w:rFonts w:ascii="Monotype Corsiva" w:hAnsi="Monotype Corsiva"/>
                <w:b/>
                <w:color w:val="0070C0"/>
                <w:sz w:val="24"/>
                <w:szCs w:val="24"/>
              </w:rPr>
              <w:t xml:space="preserve"> in the west.</w:t>
            </w:r>
          </w:p>
          <w:p w:rsidR="00DE602F" w:rsidRPr="00A96171" w:rsidRDefault="00DE602F" w:rsidP="00F31679">
            <w:pPr>
              <w:spacing w:before="100" w:beforeAutospacing="1" w:after="100" w:afterAutospacing="1"/>
              <w:rPr>
                <w:rFonts w:ascii="Monotype Corsiva" w:hAnsi="Monotype Corsiva"/>
                <w:color w:val="0070C0"/>
                <w:sz w:val="24"/>
                <w:szCs w:val="24"/>
                <w:lang w:val="en-GB"/>
              </w:rPr>
            </w:pPr>
            <w:r w:rsidRPr="00A96171">
              <w:rPr>
                <w:rFonts w:ascii="Monotype Corsiva" w:hAnsi="Monotype Corsiva"/>
                <w:b/>
                <w:noProof/>
                <w:color w:val="0070C0"/>
                <w:sz w:val="24"/>
                <w:szCs w:val="24"/>
                <w:lang w:val="el-GR" w:eastAsia="el-GR" w:bidi="ar-SA"/>
              </w:rPr>
              <w:drawing>
                <wp:anchor distT="0" distB="0" distL="114300" distR="114300" simplePos="0" relativeHeight="251820032" behindDoc="1" locked="0" layoutInCell="1" allowOverlap="1">
                  <wp:simplePos x="0" y="0"/>
                  <wp:positionH relativeFrom="column">
                    <wp:posOffset>4229100</wp:posOffset>
                  </wp:positionH>
                  <wp:positionV relativeFrom="paragraph">
                    <wp:posOffset>27305</wp:posOffset>
                  </wp:positionV>
                  <wp:extent cx="1594485" cy="2032000"/>
                  <wp:effectExtent l="19050" t="0" r="5715" b="0"/>
                  <wp:wrapTight wrapText="bothSides">
                    <wp:wrapPolygon edited="0">
                      <wp:start x="-258" y="0"/>
                      <wp:lineTo x="-258" y="21465"/>
                      <wp:lineTo x="21677" y="21465"/>
                      <wp:lineTo x="21677" y="0"/>
                      <wp:lineTo x="-258" y="0"/>
                    </wp:wrapPolygon>
                  </wp:wrapTight>
                  <wp:docPr id="159" name="Εικόνα 61" descr="http://t1.gstatic.com/images?q=tbn:ANd9GcS3fVAoaPeY36VudDXcVzC1PGZ1Ffh5QsHhC6TtKFiceRwEW-rFFse0NJU">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1.gstatic.com/images?q=tbn:ANd9GcS3fVAoaPeY36VudDXcVzC1PGZ1Ffh5QsHhC6TtKFiceRwEW-rFFse0NJU">
                            <a:hlinkClick r:id="rId231"/>
                          </pic:cNvPr>
                          <pic:cNvPicPr>
                            <a:picLocks noChangeAspect="1" noChangeArrowheads="1"/>
                          </pic:cNvPicPr>
                        </pic:nvPicPr>
                        <pic:blipFill>
                          <a:blip r:embed="rId232" r:link="rId233"/>
                          <a:srcRect/>
                          <a:stretch>
                            <a:fillRect/>
                          </a:stretch>
                        </pic:blipFill>
                        <pic:spPr bwMode="auto">
                          <a:xfrm>
                            <a:off x="0" y="0"/>
                            <a:ext cx="1594485" cy="2032000"/>
                          </a:xfrm>
                          <a:prstGeom prst="rect">
                            <a:avLst/>
                          </a:prstGeom>
                          <a:noFill/>
                          <a:ln w="9525">
                            <a:noFill/>
                            <a:miter lim="800000"/>
                            <a:headEnd/>
                            <a:tailEnd/>
                          </a:ln>
                        </pic:spPr>
                      </pic:pic>
                    </a:graphicData>
                  </a:graphic>
                </wp:anchor>
              </w:drawing>
            </w:r>
            <w:r w:rsidRPr="00A96171">
              <w:rPr>
                <w:rFonts w:ascii="Monotype Corsiva" w:hAnsi="Monotype Corsiva"/>
                <w:b/>
                <w:color w:val="0070C0"/>
                <w:sz w:val="24"/>
                <w:szCs w:val="24"/>
                <w:lang w:val="en-GB"/>
              </w:rPr>
              <w:br/>
              <w:t>The English enjoy beautiful Christmas music. They love to decorate Christmas Trees and hang up evergreen branches.</w:t>
            </w:r>
            <w:r w:rsidRPr="00A96171">
              <w:rPr>
                <w:rFonts w:ascii="Monotype Corsiva" w:hAnsi="Monotype Corsiva"/>
                <w:b/>
                <w:color w:val="0070C0"/>
                <w:sz w:val="24"/>
                <w:szCs w:val="24"/>
                <w:lang w:val="en-GB"/>
              </w:rPr>
              <w:br/>
            </w:r>
            <w:r w:rsidRPr="00A96171">
              <w:rPr>
                <w:rFonts w:ascii="Monotype Corsiva" w:hAnsi="Monotype Corsiva"/>
                <w:b/>
                <w:color w:val="0070C0"/>
                <w:sz w:val="24"/>
                <w:szCs w:val="24"/>
                <w:lang w:val="en-GB"/>
              </w:rPr>
              <w:br/>
              <w:t>One of England's customs is mumming. In the Middle Ages, people called mummers put on masks and acted out Christmas plays. These plays are still performed in towns and villages.</w:t>
            </w:r>
            <w:r w:rsidRPr="00A96171">
              <w:rPr>
                <w:rFonts w:ascii="Monotype Corsiva" w:hAnsi="Monotype Corsiva"/>
                <w:b/>
                <w:color w:val="0070C0"/>
                <w:sz w:val="24"/>
                <w:szCs w:val="24"/>
                <w:lang w:val="en-GB"/>
              </w:rPr>
              <w:br/>
            </w:r>
            <w:r w:rsidRPr="00A96171">
              <w:rPr>
                <w:rFonts w:ascii="Monotype Corsiva" w:hAnsi="Monotype Corsiva"/>
                <w:b/>
                <w:color w:val="0070C0"/>
                <w:sz w:val="24"/>
                <w:szCs w:val="24"/>
                <w:lang w:val="en-GB"/>
              </w:rPr>
              <w:br/>
              <w:t>The English gift giver is called Father Christmas. He wears a long red or green robe, and leaves presents in stockings on Christmas Eve. However, the gifts are not usually opened until the following afternoon.</w:t>
            </w:r>
            <w:r w:rsidRPr="00A96171">
              <w:rPr>
                <w:rFonts w:ascii="Monotype Corsiva" w:hAnsi="Monotype Corsiva"/>
                <w:b/>
                <w:color w:val="0070C0"/>
                <w:sz w:val="24"/>
                <w:szCs w:val="24"/>
                <w:lang w:val="en-GB"/>
              </w:rPr>
              <w:br/>
            </w:r>
            <w:r w:rsidRPr="00A96171">
              <w:rPr>
                <w:rFonts w:ascii="Monotype Corsiva" w:hAnsi="Monotype Corsiva"/>
                <w:b/>
                <w:color w:val="0070C0"/>
                <w:sz w:val="24"/>
                <w:szCs w:val="24"/>
                <w:lang w:val="en-GB"/>
              </w:rPr>
              <w:br/>
              <w:t>Christmas in England began in AD 596, when St Augustine landed on her shores with monks who wanted to bring Christianity to the Anglo Saxons.</w:t>
            </w:r>
            <w:r w:rsidRPr="00A96171">
              <w:rPr>
                <w:rFonts w:ascii="Monotype Corsiva" w:hAnsi="Monotype Corsiva"/>
                <w:b/>
                <w:color w:val="0070C0"/>
                <w:sz w:val="24"/>
                <w:szCs w:val="24"/>
                <w:lang w:val="en-GB"/>
              </w:rPr>
              <w:br/>
            </w:r>
            <w:r w:rsidRPr="00A96171">
              <w:rPr>
                <w:rFonts w:ascii="Monotype Corsiva" w:hAnsi="Monotype Corsiva"/>
                <w:b/>
                <w:color w:val="0070C0"/>
                <w:sz w:val="24"/>
                <w:szCs w:val="24"/>
                <w:lang w:val="en-GB"/>
              </w:rPr>
              <w:br/>
              <w:t>Father Christmas delivers them during the night before Christmas. The Children leave an empty stocking or pillowcase hanging at the end of the bed. In the morning they hope it will be full of presents.</w:t>
            </w:r>
            <w:r w:rsidRPr="00A96171">
              <w:rPr>
                <w:rFonts w:ascii="Monotype Corsiva" w:hAnsi="Monotype Corsiva"/>
                <w:b/>
                <w:color w:val="0070C0"/>
                <w:sz w:val="24"/>
                <w:szCs w:val="24"/>
                <w:lang w:val="en-GB"/>
              </w:rPr>
              <w:br/>
            </w:r>
            <w:r w:rsidRPr="00A96171">
              <w:rPr>
                <w:rFonts w:ascii="Monotype Corsiva" w:hAnsi="Monotype Corsiva"/>
                <w:b/>
                <w:color w:val="0070C0"/>
                <w:sz w:val="24"/>
                <w:szCs w:val="24"/>
                <w:lang w:val="en-GB"/>
              </w:rPr>
              <w:br/>
              <w:t>In England the day after Christmas is called Boxing Day because boys used to go round collecting money in clay boxes. When the boxes were full, they broke them open.</w:t>
            </w:r>
            <w:r w:rsidRPr="00A96171">
              <w:rPr>
                <w:rFonts w:ascii="Monotype Corsiva" w:hAnsi="Monotype Corsiva"/>
                <w:b/>
                <w:color w:val="0070C0"/>
                <w:sz w:val="24"/>
                <w:szCs w:val="24"/>
                <w:lang w:val="en-GB"/>
              </w:rPr>
              <w:br/>
            </w:r>
            <w:r w:rsidRPr="00A96171">
              <w:rPr>
                <w:rFonts w:ascii="Monotype Corsiva" w:hAnsi="Monotype Corsiva"/>
                <w:b/>
                <w:color w:val="0070C0"/>
                <w:sz w:val="24"/>
                <w:szCs w:val="24"/>
                <w:lang w:val="en-GB"/>
              </w:rPr>
              <w:br/>
              <w:t>In England Christmas dinner was usually eaten at Midday on</w:t>
            </w:r>
            <w:r w:rsidR="00A96171" w:rsidRPr="00A96171">
              <w:rPr>
                <w:rFonts w:ascii="Monotype Corsiva" w:hAnsi="Monotype Corsiva"/>
                <w:b/>
                <w:color w:val="0070C0"/>
                <w:sz w:val="24"/>
                <w:szCs w:val="24"/>
                <w:lang w:val="en-GB"/>
              </w:rPr>
              <w:t xml:space="preserve"> December 25, during daylight.</w:t>
            </w:r>
            <w:r w:rsidR="00A96171" w:rsidRPr="00A96171">
              <w:rPr>
                <w:rFonts w:ascii="Monotype Corsiva" w:hAnsi="Monotype Corsiva"/>
                <w:b/>
                <w:color w:val="0070C0"/>
                <w:sz w:val="24"/>
                <w:szCs w:val="24"/>
                <w:lang w:val="en-GB"/>
              </w:rPr>
              <w:br/>
            </w:r>
            <w:r w:rsidRPr="00A96171">
              <w:rPr>
                <w:rFonts w:ascii="Monotype Corsiva" w:hAnsi="Monotype Corsiva"/>
                <w:b/>
                <w:color w:val="0070C0"/>
                <w:sz w:val="24"/>
                <w:szCs w:val="24"/>
                <w:lang w:val="en-GB"/>
              </w:rPr>
              <w:t>In England, the only thing that people ate on the day before the feast was Frumenty, whi</w:t>
            </w:r>
            <w:r w:rsidR="00A96171" w:rsidRPr="00A96171">
              <w:rPr>
                <w:rFonts w:ascii="Monotype Corsiva" w:hAnsi="Monotype Corsiva"/>
                <w:b/>
                <w:color w:val="0070C0"/>
                <w:sz w:val="24"/>
                <w:szCs w:val="24"/>
                <w:lang w:val="en-GB"/>
              </w:rPr>
              <w:t xml:space="preserve">ch </w:t>
            </w:r>
            <w:r w:rsidRPr="00A96171">
              <w:rPr>
                <w:rFonts w:ascii="Monotype Corsiva" w:hAnsi="Monotype Corsiva"/>
                <w:b/>
                <w:color w:val="0070C0"/>
                <w:sz w:val="24"/>
                <w:szCs w:val="24"/>
                <w:lang w:val="en-GB"/>
              </w:rPr>
              <w:t>was a kind of porridge made from corn. Over the years the recipe changed. Eggs, fruit, spice, lumps of meat and dried plums were added. The whole mixture was wrapped in a cloth and boiled. This is how plum pudding began.</w:t>
            </w:r>
            <w:r w:rsidRPr="00A96171">
              <w:rPr>
                <w:rFonts w:ascii="Monotype Corsiva" w:hAnsi="Monotype Corsiva"/>
                <w:color w:val="0070C0"/>
                <w:sz w:val="24"/>
                <w:szCs w:val="24"/>
                <w:lang w:val="en-GB"/>
              </w:rPr>
              <w:br/>
            </w:r>
            <w:r w:rsidRPr="00A96171">
              <w:rPr>
                <w:rFonts w:ascii="Monotype Corsiva" w:hAnsi="Monotype Corsiva"/>
                <w:color w:val="0070C0"/>
                <w:sz w:val="24"/>
                <w:szCs w:val="24"/>
                <w:lang w:val="en-GB"/>
              </w:rPr>
              <w:lastRenderedPageBreak/>
              <w:br/>
              <w:t>In England the traditional Christmas dinner is roast turkey with vegetables and sauces. For dessert it is rich, fruity Christmas pudding with brandy sauce. Mince pies, pastry cases filled with a mixture of chopped dried fruit.</w:t>
            </w:r>
          </w:p>
        </w:tc>
      </w:tr>
    </w:tbl>
    <w:p w:rsidR="00583ECC" w:rsidRPr="00A96171" w:rsidRDefault="00583ECC" w:rsidP="00DB536F">
      <w:pPr>
        <w:jc w:val="center"/>
        <w:rPr>
          <w:rFonts w:ascii="Monotype Corsiva" w:hAnsi="Monotype Corsiva"/>
          <w:b/>
          <w:color w:val="0070C0"/>
          <w:sz w:val="24"/>
          <w:szCs w:val="24"/>
          <w:u w:val="single"/>
        </w:rPr>
      </w:pPr>
    </w:p>
    <w:p w:rsidR="00583ECC" w:rsidRPr="00A96171" w:rsidRDefault="00E21506" w:rsidP="00DB536F">
      <w:pPr>
        <w:jc w:val="center"/>
        <w:rPr>
          <w:rFonts w:ascii="Monotype Corsiva" w:hAnsi="Monotype Corsiva"/>
          <w:b/>
          <w:color w:val="0070C0"/>
          <w:sz w:val="24"/>
          <w:szCs w:val="24"/>
          <w:u w:val="single"/>
        </w:rPr>
      </w:pPr>
      <w:r w:rsidRPr="00A96171">
        <w:rPr>
          <w:rFonts w:ascii="Monotype Corsiva" w:hAnsi="Monotype Corsiva"/>
          <w:b/>
          <w:noProof/>
          <w:color w:val="0070C0"/>
          <w:sz w:val="24"/>
          <w:szCs w:val="24"/>
          <w:u w:val="single"/>
          <w:lang w:val="el-GR" w:eastAsia="el-GR" w:bidi="ar-SA"/>
        </w:rPr>
        <w:drawing>
          <wp:inline distT="0" distB="0" distL="0" distR="0">
            <wp:extent cx="2781300" cy="1647825"/>
            <wp:effectExtent l="19050" t="0" r="0" b="0"/>
            <wp:docPr id="1" name="Picture 1" descr="E:\erasmus++++\ypol9\Erasmus_E1\KOKINOY_KARAXALIOU\LOND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rasmus++++\ypol9\Erasmus_E1\KOKINOY_KARAXALIOU\LONDON2.jpg"/>
                    <pic:cNvPicPr>
                      <a:picLocks noChangeAspect="1" noChangeArrowheads="1"/>
                    </pic:cNvPicPr>
                  </pic:nvPicPr>
                  <pic:blipFill>
                    <a:blip r:embed="rId234"/>
                    <a:srcRect/>
                    <a:stretch>
                      <a:fillRect/>
                    </a:stretch>
                  </pic:blipFill>
                  <pic:spPr bwMode="auto">
                    <a:xfrm>
                      <a:off x="0" y="0"/>
                      <a:ext cx="2781300" cy="1647825"/>
                    </a:xfrm>
                    <a:prstGeom prst="rect">
                      <a:avLst/>
                    </a:prstGeom>
                    <a:noFill/>
                    <a:ln w="9525">
                      <a:noFill/>
                      <a:miter lim="800000"/>
                      <a:headEnd/>
                      <a:tailEnd/>
                    </a:ln>
                  </pic:spPr>
                </pic:pic>
              </a:graphicData>
            </a:graphic>
          </wp:inline>
        </w:drawing>
      </w:r>
    </w:p>
    <w:p w:rsidR="00583ECC" w:rsidRDefault="00583ECC" w:rsidP="00DB536F">
      <w:pPr>
        <w:jc w:val="center"/>
        <w:rPr>
          <w:rFonts w:ascii="Monotype Corsiva" w:hAnsi="Monotype Corsiva"/>
          <w:b/>
          <w:color w:val="000000" w:themeColor="text1"/>
          <w:sz w:val="24"/>
          <w:szCs w:val="24"/>
          <w:u w:val="single"/>
        </w:rPr>
      </w:pPr>
    </w:p>
    <w:p w:rsidR="00583ECC" w:rsidRPr="00C022F7" w:rsidRDefault="00FD2835" w:rsidP="00DB536F">
      <w:pPr>
        <w:jc w:val="center"/>
        <w:rPr>
          <w:rFonts w:ascii="Monotype Corsiva" w:hAnsi="Monotype Corsiva"/>
          <w:b/>
          <w:color w:val="000000" w:themeColor="text1"/>
          <w:sz w:val="24"/>
          <w:szCs w:val="24"/>
          <w:u w:val="single"/>
        </w:rPr>
      </w:pPr>
      <w:r>
        <w:rPr>
          <w:rFonts w:ascii="Monotype Corsiva" w:hAnsi="Monotype Corsiva"/>
          <w:b/>
          <w:noProof/>
          <w:color w:val="000000" w:themeColor="text1"/>
          <w:sz w:val="24"/>
          <w:szCs w:val="24"/>
          <w:u w:val="single"/>
          <w:lang w:val="el-GR" w:eastAsia="el-GR" w:bidi="ar-SA"/>
        </w:rPr>
        <w:drawing>
          <wp:anchor distT="0" distB="0" distL="114300" distR="114300" simplePos="0" relativeHeight="251765760" behindDoc="1" locked="0" layoutInCell="1" allowOverlap="1">
            <wp:simplePos x="0" y="0"/>
            <wp:positionH relativeFrom="column">
              <wp:posOffset>-228600</wp:posOffset>
            </wp:positionH>
            <wp:positionV relativeFrom="paragraph">
              <wp:posOffset>-295275</wp:posOffset>
            </wp:positionV>
            <wp:extent cx="2286000" cy="1657350"/>
            <wp:effectExtent l="19050" t="0" r="0" b="0"/>
            <wp:wrapTight wrapText="bothSides">
              <wp:wrapPolygon edited="0">
                <wp:start x="-180" y="0"/>
                <wp:lineTo x="-180" y="21352"/>
                <wp:lineTo x="21600" y="21352"/>
                <wp:lineTo x="21600" y="0"/>
                <wp:lineTo x="-180" y="0"/>
              </wp:wrapPolygon>
            </wp:wrapTight>
            <wp:docPr id="74" name="Εικόνα 62" descr="http://t3.gstatic.com/images?q=tbn:ANd9GcRZLCJxBlpeNZBB8V9S_rHo4Kau-GBJjmeIv9rKyZaK2_SHC7qQFQYhvtKG">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3.gstatic.com/images?q=tbn:ANd9GcRZLCJxBlpeNZBB8V9S_rHo4Kau-GBJjmeIv9rKyZaK2_SHC7qQFQYhvtKG">
                      <a:hlinkClick r:id="rId235"/>
                    </pic:cNvPr>
                    <pic:cNvPicPr>
                      <a:picLocks noChangeAspect="1" noChangeArrowheads="1"/>
                    </pic:cNvPicPr>
                  </pic:nvPicPr>
                  <pic:blipFill>
                    <a:blip r:embed="rId236" r:link="rId237"/>
                    <a:srcRect/>
                    <a:stretch>
                      <a:fillRect/>
                    </a:stretch>
                  </pic:blipFill>
                  <pic:spPr bwMode="auto">
                    <a:xfrm>
                      <a:off x="0" y="0"/>
                      <a:ext cx="2286000" cy="1657350"/>
                    </a:xfrm>
                    <a:prstGeom prst="rect">
                      <a:avLst/>
                    </a:prstGeom>
                    <a:noFill/>
                    <a:ln w="9525">
                      <a:noFill/>
                      <a:miter lim="800000"/>
                      <a:headEnd/>
                      <a:tailEnd/>
                    </a:ln>
                  </pic:spPr>
                </pic:pic>
              </a:graphicData>
            </a:graphic>
          </wp:anchor>
        </w:drawing>
      </w:r>
    </w:p>
    <w:p w:rsidR="00C022F7" w:rsidRPr="00C022F7" w:rsidRDefault="00C022F7" w:rsidP="00C022F7">
      <w:pPr>
        <w:jc w:val="center"/>
        <w:rPr>
          <w:rFonts w:ascii="Monotype Corsiva" w:hAnsi="Monotype Corsiva"/>
          <w:sz w:val="24"/>
          <w:szCs w:val="24"/>
          <w:u w:val="single"/>
        </w:rPr>
      </w:pPr>
      <w:r w:rsidRPr="00C022F7">
        <w:rPr>
          <w:rFonts w:ascii="Monotype Corsiva" w:hAnsi="Monotype Corsiva"/>
          <w:sz w:val="24"/>
          <w:szCs w:val="24"/>
          <w:u w:val="single"/>
        </w:rPr>
        <w:t>England</w:t>
      </w:r>
      <w:r w:rsidRPr="00C022F7">
        <w:rPr>
          <w:rFonts w:ascii="Monotype Corsiva" w:hAnsi="Monotype Corsiva"/>
          <w:sz w:val="24"/>
          <w:szCs w:val="24"/>
          <w:u w:val="single"/>
        </w:rPr>
        <w:tab/>
        <w:t xml:space="preserve"> </w:t>
      </w:r>
    </w:p>
    <w:p w:rsidR="00C022F7" w:rsidRPr="00C022F7" w:rsidRDefault="00C022F7" w:rsidP="00C022F7">
      <w:pPr>
        <w:jc w:val="center"/>
        <w:rPr>
          <w:rFonts w:ascii="Monotype Corsiva" w:hAnsi="Monotype Corsiva"/>
          <w:sz w:val="24"/>
          <w:szCs w:val="24"/>
          <w:u w:val="single"/>
        </w:rPr>
      </w:pPr>
    </w:p>
    <w:p w:rsidR="00C022F7" w:rsidRPr="00C022F7" w:rsidRDefault="00C022F7" w:rsidP="00C022F7">
      <w:pPr>
        <w:rPr>
          <w:rFonts w:ascii="Monotype Corsiva" w:hAnsi="Monotype Corsiva"/>
          <w:sz w:val="24"/>
          <w:szCs w:val="24"/>
        </w:rPr>
      </w:pPr>
    </w:p>
    <w:p w:rsidR="00C022F7" w:rsidRPr="00C022F7" w:rsidRDefault="00C022F7" w:rsidP="00C022F7">
      <w:pPr>
        <w:rPr>
          <w:rFonts w:ascii="Monotype Corsiva" w:hAnsi="Monotype Corsiva"/>
          <w:sz w:val="24"/>
          <w:szCs w:val="24"/>
        </w:rPr>
      </w:pPr>
    </w:p>
    <w:p w:rsidR="00C022F7" w:rsidRPr="00C022F7" w:rsidRDefault="00C022F7" w:rsidP="00C022F7">
      <w:pPr>
        <w:rPr>
          <w:rStyle w:val="mw-headline"/>
          <w:rFonts w:ascii="Monotype Corsiva" w:hAnsi="Monotype Corsiva"/>
          <w:sz w:val="24"/>
          <w:szCs w:val="24"/>
        </w:rPr>
      </w:pPr>
    </w:p>
    <w:p w:rsidR="00C022F7" w:rsidRPr="00F31679" w:rsidRDefault="00C022F7" w:rsidP="00C022F7">
      <w:pPr>
        <w:rPr>
          <w:rStyle w:val="mw-headline"/>
          <w:rFonts w:ascii="Monotype Corsiva" w:hAnsi="Monotype Corsiva"/>
          <w:color w:val="758C5A" w:themeColor="accent2" w:themeShade="BF"/>
          <w:sz w:val="24"/>
          <w:szCs w:val="24"/>
        </w:rPr>
      </w:pPr>
      <w:r w:rsidRPr="00F31679">
        <w:rPr>
          <w:rStyle w:val="mw-headline"/>
          <w:rFonts w:ascii="Monotype Corsiva" w:hAnsi="Monotype Corsiva"/>
          <w:color w:val="758C5A" w:themeColor="accent2" w:themeShade="BF"/>
          <w:sz w:val="24"/>
          <w:szCs w:val="24"/>
        </w:rPr>
        <w:t>Architecture and gardens</w:t>
      </w:r>
    </w:p>
    <w:p w:rsidR="00C022F7" w:rsidRPr="00F31679" w:rsidRDefault="00C022F7" w:rsidP="00C022F7">
      <w:pPr>
        <w:spacing w:before="100" w:beforeAutospacing="1" w:after="100" w:afterAutospacing="1"/>
        <w:rPr>
          <w:rFonts w:ascii="Monotype Corsiva" w:hAnsi="Monotype Corsiva"/>
          <w:color w:val="758C5A" w:themeColor="accent2" w:themeShade="BF"/>
          <w:sz w:val="24"/>
          <w:szCs w:val="24"/>
        </w:rPr>
      </w:pPr>
      <w:r w:rsidRPr="00F31679">
        <w:rPr>
          <w:rFonts w:ascii="Monotype Corsiva" w:hAnsi="Monotype Corsiva"/>
          <w:color w:val="758C5A" w:themeColor="accent2" w:themeShade="BF"/>
          <w:sz w:val="24"/>
          <w:szCs w:val="24"/>
        </w:rPr>
        <w:t xml:space="preserve">English architecture begins with the </w:t>
      </w:r>
      <w:hyperlink r:id="rId238" w:tooltip="Architecture of the Anglo-Saxons" w:history="1">
        <w:r w:rsidRPr="00F31679">
          <w:rPr>
            <w:rFonts w:ascii="Monotype Corsiva" w:hAnsi="Monotype Corsiva"/>
            <w:color w:val="758C5A" w:themeColor="accent2" w:themeShade="BF"/>
            <w:sz w:val="24"/>
            <w:szCs w:val="24"/>
          </w:rPr>
          <w:t>architecture of the Anglo-Saxons</w:t>
        </w:r>
      </w:hyperlink>
      <w:r w:rsidRPr="00F31679">
        <w:rPr>
          <w:rFonts w:ascii="Monotype Corsiva" w:hAnsi="Monotype Corsiva"/>
          <w:color w:val="758C5A" w:themeColor="accent2" w:themeShade="BF"/>
          <w:sz w:val="24"/>
          <w:szCs w:val="24"/>
        </w:rPr>
        <w:t xml:space="preserve">. Other buildings such as </w:t>
      </w:r>
      <w:hyperlink r:id="rId239" w:tooltip="Cathedrals" w:history="1">
        <w:r w:rsidRPr="00F31679">
          <w:rPr>
            <w:rFonts w:ascii="Monotype Corsiva" w:hAnsi="Monotype Corsiva"/>
            <w:color w:val="758C5A" w:themeColor="accent2" w:themeShade="BF"/>
            <w:sz w:val="24"/>
            <w:szCs w:val="24"/>
          </w:rPr>
          <w:t>cathedrals</w:t>
        </w:r>
      </w:hyperlink>
      <w:r w:rsidRPr="00F31679">
        <w:rPr>
          <w:rFonts w:ascii="Monotype Corsiva" w:hAnsi="Monotype Corsiva"/>
          <w:color w:val="758C5A" w:themeColor="accent2" w:themeShade="BF"/>
          <w:sz w:val="24"/>
          <w:szCs w:val="24"/>
        </w:rPr>
        <w:t xml:space="preserve"> and </w:t>
      </w:r>
      <w:hyperlink r:id="rId240" w:tooltip="Parish" w:history="1">
        <w:r w:rsidRPr="00F31679">
          <w:rPr>
            <w:rFonts w:ascii="Monotype Corsiva" w:hAnsi="Monotype Corsiva"/>
            <w:color w:val="758C5A" w:themeColor="accent2" w:themeShade="BF"/>
            <w:sz w:val="24"/>
            <w:szCs w:val="24"/>
          </w:rPr>
          <w:t>parish</w:t>
        </w:r>
      </w:hyperlink>
      <w:r w:rsidRPr="00F31679">
        <w:rPr>
          <w:rFonts w:ascii="Monotype Corsiva" w:hAnsi="Monotype Corsiva"/>
          <w:color w:val="758C5A" w:themeColor="accent2" w:themeShade="BF"/>
          <w:sz w:val="24"/>
          <w:szCs w:val="24"/>
        </w:rPr>
        <w:t xml:space="preserve"> </w:t>
      </w:r>
      <w:hyperlink r:id="rId241" w:tooltip="Christian Church" w:history="1">
        <w:r w:rsidRPr="00F31679">
          <w:rPr>
            <w:rFonts w:ascii="Monotype Corsiva" w:hAnsi="Monotype Corsiva"/>
            <w:color w:val="758C5A" w:themeColor="accent2" w:themeShade="BF"/>
            <w:sz w:val="24"/>
            <w:szCs w:val="24"/>
          </w:rPr>
          <w:t>churches</w:t>
        </w:r>
      </w:hyperlink>
      <w:r w:rsidRPr="00F31679">
        <w:rPr>
          <w:rFonts w:ascii="Monotype Corsiva" w:hAnsi="Monotype Corsiva"/>
          <w:color w:val="758C5A" w:themeColor="accent2" w:themeShade="BF"/>
          <w:sz w:val="24"/>
          <w:szCs w:val="24"/>
        </w:rPr>
        <w:t xml:space="preserve"> are associated with a sense of traditional Englishness, as is often the palatial '</w:t>
      </w:r>
      <w:hyperlink r:id="rId242" w:tooltip="Stately home" w:history="1">
        <w:r w:rsidRPr="00F31679">
          <w:rPr>
            <w:rFonts w:ascii="Monotype Corsiva" w:hAnsi="Monotype Corsiva"/>
            <w:color w:val="758C5A" w:themeColor="accent2" w:themeShade="BF"/>
            <w:sz w:val="24"/>
            <w:szCs w:val="24"/>
          </w:rPr>
          <w:t>stately home</w:t>
        </w:r>
      </w:hyperlink>
      <w:r w:rsidRPr="00F31679">
        <w:rPr>
          <w:rFonts w:ascii="Monotype Corsiva" w:hAnsi="Monotype Corsiva"/>
          <w:color w:val="758C5A" w:themeColor="accent2" w:themeShade="BF"/>
          <w:sz w:val="24"/>
          <w:szCs w:val="24"/>
        </w:rPr>
        <w:t xml:space="preserve">'. Many people are interested in the </w:t>
      </w:r>
      <w:hyperlink r:id="rId243" w:tooltip="English country house" w:history="1">
        <w:r w:rsidRPr="00F31679">
          <w:rPr>
            <w:rFonts w:ascii="Monotype Corsiva" w:hAnsi="Monotype Corsiva"/>
            <w:color w:val="758C5A" w:themeColor="accent2" w:themeShade="BF"/>
            <w:sz w:val="24"/>
            <w:szCs w:val="24"/>
          </w:rPr>
          <w:t>English country house</w:t>
        </w:r>
      </w:hyperlink>
      <w:r w:rsidRPr="00F31679">
        <w:rPr>
          <w:rFonts w:ascii="Monotype Corsiva" w:hAnsi="Monotype Corsiva"/>
          <w:color w:val="758C5A" w:themeColor="accent2" w:themeShade="BF"/>
          <w:sz w:val="24"/>
          <w:szCs w:val="24"/>
        </w:rPr>
        <w:t xml:space="preserve"> and the rural lifestyle, evidenced by the number of visitors to properties managed by </w:t>
      </w:r>
      <w:hyperlink r:id="rId244" w:tooltip="English Heritage" w:history="1">
        <w:r w:rsidRPr="00F31679">
          <w:rPr>
            <w:rFonts w:ascii="Monotype Corsiva" w:hAnsi="Monotype Corsiva"/>
            <w:color w:val="758C5A" w:themeColor="accent2" w:themeShade="BF"/>
            <w:sz w:val="24"/>
            <w:szCs w:val="24"/>
          </w:rPr>
          <w:t>English Heritage</w:t>
        </w:r>
      </w:hyperlink>
      <w:r w:rsidRPr="00F31679">
        <w:rPr>
          <w:rFonts w:ascii="Monotype Corsiva" w:hAnsi="Monotype Corsiva"/>
          <w:color w:val="758C5A" w:themeColor="accent2" w:themeShade="BF"/>
          <w:sz w:val="24"/>
          <w:szCs w:val="24"/>
        </w:rPr>
        <w:t xml:space="preserve"> and the </w:t>
      </w:r>
      <w:hyperlink r:id="rId245" w:tooltip="National Trust for Places of Historic Interest or Natural Beauty" w:history="1">
        <w:r w:rsidRPr="00F31679">
          <w:rPr>
            <w:rFonts w:ascii="Monotype Corsiva" w:hAnsi="Monotype Corsiva"/>
            <w:color w:val="758C5A" w:themeColor="accent2" w:themeShade="BF"/>
            <w:sz w:val="24"/>
            <w:szCs w:val="24"/>
          </w:rPr>
          <w:t>National Trust</w:t>
        </w:r>
      </w:hyperlink>
      <w:r w:rsidRPr="00F31679">
        <w:rPr>
          <w:rFonts w:ascii="Monotype Corsiva" w:hAnsi="Monotype Corsiva"/>
          <w:color w:val="758C5A" w:themeColor="accent2" w:themeShade="BF"/>
          <w:sz w:val="24"/>
          <w:szCs w:val="24"/>
        </w:rPr>
        <w:t>.</w:t>
      </w:r>
    </w:p>
    <w:p w:rsidR="00BE05DA" w:rsidRPr="00F31679" w:rsidRDefault="00C022F7" w:rsidP="00BE05DA">
      <w:pPr>
        <w:spacing w:before="100" w:beforeAutospacing="1" w:after="100" w:afterAutospacing="1"/>
        <w:rPr>
          <w:rFonts w:ascii="Monotype Corsiva" w:hAnsi="Monotype Corsiva"/>
          <w:color w:val="758C5A" w:themeColor="accent2" w:themeShade="BF"/>
          <w:sz w:val="24"/>
          <w:szCs w:val="24"/>
        </w:rPr>
      </w:pPr>
      <w:r w:rsidRPr="00F31679">
        <w:rPr>
          <w:rFonts w:ascii="Monotype Corsiva" w:hAnsi="Monotype Corsiva"/>
          <w:color w:val="758C5A" w:themeColor="accent2" w:themeShade="BF"/>
          <w:sz w:val="24"/>
          <w:szCs w:val="24"/>
        </w:rPr>
        <w:t xml:space="preserve">Landscape gardening as developed by </w:t>
      </w:r>
      <w:hyperlink r:id="rId246" w:tooltip="Capability Brown" w:history="1">
        <w:r w:rsidRPr="00F31679">
          <w:rPr>
            <w:rFonts w:ascii="Monotype Corsiva" w:hAnsi="Monotype Corsiva"/>
            <w:color w:val="758C5A" w:themeColor="accent2" w:themeShade="BF"/>
            <w:sz w:val="24"/>
            <w:szCs w:val="24"/>
          </w:rPr>
          <w:t>Capability Brown</w:t>
        </w:r>
      </w:hyperlink>
      <w:r w:rsidRPr="00F31679">
        <w:rPr>
          <w:rFonts w:ascii="Monotype Corsiva" w:hAnsi="Monotype Corsiva"/>
          <w:color w:val="758C5A" w:themeColor="accent2" w:themeShade="BF"/>
          <w:sz w:val="24"/>
          <w:szCs w:val="24"/>
        </w:rPr>
        <w:t xml:space="preserve"> set an international trend for the </w:t>
      </w:r>
      <w:hyperlink r:id="rId247" w:tooltip="English garden" w:history="1">
        <w:r w:rsidRPr="00F31679">
          <w:rPr>
            <w:rFonts w:ascii="Monotype Corsiva" w:hAnsi="Monotype Corsiva"/>
            <w:color w:val="758C5A" w:themeColor="accent2" w:themeShade="BF"/>
            <w:sz w:val="24"/>
            <w:szCs w:val="24"/>
          </w:rPr>
          <w:t>English garden</w:t>
        </w:r>
      </w:hyperlink>
      <w:r w:rsidRPr="00F31679">
        <w:rPr>
          <w:rFonts w:ascii="Monotype Corsiva" w:hAnsi="Monotype Corsiva"/>
          <w:color w:val="758C5A" w:themeColor="accent2" w:themeShade="BF"/>
          <w:sz w:val="24"/>
          <w:szCs w:val="24"/>
        </w:rPr>
        <w:t>. Gardening, and visiting gardens, are regarded as typically English pursuit</w:t>
      </w:r>
    </w:p>
    <w:p w:rsidR="00C022F7" w:rsidRPr="00F31679" w:rsidRDefault="00F31679" w:rsidP="00BE05DA">
      <w:pPr>
        <w:spacing w:before="100" w:beforeAutospacing="1" w:after="100" w:afterAutospacing="1"/>
        <w:rPr>
          <w:rFonts w:ascii="Monotype Corsiva" w:hAnsi="Monotype Corsiva"/>
          <w:color w:val="758C5A" w:themeColor="accent2" w:themeShade="BF"/>
          <w:sz w:val="24"/>
          <w:szCs w:val="24"/>
        </w:rPr>
      </w:pPr>
      <w:r>
        <w:rPr>
          <w:rFonts w:ascii="Monotype Corsiva" w:hAnsi="Monotype Corsiva"/>
          <w:noProof/>
          <w:color w:val="758C5A" w:themeColor="accent2" w:themeShade="BF"/>
          <w:sz w:val="24"/>
          <w:szCs w:val="24"/>
          <w:lang w:val="el-GR" w:eastAsia="el-GR" w:bidi="ar-SA"/>
        </w:rPr>
        <w:drawing>
          <wp:anchor distT="0" distB="0" distL="114300" distR="114300" simplePos="0" relativeHeight="251770880" behindDoc="1" locked="0" layoutInCell="1" allowOverlap="1">
            <wp:simplePos x="0" y="0"/>
            <wp:positionH relativeFrom="column">
              <wp:posOffset>0</wp:posOffset>
            </wp:positionH>
            <wp:positionV relativeFrom="paragraph">
              <wp:posOffset>21590</wp:posOffset>
            </wp:positionV>
            <wp:extent cx="2514600" cy="1733550"/>
            <wp:effectExtent l="19050" t="0" r="0" b="0"/>
            <wp:wrapTight wrapText="bothSides">
              <wp:wrapPolygon edited="0">
                <wp:start x="-164" y="0"/>
                <wp:lineTo x="-164" y="21363"/>
                <wp:lineTo x="21600" y="21363"/>
                <wp:lineTo x="21600" y="0"/>
                <wp:lineTo x="-164" y="0"/>
              </wp:wrapPolygon>
            </wp:wrapTight>
            <wp:docPr id="72" name="Εικόνα 67" descr="http://upload.wikimedia.org/wikipedia/commons/thumb/d/d9/John_Constable_The_Hay_Wain.jpg/220px-John_Constable_The_Hay_Wain.jpg">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upload.wikimedia.org/wikipedia/commons/thumb/d/d9/John_Constable_The_Hay_Wain.jpg/220px-John_Constable_The_Hay_Wain.jpg">
                      <a:hlinkClick r:id="rId248"/>
                    </pic:cNvPr>
                    <pic:cNvPicPr>
                      <a:picLocks noChangeAspect="1" noChangeArrowheads="1"/>
                    </pic:cNvPicPr>
                  </pic:nvPicPr>
                  <pic:blipFill>
                    <a:blip r:embed="rId249" r:link="rId250"/>
                    <a:srcRect/>
                    <a:stretch>
                      <a:fillRect/>
                    </a:stretch>
                  </pic:blipFill>
                  <pic:spPr bwMode="auto">
                    <a:xfrm>
                      <a:off x="0" y="0"/>
                      <a:ext cx="2514600" cy="1733550"/>
                    </a:xfrm>
                    <a:prstGeom prst="rect">
                      <a:avLst/>
                    </a:prstGeom>
                    <a:noFill/>
                    <a:ln w="9525">
                      <a:noFill/>
                      <a:miter lim="800000"/>
                      <a:headEnd/>
                      <a:tailEnd/>
                    </a:ln>
                  </pic:spPr>
                </pic:pic>
              </a:graphicData>
            </a:graphic>
          </wp:anchor>
        </w:drawing>
      </w:r>
      <w:r w:rsidR="00C022F7" w:rsidRPr="00F31679">
        <w:rPr>
          <w:rFonts w:ascii="Monotype Corsiva" w:hAnsi="Monotype Corsiva"/>
          <w:color w:val="758C5A" w:themeColor="accent2" w:themeShade="BF"/>
          <w:sz w:val="24"/>
          <w:szCs w:val="24"/>
        </w:rPr>
        <w:t xml:space="preserve"> </w:t>
      </w:r>
      <w:hyperlink r:id="rId251" w:tooltip="English art" w:history="1">
        <w:r w:rsidR="00C022F7" w:rsidRPr="00F31679">
          <w:rPr>
            <w:rFonts w:ascii="Monotype Corsiva" w:hAnsi="Monotype Corsiva"/>
            <w:color w:val="758C5A" w:themeColor="accent2" w:themeShade="BF"/>
            <w:sz w:val="24"/>
            <w:szCs w:val="24"/>
          </w:rPr>
          <w:t>English art</w:t>
        </w:r>
      </w:hyperlink>
    </w:p>
    <w:p w:rsidR="00A96171" w:rsidRPr="00F31679" w:rsidRDefault="00A96171" w:rsidP="00A96171">
      <w:pPr>
        <w:rPr>
          <w:rFonts w:ascii="Monotype Corsiva" w:hAnsi="Monotype Corsiva"/>
          <w:color w:val="758C5A" w:themeColor="accent2" w:themeShade="BF"/>
          <w:sz w:val="24"/>
          <w:szCs w:val="24"/>
        </w:rPr>
      </w:pPr>
      <w:r w:rsidRPr="00F31679">
        <w:rPr>
          <w:rFonts w:ascii="Monotype Corsiva" w:hAnsi="Monotype Corsiva"/>
          <w:i w:val="0"/>
          <w:iCs w:val="0"/>
          <w:color w:val="758C5A" w:themeColor="accent2" w:themeShade="BF"/>
          <w:sz w:val="24"/>
          <w:szCs w:val="24"/>
        </w:rPr>
        <w:t>The Hay Wain</w:t>
      </w:r>
      <w:r w:rsidRPr="00F31679">
        <w:rPr>
          <w:rFonts w:ascii="Monotype Corsiva" w:hAnsi="Monotype Corsiva"/>
          <w:color w:val="758C5A" w:themeColor="accent2" w:themeShade="BF"/>
          <w:sz w:val="24"/>
          <w:szCs w:val="24"/>
        </w:rPr>
        <w:t xml:space="preserve"> by </w:t>
      </w:r>
      <w:hyperlink r:id="rId252" w:tooltip="John Constable" w:history="1">
        <w:r w:rsidRPr="00F31679">
          <w:rPr>
            <w:rFonts w:ascii="Monotype Corsiva" w:hAnsi="Monotype Corsiva"/>
            <w:color w:val="758C5A" w:themeColor="accent2" w:themeShade="BF"/>
            <w:sz w:val="24"/>
            <w:szCs w:val="24"/>
          </w:rPr>
          <w:t>John Constable</w:t>
        </w:r>
      </w:hyperlink>
      <w:r w:rsidRPr="00F31679">
        <w:rPr>
          <w:rFonts w:ascii="Monotype Corsiva" w:hAnsi="Monotype Corsiva"/>
          <w:color w:val="758C5A" w:themeColor="accent2" w:themeShade="BF"/>
          <w:sz w:val="24"/>
          <w:szCs w:val="24"/>
        </w:rPr>
        <w:t xml:space="preserve"> is an archetypal English painting.</w:t>
      </w:r>
    </w:p>
    <w:p w:rsidR="00C022F7" w:rsidRPr="00C022F7" w:rsidRDefault="00C022F7" w:rsidP="00C022F7">
      <w:pPr>
        <w:rPr>
          <w:rFonts w:ascii="Monotype Corsiva" w:hAnsi="Monotype Corsiva"/>
          <w:sz w:val="24"/>
          <w:szCs w:val="24"/>
        </w:rPr>
      </w:pPr>
    </w:p>
    <w:p w:rsidR="00C022F7" w:rsidRPr="00C022F7" w:rsidRDefault="00C022F7" w:rsidP="00C022F7">
      <w:pPr>
        <w:rPr>
          <w:rFonts w:ascii="Monotype Corsiva" w:hAnsi="Monotype Corsiva"/>
          <w:sz w:val="24"/>
          <w:szCs w:val="24"/>
        </w:rPr>
      </w:pPr>
      <w:r w:rsidRPr="00C022F7">
        <w:rPr>
          <w:rFonts w:ascii="Monotype Corsiva" w:hAnsi="Monotype Corsiva"/>
          <w:noProof/>
          <w:color w:val="0000FF"/>
          <w:sz w:val="24"/>
          <w:szCs w:val="24"/>
          <w:lang w:val="el-GR" w:eastAsia="el-GR" w:bidi="ar-SA"/>
        </w:rPr>
        <w:lastRenderedPageBreak/>
        <w:drawing>
          <wp:inline distT="0" distB="0" distL="0" distR="0">
            <wp:extent cx="190500" cy="142875"/>
            <wp:effectExtent l="19050" t="0" r="0" b="0"/>
            <wp:docPr id="67" name="Εικόνα 1" descr="magnify-clip">
              <a:hlinkClick xmlns:a="http://schemas.openxmlformats.org/drawingml/2006/main" r:id="rId248"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nify-clip">
                      <a:hlinkClick r:id="rId248" tooltip="Enlarge"/>
                    </pic:cNvPr>
                    <pic:cNvPicPr>
                      <a:picLocks noChangeAspect="1" noChangeArrowheads="1"/>
                    </pic:cNvPicPr>
                  </pic:nvPicPr>
                  <pic:blipFill>
                    <a:blip r:embed="rId253"/>
                    <a:srcRect/>
                    <a:stretch>
                      <a:fillRect/>
                    </a:stretch>
                  </pic:blipFill>
                  <pic:spPr bwMode="auto">
                    <a:xfrm>
                      <a:off x="0" y="0"/>
                      <a:ext cx="190500" cy="142875"/>
                    </a:xfrm>
                    <a:prstGeom prst="rect">
                      <a:avLst/>
                    </a:prstGeom>
                    <a:noFill/>
                    <a:ln w="9525">
                      <a:noFill/>
                      <a:miter lim="800000"/>
                      <a:headEnd/>
                      <a:tailEnd/>
                    </a:ln>
                  </pic:spPr>
                </pic:pic>
              </a:graphicData>
            </a:graphic>
          </wp:inline>
        </w:drawing>
      </w:r>
    </w:p>
    <w:p w:rsidR="00C022F7" w:rsidRPr="00F31679" w:rsidRDefault="006F5B9D" w:rsidP="00C022F7">
      <w:pPr>
        <w:spacing w:before="100" w:beforeAutospacing="1" w:after="100" w:afterAutospacing="1"/>
        <w:rPr>
          <w:rFonts w:ascii="Monotype Corsiva" w:hAnsi="Monotype Corsiva"/>
          <w:color w:val="758C5A" w:themeColor="accent2" w:themeShade="BF"/>
          <w:sz w:val="24"/>
          <w:szCs w:val="24"/>
        </w:rPr>
      </w:pPr>
      <w:hyperlink r:id="rId254" w:tooltip="English art" w:history="1">
        <w:r w:rsidR="00C022F7" w:rsidRPr="00F31679">
          <w:rPr>
            <w:rFonts w:ascii="Monotype Corsiva" w:hAnsi="Monotype Corsiva"/>
            <w:color w:val="758C5A" w:themeColor="accent2" w:themeShade="BF"/>
            <w:sz w:val="24"/>
            <w:szCs w:val="24"/>
          </w:rPr>
          <w:t>English art</w:t>
        </w:r>
      </w:hyperlink>
      <w:r w:rsidR="00C022F7" w:rsidRPr="00F31679">
        <w:rPr>
          <w:rFonts w:ascii="Monotype Corsiva" w:hAnsi="Monotype Corsiva"/>
          <w:color w:val="758C5A" w:themeColor="accent2" w:themeShade="BF"/>
          <w:sz w:val="24"/>
          <w:szCs w:val="24"/>
        </w:rPr>
        <w:t xml:space="preserve"> was dominated by imported artists throughout much of the </w:t>
      </w:r>
      <w:hyperlink r:id="rId255" w:tooltip="Renaissance" w:history="1">
        <w:r w:rsidR="00C022F7" w:rsidRPr="00F31679">
          <w:rPr>
            <w:rFonts w:ascii="Monotype Corsiva" w:hAnsi="Monotype Corsiva"/>
            <w:color w:val="758C5A" w:themeColor="accent2" w:themeShade="BF"/>
            <w:sz w:val="24"/>
            <w:szCs w:val="24"/>
          </w:rPr>
          <w:t>Renaissance</w:t>
        </w:r>
      </w:hyperlink>
      <w:r w:rsidR="00C022F7" w:rsidRPr="00F31679">
        <w:rPr>
          <w:rFonts w:ascii="Monotype Corsiva" w:hAnsi="Monotype Corsiva"/>
          <w:color w:val="758C5A" w:themeColor="accent2" w:themeShade="BF"/>
          <w:sz w:val="24"/>
          <w:szCs w:val="24"/>
        </w:rPr>
        <w:t xml:space="preserve">, but in the 18th century a native tradition became much admired. It is often considered to be typified by </w:t>
      </w:r>
      <w:hyperlink r:id="rId256" w:tooltip="Landscape art" w:history="1">
        <w:r w:rsidR="00C022F7" w:rsidRPr="00F31679">
          <w:rPr>
            <w:rFonts w:ascii="Monotype Corsiva" w:hAnsi="Monotype Corsiva"/>
            <w:color w:val="758C5A" w:themeColor="accent2" w:themeShade="BF"/>
            <w:sz w:val="24"/>
            <w:szCs w:val="24"/>
          </w:rPr>
          <w:t>landscape painting</w:t>
        </w:r>
      </w:hyperlink>
      <w:r w:rsidR="00C022F7" w:rsidRPr="00F31679">
        <w:rPr>
          <w:rFonts w:ascii="Monotype Corsiva" w:hAnsi="Monotype Corsiva"/>
          <w:color w:val="758C5A" w:themeColor="accent2" w:themeShade="BF"/>
          <w:sz w:val="24"/>
          <w:szCs w:val="24"/>
        </w:rPr>
        <w:t xml:space="preserve">, such as the work of </w:t>
      </w:r>
      <w:hyperlink r:id="rId257" w:tooltip="J.M.W. Turner" w:history="1">
        <w:r w:rsidR="00C022F7" w:rsidRPr="00F31679">
          <w:rPr>
            <w:rFonts w:ascii="Monotype Corsiva" w:hAnsi="Monotype Corsiva"/>
            <w:color w:val="758C5A" w:themeColor="accent2" w:themeShade="BF"/>
            <w:sz w:val="24"/>
            <w:szCs w:val="24"/>
          </w:rPr>
          <w:t>J.M.W. Turner</w:t>
        </w:r>
      </w:hyperlink>
      <w:r w:rsidR="00C022F7" w:rsidRPr="00F31679">
        <w:rPr>
          <w:rFonts w:ascii="Monotype Corsiva" w:hAnsi="Monotype Corsiva"/>
          <w:color w:val="758C5A" w:themeColor="accent2" w:themeShade="BF"/>
          <w:sz w:val="24"/>
          <w:szCs w:val="24"/>
        </w:rPr>
        <w:t xml:space="preserve"> and </w:t>
      </w:r>
      <w:hyperlink r:id="rId258" w:tooltip="John Constable" w:history="1">
        <w:r w:rsidR="00C022F7" w:rsidRPr="00F31679">
          <w:rPr>
            <w:rFonts w:ascii="Monotype Corsiva" w:hAnsi="Monotype Corsiva"/>
            <w:color w:val="758C5A" w:themeColor="accent2" w:themeShade="BF"/>
            <w:sz w:val="24"/>
            <w:szCs w:val="24"/>
          </w:rPr>
          <w:t>John Constable</w:t>
        </w:r>
      </w:hyperlink>
      <w:r w:rsidR="00C022F7" w:rsidRPr="00F31679">
        <w:rPr>
          <w:rFonts w:ascii="Monotype Corsiva" w:hAnsi="Monotype Corsiva"/>
          <w:color w:val="758C5A" w:themeColor="accent2" w:themeShade="BF"/>
          <w:sz w:val="24"/>
          <w:szCs w:val="24"/>
        </w:rPr>
        <w:t xml:space="preserve">. Portraitists like </w:t>
      </w:r>
      <w:hyperlink r:id="rId259" w:tooltip="Thomas Gainsborough" w:history="1">
        <w:r w:rsidR="00C022F7" w:rsidRPr="00F31679">
          <w:rPr>
            <w:rFonts w:ascii="Monotype Corsiva" w:hAnsi="Monotype Corsiva"/>
            <w:color w:val="758C5A" w:themeColor="accent2" w:themeShade="BF"/>
            <w:sz w:val="24"/>
            <w:szCs w:val="24"/>
          </w:rPr>
          <w:t>Thomas Gainsborough</w:t>
        </w:r>
      </w:hyperlink>
      <w:r w:rsidR="00C022F7" w:rsidRPr="00F31679">
        <w:rPr>
          <w:rFonts w:ascii="Monotype Corsiva" w:hAnsi="Monotype Corsiva"/>
          <w:color w:val="758C5A" w:themeColor="accent2" w:themeShade="BF"/>
          <w:sz w:val="24"/>
          <w:szCs w:val="24"/>
        </w:rPr>
        <w:t xml:space="preserve">, </w:t>
      </w:r>
      <w:hyperlink r:id="rId260" w:tooltip="Joshua Reynolds" w:history="1">
        <w:r w:rsidR="00C022F7" w:rsidRPr="00F31679">
          <w:rPr>
            <w:rFonts w:ascii="Monotype Corsiva" w:hAnsi="Monotype Corsiva"/>
            <w:color w:val="758C5A" w:themeColor="accent2" w:themeShade="BF"/>
            <w:sz w:val="24"/>
            <w:szCs w:val="24"/>
          </w:rPr>
          <w:t>Joshua Reynolds</w:t>
        </w:r>
      </w:hyperlink>
      <w:r w:rsidR="00C022F7" w:rsidRPr="00F31679">
        <w:rPr>
          <w:rFonts w:ascii="Monotype Corsiva" w:hAnsi="Monotype Corsiva"/>
          <w:color w:val="758C5A" w:themeColor="accent2" w:themeShade="BF"/>
          <w:sz w:val="24"/>
          <w:szCs w:val="24"/>
        </w:rPr>
        <w:t xml:space="preserve"> and </w:t>
      </w:r>
      <w:hyperlink r:id="rId261" w:tooltip="William Hogarth" w:history="1">
        <w:r w:rsidR="00C022F7" w:rsidRPr="00F31679">
          <w:rPr>
            <w:rFonts w:ascii="Monotype Corsiva" w:hAnsi="Monotype Corsiva"/>
            <w:color w:val="758C5A" w:themeColor="accent2" w:themeShade="BF"/>
            <w:sz w:val="24"/>
            <w:szCs w:val="24"/>
          </w:rPr>
          <w:t>William Hogarth</w:t>
        </w:r>
      </w:hyperlink>
      <w:r w:rsidR="00C022F7" w:rsidRPr="00F31679">
        <w:rPr>
          <w:rFonts w:ascii="Monotype Corsiva" w:hAnsi="Monotype Corsiva"/>
          <w:color w:val="758C5A" w:themeColor="accent2" w:themeShade="BF"/>
          <w:sz w:val="24"/>
          <w:szCs w:val="24"/>
        </w:rPr>
        <w:t xml:space="preserve"> are also significant. Hogarth also developed a distinctive style of satirical painting.</w:t>
      </w:r>
    </w:p>
    <w:p w:rsidR="00C022F7" w:rsidRPr="00F31679" w:rsidRDefault="00C022F7" w:rsidP="00C022F7">
      <w:pPr>
        <w:spacing w:before="100" w:beforeAutospacing="1" w:after="100" w:afterAutospacing="1"/>
        <w:outlineLvl w:val="1"/>
        <w:rPr>
          <w:rFonts w:ascii="Monotype Corsiva" w:hAnsi="Monotype Corsiva"/>
          <w:b/>
          <w:bCs/>
          <w:color w:val="000000" w:themeColor="text1"/>
          <w:sz w:val="24"/>
          <w:szCs w:val="24"/>
        </w:rPr>
      </w:pPr>
      <w:r w:rsidRPr="00F31679">
        <w:rPr>
          <w:rFonts w:ascii="Monotype Corsiva" w:hAnsi="Monotype Corsiva"/>
          <w:b/>
          <w:bCs/>
          <w:color w:val="000000" w:themeColor="text1"/>
          <w:sz w:val="24"/>
          <w:szCs w:val="24"/>
        </w:rPr>
        <w:t>Cuisin</w:t>
      </w:r>
      <w:r w:rsidR="00F31679" w:rsidRPr="00F31679">
        <w:rPr>
          <w:rFonts w:ascii="Monotype Corsiva" w:hAnsi="Monotype Corsiva"/>
          <w:b/>
          <w:bCs/>
          <w:color w:val="000000" w:themeColor="text1"/>
          <w:sz w:val="24"/>
          <w:szCs w:val="24"/>
          <w:u w:val="single"/>
        </w:rPr>
        <w:t>e</w:t>
      </w:r>
    </w:p>
    <w:p w:rsidR="00C022F7" w:rsidRPr="00F31679" w:rsidRDefault="00F31679" w:rsidP="00C022F7">
      <w:pPr>
        <w:spacing w:before="100" w:beforeAutospacing="1" w:after="100" w:afterAutospacing="1"/>
        <w:rPr>
          <w:rFonts w:ascii="Monotype Corsiva" w:hAnsi="Monotype Corsiva"/>
          <w:color w:val="000000" w:themeColor="text1"/>
          <w:sz w:val="24"/>
          <w:szCs w:val="24"/>
        </w:rPr>
      </w:pPr>
      <w:r>
        <w:rPr>
          <w:rFonts w:ascii="Monotype Corsiva" w:hAnsi="Monotype Corsiva"/>
          <w:noProof/>
          <w:color w:val="000000" w:themeColor="text1"/>
          <w:sz w:val="24"/>
          <w:szCs w:val="24"/>
          <w:lang w:val="el-GR" w:eastAsia="el-GR" w:bidi="ar-SA"/>
        </w:rPr>
        <w:drawing>
          <wp:anchor distT="0" distB="0" distL="114300" distR="114300" simplePos="0" relativeHeight="251769856" behindDoc="0" locked="0" layoutInCell="1" allowOverlap="1">
            <wp:simplePos x="0" y="0"/>
            <wp:positionH relativeFrom="column">
              <wp:posOffset>3095625</wp:posOffset>
            </wp:positionH>
            <wp:positionV relativeFrom="paragraph">
              <wp:posOffset>49530</wp:posOffset>
            </wp:positionV>
            <wp:extent cx="2400300" cy="1790700"/>
            <wp:effectExtent l="19050" t="0" r="0" b="0"/>
            <wp:wrapSquare wrapText="bothSides"/>
            <wp:docPr id="71" name="Εικόνα 66" descr="http://upload.wikimedia.org/wikipedia/commons/thumb/2/20/Full_English_Breakfast.JPG/220px-Full_English_Breakfast.JPG">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upload.wikimedia.org/wikipedia/commons/thumb/2/20/Full_English_Breakfast.JPG/220px-Full_English_Breakfast.JPG">
                      <a:hlinkClick r:id="rId262"/>
                    </pic:cNvPr>
                    <pic:cNvPicPr>
                      <a:picLocks noChangeAspect="1" noChangeArrowheads="1"/>
                    </pic:cNvPicPr>
                  </pic:nvPicPr>
                  <pic:blipFill>
                    <a:blip r:embed="rId263" r:link="rId264"/>
                    <a:srcRect/>
                    <a:stretch>
                      <a:fillRect/>
                    </a:stretch>
                  </pic:blipFill>
                  <pic:spPr bwMode="auto">
                    <a:xfrm>
                      <a:off x="0" y="0"/>
                      <a:ext cx="2400300" cy="1790700"/>
                    </a:xfrm>
                    <a:prstGeom prst="rect">
                      <a:avLst/>
                    </a:prstGeom>
                    <a:noFill/>
                    <a:ln w="9525">
                      <a:noFill/>
                      <a:miter lim="800000"/>
                      <a:headEnd/>
                      <a:tailEnd/>
                    </a:ln>
                  </pic:spPr>
                </pic:pic>
              </a:graphicData>
            </a:graphic>
          </wp:anchor>
        </w:drawing>
      </w:r>
      <w:r w:rsidR="00C022F7" w:rsidRPr="00F31679">
        <w:rPr>
          <w:rFonts w:ascii="Monotype Corsiva" w:hAnsi="Monotype Corsiva"/>
          <w:color w:val="000000" w:themeColor="text1"/>
          <w:sz w:val="24"/>
          <w:szCs w:val="24"/>
        </w:rPr>
        <w:t xml:space="preserve">Since the </w:t>
      </w:r>
      <w:hyperlink r:id="rId265" w:tooltip="Early modern" w:history="1">
        <w:r w:rsidR="00C022F7" w:rsidRPr="00F31679">
          <w:rPr>
            <w:rFonts w:ascii="Monotype Corsiva" w:hAnsi="Monotype Corsiva"/>
            <w:color w:val="000000" w:themeColor="text1"/>
            <w:sz w:val="24"/>
            <w:szCs w:val="24"/>
          </w:rPr>
          <w:t>early modern</w:t>
        </w:r>
      </w:hyperlink>
      <w:r w:rsidR="00C022F7" w:rsidRPr="00F31679">
        <w:rPr>
          <w:rFonts w:ascii="Monotype Corsiva" w:hAnsi="Monotype Corsiva"/>
          <w:color w:val="000000" w:themeColor="text1"/>
          <w:sz w:val="24"/>
          <w:szCs w:val="24"/>
        </w:rPr>
        <w:t xml:space="preserve"> era, the food of England has historically been characterised by its simplicity of approach, honesty of flavour, and a reliance on the high quality of natural produce. This has resulted in a traditional cuisine which tended to veer from strong flavours, such as </w:t>
      </w:r>
      <w:hyperlink r:id="rId266" w:tooltip="Garlic" w:history="1">
        <w:r w:rsidR="00C022F7" w:rsidRPr="00F31679">
          <w:rPr>
            <w:rFonts w:ascii="Monotype Corsiva" w:hAnsi="Monotype Corsiva"/>
            <w:color w:val="000000" w:themeColor="text1"/>
            <w:sz w:val="24"/>
            <w:szCs w:val="24"/>
          </w:rPr>
          <w:t>garlic</w:t>
        </w:r>
      </w:hyperlink>
      <w:r w:rsidR="00C022F7" w:rsidRPr="00F31679">
        <w:rPr>
          <w:rFonts w:ascii="Monotype Corsiva" w:hAnsi="Monotype Corsiva"/>
          <w:color w:val="000000" w:themeColor="text1"/>
          <w:sz w:val="24"/>
          <w:szCs w:val="24"/>
        </w:rPr>
        <w:t xml:space="preserve">, and an avoidance of complex </w:t>
      </w:r>
      <w:hyperlink r:id="rId267" w:tooltip="Sauces" w:history="1">
        <w:r w:rsidR="00C022F7" w:rsidRPr="00F31679">
          <w:rPr>
            <w:rFonts w:ascii="Monotype Corsiva" w:hAnsi="Monotype Corsiva"/>
            <w:color w:val="000000" w:themeColor="text1"/>
            <w:sz w:val="24"/>
            <w:szCs w:val="24"/>
          </w:rPr>
          <w:t>sauces</w:t>
        </w:r>
      </w:hyperlink>
      <w:r w:rsidR="00C022F7" w:rsidRPr="00F31679">
        <w:rPr>
          <w:rFonts w:ascii="Monotype Corsiva" w:hAnsi="Monotype Corsiva"/>
          <w:color w:val="000000" w:themeColor="text1"/>
          <w:sz w:val="24"/>
          <w:szCs w:val="24"/>
        </w:rPr>
        <w:t xml:space="preserve"> which were commonly associated with </w:t>
      </w:r>
      <w:hyperlink r:id="rId268" w:tooltip="Catholic" w:history="1">
        <w:r w:rsidR="00C022F7" w:rsidRPr="00F31679">
          <w:rPr>
            <w:rFonts w:ascii="Monotype Corsiva" w:hAnsi="Monotype Corsiva"/>
            <w:color w:val="000000" w:themeColor="text1"/>
            <w:sz w:val="24"/>
            <w:szCs w:val="24"/>
          </w:rPr>
          <w:t>Catholic</w:t>
        </w:r>
      </w:hyperlink>
      <w:r w:rsidR="00C022F7" w:rsidRPr="00F31679">
        <w:rPr>
          <w:rFonts w:ascii="Monotype Corsiva" w:hAnsi="Monotype Corsiva"/>
          <w:color w:val="000000" w:themeColor="text1"/>
          <w:sz w:val="24"/>
          <w:szCs w:val="24"/>
        </w:rPr>
        <w:t xml:space="preserve"> </w:t>
      </w:r>
      <w:hyperlink r:id="rId269" w:tooltip="Continental Europe" w:history="1">
        <w:r w:rsidR="00C022F7" w:rsidRPr="00F31679">
          <w:rPr>
            <w:rFonts w:ascii="Monotype Corsiva" w:hAnsi="Monotype Corsiva"/>
            <w:color w:val="000000" w:themeColor="text1"/>
            <w:sz w:val="24"/>
            <w:szCs w:val="24"/>
          </w:rPr>
          <w:t>Continental</w:t>
        </w:r>
      </w:hyperlink>
      <w:r w:rsidR="00C022F7" w:rsidRPr="00F31679">
        <w:rPr>
          <w:rFonts w:ascii="Monotype Corsiva" w:hAnsi="Monotype Corsiva"/>
          <w:color w:val="000000" w:themeColor="text1"/>
          <w:sz w:val="24"/>
          <w:szCs w:val="24"/>
        </w:rPr>
        <w:t xml:space="preserve"> political affiliations. Traditional meals have ancient origins, such as </w:t>
      </w:r>
      <w:hyperlink r:id="rId270" w:tooltip="Bread" w:history="1">
        <w:r w:rsidR="00C022F7" w:rsidRPr="00F31679">
          <w:rPr>
            <w:rFonts w:ascii="Monotype Corsiva" w:hAnsi="Monotype Corsiva"/>
            <w:color w:val="000000" w:themeColor="text1"/>
            <w:sz w:val="24"/>
            <w:szCs w:val="24"/>
          </w:rPr>
          <w:t>bread</w:t>
        </w:r>
      </w:hyperlink>
      <w:r w:rsidR="00C022F7" w:rsidRPr="00F31679">
        <w:rPr>
          <w:rFonts w:ascii="Monotype Corsiva" w:hAnsi="Monotype Corsiva"/>
          <w:color w:val="000000" w:themeColor="text1"/>
          <w:sz w:val="24"/>
          <w:szCs w:val="24"/>
        </w:rPr>
        <w:t xml:space="preserve"> and </w:t>
      </w:r>
      <w:hyperlink r:id="rId271" w:tooltip="Cheese" w:history="1">
        <w:r w:rsidR="00C022F7" w:rsidRPr="00F31679">
          <w:rPr>
            <w:rFonts w:ascii="Monotype Corsiva" w:hAnsi="Monotype Corsiva"/>
            <w:color w:val="000000" w:themeColor="text1"/>
            <w:sz w:val="24"/>
            <w:szCs w:val="24"/>
          </w:rPr>
          <w:t>cheese</w:t>
        </w:r>
      </w:hyperlink>
      <w:r w:rsidR="00C022F7" w:rsidRPr="00F31679">
        <w:rPr>
          <w:rFonts w:ascii="Monotype Corsiva" w:hAnsi="Monotype Corsiva"/>
          <w:color w:val="000000" w:themeColor="text1"/>
          <w:sz w:val="24"/>
          <w:szCs w:val="24"/>
        </w:rPr>
        <w:t xml:space="preserve">, roasted and stewed meats, </w:t>
      </w:r>
      <w:hyperlink r:id="rId272" w:tooltip="Meat pie" w:history="1">
        <w:r w:rsidR="00C022F7" w:rsidRPr="00F31679">
          <w:rPr>
            <w:rFonts w:ascii="Monotype Corsiva" w:hAnsi="Monotype Corsiva"/>
            <w:color w:val="000000" w:themeColor="text1"/>
            <w:sz w:val="24"/>
            <w:szCs w:val="24"/>
          </w:rPr>
          <w:t>meat</w:t>
        </w:r>
      </w:hyperlink>
      <w:r w:rsidR="00C022F7" w:rsidRPr="00F31679">
        <w:rPr>
          <w:rFonts w:ascii="Monotype Corsiva" w:hAnsi="Monotype Corsiva"/>
          <w:color w:val="000000" w:themeColor="text1"/>
          <w:sz w:val="24"/>
          <w:szCs w:val="24"/>
        </w:rPr>
        <w:t xml:space="preserve"> and </w:t>
      </w:r>
      <w:hyperlink r:id="rId273" w:tooltip="Game pie" w:history="1">
        <w:r w:rsidR="00C022F7" w:rsidRPr="00F31679">
          <w:rPr>
            <w:rFonts w:ascii="Monotype Corsiva" w:hAnsi="Monotype Corsiva"/>
            <w:color w:val="000000" w:themeColor="text1"/>
            <w:sz w:val="24"/>
            <w:szCs w:val="24"/>
          </w:rPr>
          <w:t>game</w:t>
        </w:r>
      </w:hyperlink>
      <w:r w:rsidR="00C022F7" w:rsidRPr="00F31679">
        <w:rPr>
          <w:rFonts w:ascii="Monotype Corsiva" w:hAnsi="Monotype Corsiva"/>
          <w:color w:val="000000" w:themeColor="text1"/>
          <w:sz w:val="24"/>
          <w:szCs w:val="24"/>
        </w:rPr>
        <w:t xml:space="preserve"> pies, and freshwater and saltwater fish. The 14th-century English cookbook, the </w:t>
      </w:r>
      <w:hyperlink r:id="rId274" w:tooltip="Forme of Cury" w:history="1">
        <w:r w:rsidR="00C022F7" w:rsidRPr="00F31679">
          <w:rPr>
            <w:rFonts w:ascii="Monotype Corsiva" w:hAnsi="Monotype Corsiva"/>
            <w:color w:val="000000" w:themeColor="text1"/>
            <w:sz w:val="24"/>
            <w:szCs w:val="24"/>
          </w:rPr>
          <w:t>Forme of Cury</w:t>
        </w:r>
      </w:hyperlink>
      <w:r w:rsidR="00C022F7" w:rsidRPr="00F31679">
        <w:rPr>
          <w:rFonts w:ascii="Monotype Corsiva" w:hAnsi="Monotype Corsiva"/>
          <w:color w:val="000000" w:themeColor="text1"/>
          <w:sz w:val="24"/>
          <w:szCs w:val="24"/>
        </w:rPr>
        <w:t xml:space="preserve">, contains recipes for these, and dates from the royal court of </w:t>
      </w:r>
      <w:hyperlink r:id="rId275" w:tooltip="Richard II of England" w:history="1">
        <w:r w:rsidR="00C022F7" w:rsidRPr="00F31679">
          <w:rPr>
            <w:rFonts w:ascii="Monotype Corsiva" w:hAnsi="Monotype Corsiva"/>
            <w:color w:val="000000" w:themeColor="text1"/>
            <w:sz w:val="24"/>
            <w:szCs w:val="24"/>
          </w:rPr>
          <w:t>Richard II</w:t>
        </w:r>
      </w:hyperlink>
      <w:r w:rsidR="00C022F7" w:rsidRPr="00F31679">
        <w:rPr>
          <w:rFonts w:ascii="Monotype Corsiva" w:hAnsi="Monotype Corsiva"/>
          <w:color w:val="000000" w:themeColor="text1"/>
          <w:sz w:val="24"/>
          <w:szCs w:val="24"/>
        </w:rPr>
        <w:t>.</w:t>
      </w:r>
    </w:p>
    <w:p w:rsidR="00C022F7" w:rsidRPr="00F31679" w:rsidRDefault="0069446E" w:rsidP="00C022F7">
      <w:pPr>
        <w:rPr>
          <w:rFonts w:ascii="Monotype Corsiva" w:hAnsi="Monotype Corsiva"/>
          <w:color w:val="000000" w:themeColor="text1"/>
          <w:sz w:val="24"/>
          <w:szCs w:val="24"/>
        </w:rPr>
      </w:pPr>
      <w:r>
        <w:rPr>
          <w:rFonts w:ascii="Monotype Corsiva" w:hAnsi="Monotype Corsiva"/>
          <w:color w:val="000000" w:themeColor="text1"/>
          <w:sz w:val="24"/>
          <w:szCs w:val="24"/>
        </w:rPr>
        <w:t xml:space="preserve">A full English breakfast consists of </w:t>
      </w:r>
      <w:r w:rsidR="00C022F7" w:rsidRPr="00F31679">
        <w:rPr>
          <w:rFonts w:ascii="Monotype Corsiva" w:hAnsi="Monotype Corsiva"/>
          <w:color w:val="000000" w:themeColor="text1"/>
          <w:sz w:val="24"/>
          <w:szCs w:val="24"/>
        </w:rPr>
        <w:t xml:space="preserve">scrambled eggs, </w:t>
      </w:r>
      <w:hyperlink r:id="rId276" w:tooltip="Sausage" w:history="1">
        <w:r w:rsidR="00C022F7" w:rsidRPr="00F31679">
          <w:rPr>
            <w:rFonts w:ascii="Monotype Corsiva" w:hAnsi="Monotype Corsiva"/>
            <w:color w:val="000000" w:themeColor="text1"/>
            <w:sz w:val="24"/>
            <w:szCs w:val="24"/>
          </w:rPr>
          <w:t>sausage</w:t>
        </w:r>
      </w:hyperlink>
      <w:r w:rsidR="00C022F7" w:rsidRPr="00F31679">
        <w:rPr>
          <w:rFonts w:ascii="Monotype Corsiva" w:hAnsi="Monotype Corsiva"/>
          <w:color w:val="000000" w:themeColor="text1"/>
          <w:sz w:val="24"/>
          <w:szCs w:val="24"/>
        </w:rPr>
        <w:t xml:space="preserve">, </w:t>
      </w:r>
      <w:hyperlink r:id="rId277" w:tooltip="Black pudding" w:history="1">
        <w:r w:rsidR="00C022F7" w:rsidRPr="00F31679">
          <w:rPr>
            <w:rFonts w:ascii="Monotype Corsiva" w:hAnsi="Monotype Corsiva"/>
            <w:color w:val="000000" w:themeColor="text1"/>
            <w:sz w:val="24"/>
            <w:szCs w:val="24"/>
          </w:rPr>
          <w:t>black pudding</w:t>
        </w:r>
      </w:hyperlink>
      <w:r w:rsidR="00C022F7" w:rsidRPr="00F31679">
        <w:rPr>
          <w:rFonts w:ascii="Monotype Corsiva" w:hAnsi="Monotype Corsiva"/>
          <w:color w:val="000000" w:themeColor="text1"/>
          <w:sz w:val="24"/>
          <w:szCs w:val="24"/>
        </w:rPr>
        <w:t xml:space="preserve">, bacon, mushrooms, baked beans, </w:t>
      </w:r>
      <w:hyperlink r:id="rId278" w:tooltip="Hash browns" w:history="1">
        <w:r w:rsidR="00C022F7" w:rsidRPr="00F31679">
          <w:rPr>
            <w:rFonts w:ascii="Monotype Corsiva" w:hAnsi="Monotype Corsiva"/>
            <w:color w:val="000000" w:themeColor="text1"/>
            <w:sz w:val="24"/>
            <w:szCs w:val="24"/>
          </w:rPr>
          <w:t>hash browns</w:t>
        </w:r>
      </w:hyperlink>
      <w:r w:rsidR="00C022F7" w:rsidRPr="00F31679">
        <w:rPr>
          <w:rFonts w:ascii="Monotype Corsiva" w:hAnsi="Monotype Corsiva"/>
          <w:color w:val="000000" w:themeColor="text1"/>
          <w:sz w:val="24"/>
          <w:szCs w:val="24"/>
        </w:rPr>
        <w:t>, and half a tomato.</w:t>
      </w:r>
    </w:p>
    <w:p w:rsidR="00C022F7" w:rsidRPr="00F31679" w:rsidRDefault="00C022F7" w:rsidP="00C022F7">
      <w:pPr>
        <w:spacing w:before="100" w:beforeAutospacing="1" w:after="100" w:afterAutospacing="1"/>
        <w:rPr>
          <w:rFonts w:ascii="Monotype Corsiva" w:hAnsi="Monotype Corsiva"/>
          <w:color w:val="000000" w:themeColor="text1"/>
          <w:sz w:val="24"/>
          <w:szCs w:val="24"/>
        </w:rPr>
      </w:pPr>
      <w:r w:rsidRPr="00F31679">
        <w:rPr>
          <w:rFonts w:ascii="Monotype Corsiva" w:hAnsi="Monotype Corsiva"/>
          <w:color w:val="000000" w:themeColor="text1"/>
          <w:sz w:val="24"/>
          <w:szCs w:val="24"/>
        </w:rPr>
        <w:t xml:space="preserve">Modern English cuisine is difficult to differentiate from </w:t>
      </w:r>
      <w:hyperlink r:id="rId279" w:tooltip="British cuisine" w:history="1">
        <w:r w:rsidRPr="00F31679">
          <w:rPr>
            <w:rFonts w:ascii="Monotype Corsiva" w:hAnsi="Monotype Corsiva"/>
            <w:color w:val="000000" w:themeColor="text1"/>
            <w:sz w:val="24"/>
            <w:szCs w:val="24"/>
          </w:rPr>
          <w:t>British cuisine</w:t>
        </w:r>
      </w:hyperlink>
      <w:r w:rsidRPr="00F31679">
        <w:rPr>
          <w:rFonts w:ascii="Monotype Corsiva" w:hAnsi="Monotype Corsiva"/>
          <w:color w:val="000000" w:themeColor="text1"/>
          <w:sz w:val="24"/>
          <w:szCs w:val="24"/>
        </w:rPr>
        <w:t xml:space="preserve"> as a whole. However, there are some forms of cuisine considered distinctively English. The </w:t>
      </w:r>
      <w:hyperlink r:id="rId280" w:tooltip="Full breakfast" w:history="1">
        <w:r w:rsidRPr="00F31679">
          <w:rPr>
            <w:rFonts w:ascii="Monotype Corsiva" w:hAnsi="Monotype Corsiva"/>
            <w:color w:val="000000" w:themeColor="text1"/>
            <w:sz w:val="24"/>
            <w:szCs w:val="24"/>
          </w:rPr>
          <w:t>Full English Breakfast</w:t>
        </w:r>
      </w:hyperlink>
      <w:r w:rsidRPr="00F31679">
        <w:rPr>
          <w:rFonts w:ascii="Monotype Corsiva" w:hAnsi="Monotype Corsiva"/>
          <w:color w:val="000000" w:themeColor="text1"/>
          <w:sz w:val="24"/>
          <w:szCs w:val="24"/>
        </w:rPr>
        <w:t xml:space="preserve"> is a variant of the traditional British fried breakfast. The normal ingredients of a traditional full English breakfast are </w:t>
      </w:r>
      <w:hyperlink r:id="rId281" w:tooltip="Bacon" w:history="1">
        <w:r w:rsidRPr="00F31679">
          <w:rPr>
            <w:rFonts w:ascii="Monotype Corsiva" w:hAnsi="Monotype Corsiva"/>
            <w:color w:val="000000" w:themeColor="text1"/>
            <w:sz w:val="24"/>
            <w:szCs w:val="24"/>
          </w:rPr>
          <w:t>bacon</w:t>
        </w:r>
      </w:hyperlink>
      <w:r w:rsidRPr="00F31679">
        <w:rPr>
          <w:rFonts w:ascii="Monotype Corsiva" w:hAnsi="Monotype Corsiva"/>
          <w:color w:val="000000" w:themeColor="text1"/>
          <w:sz w:val="24"/>
          <w:szCs w:val="24"/>
        </w:rPr>
        <w:t xml:space="preserve">, </w:t>
      </w:r>
      <w:hyperlink r:id="rId282" w:tooltip="Egg (food)" w:history="1">
        <w:r w:rsidRPr="00F31679">
          <w:rPr>
            <w:rFonts w:ascii="Monotype Corsiva" w:hAnsi="Monotype Corsiva"/>
            <w:color w:val="000000" w:themeColor="text1"/>
            <w:sz w:val="24"/>
            <w:szCs w:val="24"/>
          </w:rPr>
          <w:t>eggs</w:t>
        </w:r>
      </w:hyperlink>
      <w:r w:rsidRPr="00F31679">
        <w:rPr>
          <w:rFonts w:ascii="Monotype Corsiva" w:hAnsi="Monotype Corsiva"/>
          <w:color w:val="000000" w:themeColor="text1"/>
          <w:sz w:val="24"/>
          <w:szCs w:val="24"/>
        </w:rPr>
        <w:t xml:space="preserve">, fried or grilled </w:t>
      </w:r>
      <w:hyperlink r:id="rId283" w:tooltip="Tomato" w:history="1">
        <w:r w:rsidRPr="00F31679">
          <w:rPr>
            <w:rFonts w:ascii="Monotype Corsiva" w:hAnsi="Monotype Corsiva"/>
            <w:color w:val="000000" w:themeColor="text1"/>
            <w:sz w:val="24"/>
            <w:szCs w:val="24"/>
          </w:rPr>
          <w:t>tomatoes</w:t>
        </w:r>
      </w:hyperlink>
      <w:r w:rsidRPr="00F31679">
        <w:rPr>
          <w:rFonts w:ascii="Monotype Corsiva" w:hAnsi="Monotype Corsiva"/>
          <w:color w:val="000000" w:themeColor="text1"/>
          <w:sz w:val="24"/>
          <w:szCs w:val="24"/>
        </w:rPr>
        <w:t xml:space="preserve">, fried </w:t>
      </w:r>
      <w:hyperlink r:id="rId284" w:tooltip="Mushroom" w:history="1">
        <w:r w:rsidRPr="00F31679">
          <w:rPr>
            <w:rFonts w:ascii="Monotype Corsiva" w:hAnsi="Monotype Corsiva"/>
            <w:color w:val="000000" w:themeColor="text1"/>
            <w:sz w:val="24"/>
            <w:szCs w:val="24"/>
          </w:rPr>
          <w:t>mushrooms</w:t>
        </w:r>
      </w:hyperlink>
      <w:r w:rsidRPr="00F31679">
        <w:rPr>
          <w:rFonts w:ascii="Monotype Corsiva" w:hAnsi="Monotype Corsiva"/>
          <w:color w:val="000000" w:themeColor="text1"/>
          <w:sz w:val="24"/>
          <w:szCs w:val="24"/>
        </w:rPr>
        <w:t xml:space="preserve">, </w:t>
      </w:r>
      <w:hyperlink r:id="rId285" w:tooltip="Fried bread" w:history="1">
        <w:r w:rsidRPr="00F31679">
          <w:rPr>
            <w:rFonts w:ascii="Monotype Corsiva" w:hAnsi="Monotype Corsiva"/>
            <w:color w:val="000000" w:themeColor="text1"/>
            <w:sz w:val="24"/>
            <w:szCs w:val="24"/>
          </w:rPr>
          <w:t>fried bread</w:t>
        </w:r>
      </w:hyperlink>
      <w:r w:rsidRPr="00F31679">
        <w:rPr>
          <w:rFonts w:ascii="Monotype Corsiva" w:hAnsi="Monotype Corsiva"/>
          <w:color w:val="000000" w:themeColor="text1"/>
          <w:sz w:val="24"/>
          <w:szCs w:val="24"/>
        </w:rPr>
        <w:t xml:space="preserve"> or </w:t>
      </w:r>
      <w:hyperlink r:id="rId286" w:tooltip="Toast" w:history="1">
        <w:r w:rsidRPr="00F31679">
          <w:rPr>
            <w:rFonts w:ascii="Monotype Corsiva" w:hAnsi="Monotype Corsiva"/>
            <w:color w:val="000000" w:themeColor="text1"/>
            <w:sz w:val="24"/>
            <w:szCs w:val="24"/>
          </w:rPr>
          <w:t>toast</w:t>
        </w:r>
      </w:hyperlink>
      <w:r w:rsidRPr="00F31679">
        <w:rPr>
          <w:rFonts w:ascii="Monotype Corsiva" w:hAnsi="Monotype Corsiva"/>
          <w:color w:val="000000" w:themeColor="text1"/>
          <w:sz w:val="24"/>
          <w:szCs w:val="24"/>
        </w:rPr>
        <w:t xml:space="preserve">, and </w:t>
      </w:r>
      <w:hyperlink r:id="rId287" w:tooltip="Sausage" w:history="1">
        <w:r w:rsidRPr="00F31679">
          <w:rPr>
            <w:rFonts w:ascii="Monotype Corsiva" w:hAnsi="Monotype Corsiva"/>
            <w:color w:val="000000" w:themeColor="text1"/>
            <w:sz w:val="24"/>
            <w:szCs w:val="24"/>
          </w:rPr>
          <w:t>sausage</w:t>
        </w:r>
      </w:hyperlink>
      <w:r w:rsidRPr="00F31679">
        <w:rPr>
          <w:rFonts w:ascii="Monotype Corsiva" w:hAnsi="Monotype Corsiva"/>
          <w:color w:val="000000" w:themeColor="text1"/>
          <w:sz w:val="24"/>
          <w:szCs w:val="24"/>
        </w:rPr>
        <w:t xml:space="preserve">, usually served with a cup of </w:t>
      </w:r>
      <w:hyperlink r:id="rId288" w:tooltip="Coffee" w:history="1">
        <w:r w:rsidRPr="00F31679">
          <w:rPr>
            <w:rFonts w:ascii="Monotype Corsiva" w:hAnsi="Monotype Corsiva"/>
            <w:color w:val="000000" w:themeColor="text1"/>
            <w:sz w:val="24"/>
            <w:szCs w:val="24"/>
          </w:rPr>
          <w:t>coffee</w:t>
        </w:r>
      </w:hyperlink>
      <w:r w:rsidRPr="00F31679">
        <w:rPr>
          <w:rFonts w:ascii="Monotype Corsiva" w:hAnsi="Monotype Corsiva"/>
          <w:color w:val="000000" w:themeColor="text1"/>
          <w:sz w:val="24"/>
          <w:szCs w:val="24"/>
        </w:rPr>
        <w:t xml:space="preserve"> or </w:t>
      </w:r>
      <w:hyperlink r:id="rId289" w:tooltip="Tea" w:history="1">
        <w:r w:rsidRPr="00F31679">
          <w:rPr>
            <w:rFonts w:ascii="Monotype Corsiva" w:hAnsi="Monotype Corsiva"/>
            <w:color w:val="000000" w:themeColor="text1"/>
            <w:sz w:val="24"/>
            <w:szCs w:val="24"/>
          </w:rPr>
          <w:t>tea</w:t>
        </w:r>
      </w:hyperlink>
      <w:r w:rsidRPr="00F31679">
        <w:rPr>
          <w:rFonts w:ascii="Monotype Corsiva" w:hAnsi="Monotype Corsiva"/>
          <w:color w:val="000000" w:themeColor="text1"/>
          <w:sz w:val="24"/>
          <w:szCs w:val="24"/>
        </w:rPr>
        <w:t xml:space="preserve">. </w:t>
      </w:r>
      <w:hyperlink r:id="rId290" w:tooltip="Black pudding" w:history="1">
        <w:r w:rsidRPr="00F31679">
          <w:rPr>
            <w:rFonts w:ascii="Monotype Corsiva" w:hAnsi="Monotype Corsiva"/>
            <w:color w:val="000000" w:themeColor="text1"/>
            <w:sz w:val="24"/>
            <w:szCs w:val="24"/>
          </w:rPr>
          <w:t>Black pudding</w:t>
        </w:r>
      </w:hyperlink>
      <w:r w:rsidRPr="00F31679">
        <w:rPr>
          <w:rFonts w:ascii="Monotype Corsiva" w:hAnsi="Monotype Corsiva"/>
          <w:color w:val="000000" w:themeColor="text1"/>
          <w:sz w:val="24"/>
          <w:szCs w:val="24"/>
        </w:rPr>
        <w:t xml:space="preserve"> is added in some regions as well as fried leftover mashed potatoes called </w:t>
      </w:r>
      <w:hyperlink r:id="rId291" w:tooltip="Potato cake" w:history="1">
        <w:r w:rsidRPr="00F31679">
          <w:rPr>
            <w:rFonts w:ascii="Monotype Corsiva" w:hAnsi="Monotype Corsiva"/>
            <w:color w:val="000000" w:themeColor="text1"/>
            <w:sz w:val="24"/>
            <w:szCs w:val="24"/>
          </w:rPr>
          <w:t>potato cakes</w:t>
        </w:r>
      </w:hyperlink>
      <w:r w:rsidRPr="00F31679">
        <w:rPr>
          <w:rFonts w:ascii="Monotype Corsiva" w:hAnsi="Monotype Corsiva"/>
          <w:color w:val="000000" w:themeColor="text1"/>
          <w:sz w:val="24"/>
          <w:szCs w:val="24"/>
        </w:rPr>
        <w:t xml:space="preserve"> or hash browns.</w:t>
      </w:r>
    </w:p>
    <w:p w:rsidR="00C022F7" w:rsidRPr="00F31679" w:rsidRDefault="006F5B9D" w:rsidP="00C022F7">
      <w:pPr>
        <w:spacing w:before="100" w:beforeAutospacing="1" w:after="100" w:afterAutospacing="1"/>
        <w:rPr>
          <w:rFonts w:ascii="Monotype Corsiva" w:hAnsi="Monotype Corsiva"/>
          <w:color w:val="000000" w:themeColor="text1"/>
          <w:sz w:val="24"/>
          <w:szCs w:val="24"/>
        </w:rPr>
      </w:pPr>
      <w:hyperlink r:id="rId292" w:tooltip="Tea" w:history="1">
        <w:r w:rsidR="00C022F7" w:rsidRPr="00F31679">
          <w:rPr>
            <w:rFonts w:ascii="Monotype Corsiva" w:hAnsi="Monotype Corsiva"/>
            <w:color w:val="000000" w:themeColor="text1"/>
            <w:sz w:val="24"/>
            <w:szCs w:val="24"/>
          </w:rPr>
          <w:t>Tea</w:t>
        </w:r>
      </w:hyperlink>
      <w:r w:rsidR="00C022F7" w:rsidRPr="00F31679">
        <w:rPr>
          <w:rFonts w:ascii="Monotype Corsiva" w:hAnsi="Monotype Corsiva"/>
          <w:color w:val="000000" w:themeColor="text1"/>
          <w:sz w:val="24"/>
          <w:szCs w:val="24"/>
        </w:rPr>
        <w:t xml:space="preserve"> and </w:t>
      </w:r>
      <w:hyperlink r:id="rId293" w:tooltip="English beer" w:history="1">
        <w:r w:rsidR="00C022F7" w:rsidRPr="00F31679">
          <w:rPr>
            <w:rFonts w:ascii="Monotype Corsiva" w:hAnsi="Monotype Corsiva"/>
            <w:color w:val="000000" w:themeColor="text1"/>
            <w:sz w:val="24"/>
            <w:szCs w:val="24"/>
          </w:rPr>
          <w:t>beer</w:t>
        </w:r>
      </w:hyperlink>
      <w:r w:rsidR="00C022F7" w:rsidRPr="00F31679">
        <w:rPr>
          <w:rFonts w:ascii="Monotype Corsiva" w:hAnsi="Monotype Corsiva"/>
          <w:color w:val="000000" w:themeColor="text1"/>
          <w:sz w:val="24"/>
          <w:szCs w:val="24"/>
        </w:rPr>
        <w:t xml:space="preserve"> are typical and rather iconic drinks in England, particularly the former. Traditionally, </w:t>
      </w:r>
      <w:hyperlink r:id="rId294" w:tooltip="High Tea" w:history="1">
        <w:r w:rsidR="00C022F7" w:rsidRPr="00F31679">
          <w:rPr>
            <w:rFonts w:ascii="Monotype Corsiva" w:hAnsi="Monotype Corsiva"/>
            <w:color w:val="000000" w:themeColor="text1"/>
            <w:sz w:val="24"/>
            <w:szCs w:val="24"/>
          </w:rPr>
          <w:t>High Tea</w:t>
        </w:r>
      </w:hyperlink>
      <w:r w:rsidR="00C022F7" w:rsidRPr="00F31679">
        <w:rPr>
          <w:rFonts w:ascii="Monotype Corsiva" w:hAnsi="Monotype Corsiva"/>
          <w:color w:val="000000" w:themeColor="text1"/>
          <w:sz w:val="24"/>
          <w:szCs w:val="24"/>
        </w:rPr>
        <w:t xml:space="preserve"> would be had as a separate meal. </w:t>
      </w:r>
      <w:hyperlink r:id="rId295" w:tooltip="Cider" w:history="1">
        <w:r w:rsidR="00C022F7" w:rsidRPr="00F31679">
          <w:rPr>
            <w:rFonts w:ascii="Monotype Corsiva" w:hAnsi="Monotype Corsiva"/>
            <w:color w:val="000000" w:themeColor="text1"/>
            <w:sz w:val="24"/>
            <w:szCs w:val="24"/>
          </w:rPr>
          <w:t>Cider</w:t>
        </w:r>
      </w:hyperlink>
      <w:r w:rsidR="00C022F7" w:rsidRPr="00F31679">
        <w:rPr>
          <w:rFonts w:ascii="Monotype Corsiva" w:hAnsi="Monotype Corsiva"/>
          <w:color w:val="000000" w:themeColor="text1"/>
          <w:sz w:val="24"/>
          <w:szCs w:val="24"/>
        </w:rPr>
        <w:t xml:space="preserve"> is produced in the </w:t>
      </w:r>
      <w:hyperlink r:id="rId296" w:tooltip="West Country" w:history="1">
        <w:r w:rsidR="00C022F7" w:rsidRPr="00F31679">
          <w:rPr>
            <w:rFonts w:ascii="Monotype Corsiva" w:hAnsi="Monotype Corsiva"/>
            <w:color w:val="000000" w:themeColor="text1"/>
            <w:sz w:val="24"/>
            <w:szCs w:val="24"/>
          </w:rPr>
          <w:t>West Country</w:t>
        </w:r>
      </w:hyperlink>
      <w:r w:rsidR="00C022F7" w:rsidRPr="00F31679">
        <w:rPr>
          <w:rFonts w:ascii="Monotype Corsiva" w:hAnsi="Monotype Corsiva"/>
          <w:color w:val="000000" w:themeColor="text1"/>
          <w:sz w:val="24"/>
          <w:szCs w:val="24"/>
        </w:rPr>
        <w:t xml:space="preserve"> and, more recently, </w:t>
      </w:r>
      <w:hyperlink r:id="rId297" w:tooltip="East Anglia" w:history="1">
        <w:r w:rsidR="00C022F7" w:rsidRPr="00F31679">
          <w:rPr>
            <w:rFonts w:ascii="Monotype Corsiva" w:hAnsi="Monotype Corsiva"/>
            <w:color w:val="000000" w:themeColor="text1"/>
            <w:sz w:val="24"/>
            <w:szCs w:val="24"/>
          </w:rPr>
          <w:t>East Anglia</w:t>
        </w:r>
      </w:hyperlink>
      <w:r w:rsidR="00C022F7" w:rsidRPr="00F31679">
        <w:rPr>
          <w:rFonts w:ascii="Monotype Corsiva" w:hAnsi="Monotype Corsiva"/>
          <w:color w:val="000000" w:themeColor="text1"/>
          <w:sz w:val="24"/>
          <w:szCs w:val="24"/>
        </w:rPr>
        <w:t xml:space="preserve"> and the south of England has seen the reintroduction of vineyards producing white </w:t>
      </w:r>
      <w:hyperlink r:id="rId298" w:tooltip="Wine" w:history="1">
        <w:r w:rsidR="00C022F7" w:rsidRPr="00F31679">
          <w:rPr>
            <w:rFonts w:ascii="Monotype Corsiva" w:hAnsi="Monotype Corsiva"/>
            <w:color w:val="000000" w:themeColor="text1"/>
            <w:sz w:val="24"/>
            <w:szCs w:val="24"/>
          </w:rPr>
          <w:t>wine</w:t>
        </w:r>
      </w:hyperlink>
      <w:r w:rsidR="00C022F7" w:rsidRPr="00F31679">
        <w:rPr>
          <w:rFonts w:ascii="Monotype Corsiva" w:hAnsi="Monotype Corsiva"/>
          <w:color w:val="000000" w:themeColor="text1"/>
          <w:sz w:val="24"/>
          <w:szCs w:val="24"/>
        </w:rPr>
        <w:t xml:space="preserve"> on a small scale.</w:t>
      </w:r>
    </w:p>
    <w:p w:rsidR="00C022F7" w:rsidRPr="00F31679" w:rsidRDefault="006F5B9D" w:rsidP="00C022F7">
      <w:pPr>
        <w:spacing w:before="100" w:beforeAutospacing="1" w:after="100" w:afterAutospacing="1"/>
        <w:rPr>
          <w:rFonts w:ascii="Monotype Corsiva" w:hAnsi="Monotype Corsiva"/>
          <w:color w:val="000000" w:themeColor="text1"/>
          <w:sz w:val="24"/>
          <w:szCs w:val="24"/>
          <w:vertAlign w:val="superscript"/>
        </w:rPr>
      </w:pPr>
      <w:hyperlink r:id="rId299" w:tooltip="Roast beef" w:history="1">
        <w:r w:rsidR="00C022F7" w:rsidRPr="00F31679">
          <w:rPr>
            <w:rFonts w:ascii="Monotype Corsiva" w:hAnsi="Monotype Corsiva"/>
            <w:color w:val="000000" w:themeColor="text1"/>
            <w:sz w:val="24"/>
            <w:szCs w:val="24"/>
          </w:rPr>
          <w:t>Roast beef</w:t>
        </w:r>
      </w:hyperlink>
      <w:r w:rsidR="00C022F7" w:rsidRPr="00F31679">
        <w:rPr>
          <w:rFonts w:ascii="Monotype Corsiva" w:hAnsi="Monotype Corsiva"/>
          <w:color w:val="000000" w:themeColor="text1"/>
          <w:sz w:val="24"/>
          <w:szCs w:val="24"/>
        </w:rPr>
        <w:t xml:space="preserve"> is a food traditionally associated with the English; the link was made famous by </w:t>
      </w:r>
      <w:hyperlink r:id="rId300" w:tooltip="Henry Fielding" w:history="1">
        <w:r w:rsidR="00C022F7" w:rsidRPr="00F31679">
          <w:rPr>
            <w:rFonts w:ascii="Monotype Corsiva" w:hAnsi="Monotype Corsiva"/>
            <w:color w:val="000000" w:themeColor="text1"/>
            <w:sz w:val="24"/>
            <w:szCs w:val="24"/>
          </w:rPr>
          <w:t>Henry Fielding</w:t>
        </w:r>
      </w:hyperlink>
      <w:r w:rsidR="00C022F7" w:rsidRPr="00F31679">
        <w:rPr>
          <w:rFonts w:ascii="Monotype Corsiva" w:hAnsi="Monotype Corsiva"/>
          <w:color w:val="000000" w:themeColor="text1"/>
          <w:sz w:val="24"/>
          <w:szCs w:val="24"/>
        </w:rPr>
        <w:t xml:space="preserve">'s patriotic </w:t>
      </w:r>
      <w:hyperlink r:id="rId301" w:tooltip="Ballad" w:history="1">
        <w:r w:rsidR="00C022F7" w:rsidRPr="00F31679">
          <w:rPr>
            <w:rFonts w:ascii="Monotype Corsiva" w:hAnsi="Monotype Corsiva"/>
            <w:color w:val="000000" w:themeColor="text1"/>
            <w:sz w:val="24"/>
            <w:szCs w:val="24"/>
          </w:rPr>
          <w:t>ballad</w:t>
        </w:r>
      </w:hyperlink>
      <w:r w:rsidR="00C022F7" w:rsidRPr="00F31679">
        <w:rPr>
          <w:rFonts w:ascii="Monotype Corsiva" w:hAnsi="Monotype Corsiva"/>
          <w:color w:val="000000" w:themeColor="text1"/>
          <w:sz w:val="24"/>
          <w:szCs w:val="24"/>
        </w:rPr>
        <w:t xml:space="preserve"> "</w:t>
      </w:r>
      <w:hyperlink r:id="rId302" w:tooltip="The Roast Beef of Old England" w:history="1">
        <w:r w:rsidR="00C022F7" w:rsidRPr="00F31679">
          <w:rPr>
            <w:rFonts w:ascii="Monotype Corsiva" w:hAnsi="Monotype Corsiva"/>
            <w:color w:val="000000" w:themeColor="text1"/>
            <w:sz w:val="24"/>
            <w:szCs w:val="24"/>
          </w:rPr>
          <w:t>The Roast Beef of Old England</w:t>
        </w:r>
      </w:hyperlink>
      <w:r w:rsidR="00C022F7" w:rsidRPr="00F31679">
        <w:rPr>
          <w:rFonts w:ascii="Monotype Corsiva" w:hAnsi="Monotype Corsiva"/>
          <w:color w:val="000000" w:themeColor="text1"/>
          <w:sz w:val="24"/>
          <w:szCs w:val="24"/>
        </w:rPr>
        <w:t xml:space="preserve">", and </w:t>
      </w:r>
      <w:hyperlink r:id="rId303" w:tooltip="William Hogarth" w:history="1">
        <w:r w:rsidR="00C022F7" w:rsidRPr="00F31679">
          <w:rPr>
            <w:rFonts w:ascii="Monotype Corsiva" w:hAnsi="Monotype Corsiva"/>
            <w:color w:val="000000" w:themeColor="text1"/>
            <w:sz w:val="24"/>
            <w:szCs w:val="24"/>
          </w:rPr>
          <w:t>William Hogarth</w:t>
        </w:r>
      </w:hyperlink>
      <w:r w:rsidR="00C022F7" w:rsidRPr="00F31679">
        <w:rPr>
          <w:rFonts w:ascii="Monotype Corsiva" w:hAnsi="Monotype Corsiva"/>
          <w:color w:val="000000" w:themeColor="text1"/>
          <w:sz w:val="24"/>
          <w:szCs w:val="24"/>
        </w:rPr>
        <w:t xml:space="preserve">'s </w:t>
      </w:r>
      <w:hyperlink r:id="rId304" w:tooltip="The Gate of Calais" w:history="1">
        <w:r w:rsidR="00C022F7" w:rsidRPr="00F31679">
          <w:rPr>
            <w:rFonts w:ascii="Monotype Corsiva" w:hAnsi="Monotype Corsiva"/>
            <w:color w:val="000000" w:themeColor="text1"/>
            <w:sz w:val="24"/>
            <w:szCs w:val="24"/>
          </w:rPr>
          <w:t>painting of the same name</w:t>
        </w:r>
      </w:hyperlink>
      <w:r w:rsidR="00C022F7" w:rsidRPr="00F31679">
        <w:rPr>
          <w:rFonts w:ascii="Monotype Corsiva" w:hAnsi="Monotype Corsiva"/>
          <w:color w:val="000000" w:themeColor="text1"/>
          <w:sz w:val="24"/>
          <w:szCs w:val="24"/>
        </w:rPr>
        <w:t>. Indeed, since the 1700s the phrase "les rosbifs" has been a popular French nickname for the English.</w:t>
      </w:r>
      <w:r w:rsidR="00B57CF8" w:rsidRPr="00F31679">
        <w:rPr>
          <w:rFonts w:ascii="Monotype Corsiva" w:hAnsi="Monotype Corsiva"/>
          <w:color w:val="000000" w:themeColor="text1"/>
          <w:sz w:val="24"/>
          <w:szCs w:val="24"/>
          <w:vertAlign w:val="superscript"/>
        </w:rPr>
        <w:t xml:space="preserve"> </w:t>
      </w:r>
    </w:p>
    <w:p w:rsidR="00F31679" w:rsidRDefault="00F31679" w:rsidP="00C022F7">
      <w:pPr>
        <w:spacing w:before="100" w:beforeAutospacing="1" w:after="100" w:afterAutospacing="1"/>
        <w:outlineLvl w:val="1"/>
        <w:rPr>
          <w:rFonts w:ascii="Monotype Corsiva" w:hAnsi="Monotype Corsiva"/>
          <w:b/>
          <w:bCs/>
          <w:sz w:val="24"/>
          <w:szCs w:val="24"/>
        </w:rPr>
      </w:pPr>
    </w:p>
    <w:p w:rsidR="00C022F7" w:rsidRPr="00C022F7" w:rsidRDefault="00C022F7" w:rsidP="00C022F7">
      <w:pPr>
        <w:rPr>
          <w:rFonts w:ascii="Monotype Corsiva" w:hAnsi="Monotype Corsiva"/>
          <w:sz w:val="24"/>
          <w:szCs w:val="24"/>
        </w:rPr>
      </w:pPr>
      <w:r w:rsidRPr="00C022F7">
        <w:rPr>
          <w:rFonts w:ascii="Monotype Corsiva" w:hAnsi="Monotype Corsiva"/>
          <w:noProof/>
          <w:sz w:val="24"/>
          <w:szCs w:val="24"/>
          <w:lang w:val="el-GR" w:eastAsia="el-GR" w:bidi="ar-SA"/>
        </w:rPr>
        <w:lastRenderedPageBreak/>
        <w:drawing>
          <wp:anchor distT="0" distB="0" distL="114300" distR="114300" simplePos="0" relativeHeight="251768832" behindDoc="1" locked="0" layoutInCell="1" allowOverlap="1">
            <wp:simplePos x="0" y="0"/>
            <wp:positionH relativeFrom="column">
              <wp:posOffset>3267075</wp:posOffset>
            </wp:positionH>
            <wp:positionV relativeFrom="paragraph">
              <wp:posOffset>285750</wp:posOffset>
            </wp:positionV>
            <wp:extent cx="2057400" cy="2057400"/>
            <wp:effectExtent l="19050" t="0" r="0" b="0"/>
            <wp:wrapTight wrapText="bothSides">
              <wp:wrapPolygon edited="0">
                <wp:start x="-200" y="0"/>
                <wp:lineTo x="-200" y="21400"/>
                <wp:lineTo x="21600" y="21400"/>
                <wp:lineTo x="21600" y="0"/>
                <wp:lineTo x="-200" y="0"/>
              </wp:wrapPolygon>
            </wp:wrapTight>
            <wp:docPr id="70" name="Εικόνα 65" descr="http://upload.wikimedia.org/wikipedia/commons/thumb/c/ce/Edward_Elgar.jpg/200px-Edward_Elgar.jpg">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upload.wikimedia.org/wikipedia/commons/thumb/c/ce/Edward_Elgar.jpg/200px-Edward_Elgar.jpg">
                      <a:hlinkClick r:id="rId305"/>
                    </pic:cNvPr>
                    <pic:cNvPicPr>
                      <a:picLocks noChangeAspect="1" noChangeArrowheads="1"/>
                    </pic:cNvPicPr>
                  </pic:nvPicPr>
                  <pic:blipFill>
                    <a:blip r:embed="rId306" r:link="rId307"/>
                    <a:srcRect/>
                    <a:stretch>
                      <a:fillRect/>
                    </a:stretch>
                  </pic:blipFill>
                  <pic:spPr bwMode="auto">
                    <a:xfrm>
                      <a:off x="0" y="0"/>
                      <a:ext cx="2057400" cy="2057400"/>
                    </a:xfrm>
                    <a:prstGeom prst="rect">
                      <a:avLst/>
                    </a:prstGeom>
                    <a:noFill/>
                    <a:ln w="9525">
                      <a:noFill/>
                      <a:miter lim="800000"/>
                      <a:headEnd/>
                      <a:tailEnd/>
                    </a:ln>
                  </pic:spPr>
                </pic:pic>
              </a:graphicData>
            </a:graphic>
          </wp:anchor>
        </w:drawing>
      </w:r>
    </w:p>
    <w:p w:rsidR="00C022F7" w:rsidRPr="00C022F7" w:rsidRDefault="00C022F7" w:rsidP="00C022F7">
      <w:pPr>
        <w:rPr>
          <w:rFonts w:ascii="Monotype Corsiva" w:hAnsi="Monotype Corsiva"/>
          <w:sz w:val="24"/>
          <w:szCs w:val="24"/>
        </w:rPr>
      </w:pPr>
      <w:r w:rsidRPr="00C022F7">
        <w:rPr>
          <w:rFonts w:ascii="Monotype Corsiva" w:hAnsi="Monotype Corsiva"/>
          <w:noProof/>
          <w:color w:val="0000FF"/>
          <w:sz w:val="24"/>
          <w:szCs w:val="24"/>
          <w:lang w:val="el-GR" w:eastAsia="el-GR" w:bidi="ar-SA"/>
        </w:rPr>
        <w:drawing>
          <wp:inline distT="0" distB="0" distL="0" distR="0">
            <wp:extent cx="190500" cy="142875"/>
            <wp:effectExtent l="19050" t="0" r="0" b="0"/>
            <wp:docPr id="65" name="Εικόνα 2" descr="magnify-clip">
              <a:hlinkClick xmlns:a="http://schemas.openxmlformats.org/drawingml/2006/main" r:id="rId305"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nify-clip">
                      <a:hlinkClick r:id="rId305" tooltip="Enlarge"/>
                    </pic:cNvPr>
                    <pic:cNvPicPr>
                      <a:picLocks noChangeAspect="1" noChangeArrowheads="1"/>
                    </pic:cNvPicPr>
                  </pic:nvPicPr>
                  <pic:blipFill>
                    <a:blip r:embed="rId253"/>
                    <a:srcRect/>
                    <a:stretch>
                      <a:fillRect/>
                    </a:stretch>
                  </pic:blipFill>
                  <pic:spPr bwMode="auto">
                    <a:xfrm>
                      <a:off x="0" y="0"/>
                      <a:ext cx="190500" cy="142875"/>
                    </a:xfrm>
                    <a:prstGeom prst="rect">
                      <a:avLst/>
                    </a:prstGeom>
                    <a:noFill/>
                    <a:ln w="9525">
                      <a:noFill/>
                      <a:miter lim="800000"/>
                      <a:headEnd/>
                      <a:tailEnd/>
                    </a:ln>
                  </pic:spPr>
                </pic:pic>
              </a:graphicData>
            </a:graphic>
          </wp:inline>
        </w:drawing>
      </w:r>
    </w:p>
    <w:p w:rsidR="00B57CF8" w:rsidRPr="00B57CF8" w:rsidRDefault="00B57CF8" w:rsidP="00C022F7">
      <w:pPr>
        <w:rPr>
          <w:rFonts w:ascii="Monotype Corsiva" w:hAnsi="Monotype Corsiva"/>
          <w:b/>
          <w:sz w:val="24"/>
          <w:szCs w:val="24"/>
        </w:rPr>
      </w:pPr>
      <w:r w:rsidRPr="00B57CF8">
        <w:rPr>
          <w:rFonts w:ascii="Monotype Corsiva" w:hAnsi="Monotype Corsiva"/>
          <w:b/>
          <w:sz w:val="24"/>
          <w:szCs w:val="24"/>
        </w:rPr>
        <w:t>Music</w:t>
      </w:r>
    </w:p>
    <w:p w:rsidR="00C022F7" w:rsidRPr="00F31679" w:rsidRDefault="006F5B9D" w:rsidP="00C022F7">
      <w:pPr>
        <w:rPr>
          <w:rFonts w:ascii="Monotype Corsiva" w:hAnsi="Monotype Corsiva"/>
          <w:color w:val="000000" w:themeColor="text1"/>
          <w:sz w:val="24"/>
          <w:szCs w:val="24"/>
        </w:rPr>
      </w:pPr>
      <w:hyperlink r:id="rId308" w:tooltip="Edward Elgar" w:history="1">
        <w:r w:rsidR="00C022F7" w:rsidRPr="00F31679">
          <w:rPr>
            <w:rFonts w:ascii="Monotype Corsiva" w:hAnsi="Monotype Corsiva"/>
            <w:color w:val="000000" w:themeColor="text1"/>
            <w:sz w:val="24"/>
            <w:szCs w:val="24"/>
          </w:rPr>
          <w:t>Edward Elgar</w:t>
        </w:r>
      </w:hyperlink>
      <w:r w:rsidR="00C022F7" w:rsidRPr="00F31679">
        <w:rPr>
          <w:rFonts w:ascii="Monotype Corsiva" w:hAnsi="Monotype Corsiva"/>
          <w:color w:val="000000" w:themeColor="text1"/>
          <w:sz w:val="24"/>
          <w:szCs w:val="24"/>
        </w:rPr>
        <w:t xml:space="preserve"> is one of England's most celebrated classical composers.</w:t>
      </w:r>
    </w:p>
    <w:p w:rsidR="00C022F7" w:rsidRPr="00F31679" w:rsidRDefault="00C022F7" w:rsidP="00C022F7">
      <w:pPr>
        <w:spacing w:before="100" w:beforeAutospacing="1" w:after="100" w:afterAutospacing="1"/>
        <w:rPr>
          <w:rFonts w:ascii="Monotype Corsiva" w:hAnsi="Monotype Corsiva"/>
          <w:color w:val="000000" w:themeColor="text1"/>
          <w:sz w:val="24"/>
          <w:szCs w:val="24"/>
        </w:rPr>
      </w:pPr>
      <w:r w:rsidRPr="00F31679">
        <w:rPr>
          <w:rFonts w:ascii="Monotype Corsiva" w:hAnsi="Monotype Corsiva"/>
          <w:color w:val="000000" w:themeColor="text1"/>
          <w:sz w:val="24"/>
          <w:szCs w:val="24"/>
        </w:rPr>
        <w:t>England has a long and rich musical history. The United Kingdom has, like most European countries, undergone a roots revival in the last half of the 20th century. English music has been an instrumental and leading part of this phenomenon, which peaked at the end of the 1960s and into the 1970s.</w:t>
      </w:r>
    </w:p>
    <w:p w:rsidR="00C022F7" w:rsidRPr="00F31679" w:rsidRDefault="00C022F7" w:rsidP="00C022F7">
      <w:pPr>
        <w:spacing w:before="100" w:beforeAutospacing="1" w:after="100" w:afterAutospacing="1"/>
        <w:rPr>
          <w:rFonts w:ascii="Monotype Corsiva" w:hAnsi="Monotype Corsiva"/>
          <w:color w:val="000000" w:themeColor="text1"/>
          <w:sz w:val="24"/>
          <w:szCs w:val="24"/>
        </w:rPr>
      </w:pPr>
      <w:r w:rsidRPr="00B57CF8">
        <w:rPr>
          <w:rFonts w:ascii="Monotype Corsiva" w:hAnsi="Monotype Corsiva"/>
          <w:b/>
          <w:color w:val="000000" w:themeColor="text1"/>
          <w:sz w:val="24"/>
          <w:szCs w:val="24"/>
        </w:rPr>
        <w:t xml:space="preserve">Finally, a new trend emerged from </w:t>
      </w:r>
      <w:hyperlink r:id="rId309" w:tooltip="Liverpool" w:history="1">
        <w:r w:rsidRPr="00B57CF8">
          <w:rPr>
            <w:rFonts w:ascii="Monotype Corsiva" w:hAnsi="Monotype Corsiva"/>
            <w:b/>
            <w:color w:val="000000" w:themeColor="text1"/>
            <w:sz w:val="24"/>
            <w:szCs w:val="24"/>
          </w:rPr>
          <w:t>Liverpool</w:t>
        </w:r>
      </w:hyperlink>
      <w:r w:rsidRPr="00B57CF8">
        <w:rPr>
          <w:rFonts w:ascii="Monotype Corsiva" w:hAnsi="Monotype Corsiva"/>
          <w:b/>
          <w:color w:val="000000" w:themeColor="text1"/>
          <w:sz w:val="24"/>
          <w:szCs w:val="24"/>
        </w:rPr>
        <w:t xml:space="preserve"> in 1962.</w:t>
      </w:r>
      <w:r w:rsidRPr="00F31679">
        <w:rPr>
          <w:rFonts w:ascii="Monotype Corsiva" w:hAnsi="Monotype Corsiva"/>
          <w:color w:val="000000" w:themeColor="text1"/>
          <w:sz w:val="24"/>
          <w:szCs w:val="24"/>
        </w:rPr>
        <w:t xml:space="preserve"> </w:t>
      </w:r>
      <w:hyperlink r:id="rId310" w:tooltip="The Beatles" w:history="1">
        <w:r w:rsidRPr="00F31679">
          <w:rPr>
            <w:rFonts w:ascii="Monotype Corsiva" w:hAnsi="Monotype Corsiva"/>
            <w:color w:val="000000" w:themeColor="text1"/>
            <w:sz w:val="24"/>
            <w:szCs w:val="24"/>
          </w:rPr>
          <w:t>The Beatles</w:t>
        </w:r>
      </w:hyperlink>
      <w:r w:rsidRPr="00F31679">
        <w:rPr>
          <w:rFonts w:ascii="Monotype Corsiva" w:hAnsi="Monotype Corsiva"/>
          <w:color w:val="000000" w:themeColor="text1"/>
          <w:sz w:val="24"/>
          <w:szCs w:val="24"/>
        </w:rPr>
        <w:t xml:space="preserve"> became the most popular musicians of their time, and in the composing duo of </w:t>
      </w:r>
      <w:hyperlink r:id="rId311" w:tooltip="John Lennon" w:history="1">
        <w:r w:rsidRPr="00B57CF8">
          <w:rPr>
            <w:rFonts w:ascii="Monotype Corsiva" w:hAnsi="Monotype Corsiva"/>
            <w:b/>
            <w:color w:val="000000" w:themeColor="text1"/>
            <w:sz w:val="24"/>
            <w:szCs w:val="24"/>
          </w:rPr>
          <w:t>John Lennon</w:t>
        </w:r>
      </w:hyperlink>
      <w:r w:rsidRPr="00B57CF8">
        <w:rPr>
          <w:rFonts w:ascii="Monotype Corsiva" w:hAnsi="Monotype Corsiva"/>
          <w:b/>
          <w:color w:val="000000" w:themeColor="text1"/>
          <w:sz w:val="24"/>
          <w:szCs w:val="24"/>
        </w:rPr>
        <w:t xml:space="preserve"> and </w:t>
      </w:r>
      <w:hyperlink r:id="rId312" w:tooltip="Paul McCartney" w:history="1">
        <w:r w:rsidRPr="00B57CF8">
          <w:rPr>
            <w:rFonts w:ascii="Monotype Corsiva" w:hAnsi="Monotype Corsiva"/>
            <w:b/>
            <w:color w:val="000000" w:themeColor="text1"/>
            <w:sz w:val="24"/>
            <w:szCs w:val="24"/>
          </w:rPr>
          <w:t>Paul McCartney</w:t>
        </w:r>
      </w:hyperlink>
      <w:r w:rsidRPr="00B57CF8">
        <w:rPr>
          <w:rFonts w:ascii="Monotype Corsiva" w:hAnsi="Monotype Corsiva"/>
          <w:b/>
          <w:color w:val="000000" w:themeColor="text1"/>
          <w:sz w:val="24"/>
          <w:szCs w:val="24"/>
        </w:rPr>
        <w:t xml:space="preserve">, </w:t>
      </w:r>
      <w:r w:rsidRPr="00F31679">
        <w:rPr>
          <w:rFonts w:ascii="Monotype Corsiva" w:hAnsi="Monotype Corsiva"/>
          <w:color w:val="000000" w:themeColor="text1"/>
          <w:sz w:val="24"/>
          <w:szCs w:val="24"/>
        </w:rPr>
        <w:t xml:space="preserve">popularized the concept of the self-contained music act. Before the Beatles, very few popular singers composed the tunes they performed. The "Fab Four" opened the doors for other English acts such as the </w:t>
      </w:r>
      <w:hyperlink r:id="rId313" w:tooltip="Rolling Stones" w:history="1">
        <w:r w:rsidRPr="00B57CF8">
          <w:rPr>
            <w:rFonts w:ascii="Monotype Corsiva" w:hAnsi="Monotype Corsiva"/>
            <w:b/>
            <w:color w:val="000000" w:themeColor="text1"/>
            <w:sz w:val="24"/>
            <w:szCs w:val="24"/>
          </w:rPr>
          <w:t>Rolling Stones</w:t>
        </w:r>
      </w:hyperlink>
      <w:r w:rsidRPr="00B57CF8">
        <w:rPr>
          <w:rFonts w:ascii="Monotype Corsiva" w:hAnsi="Monotype Corsiva"/>
          <w:b/>
          <w:color w:val="000000" w:themeColor="text1"/>
          <w:sz w:val="24"/>
          <w:szCs w:val="24"/>
        </w:rPr>
        <w:t xml:space="preserve">, </w:t>
      </w:r>
      <w:r w:rsidRPr="00F31679">
        <w:rPr>
          <w:rFonts w:ascii="Monotype Corsiva" w:hAnsi="Monotype Corsiva"/>
          <w:color w:val="000000" w:themeColor="text1"/>
          <w:sz w:val="24"/>
          <w:szCs w:val="24"/>
        </w:rPr>
        <w:t xml:space="preserve">the idiosyncratic art rock legend </w:t>
      </w:r>
      <w:hyperlink r:id="rId314" w:tooltip="Kate Bush" w:history="1">
        <w:r w:rsidRPr="00F31679">
          <w:rPr>
            <w:rFonts w:ascii="Monotype Corsiva" w:hAnsi="Monotype Corsiva"/>
            <w:color w:val="000000" w:themeColor="text1"/>
            <w:sz w:val="24"/>
            <w:szCs w:val="24"/>
          </w:rPr>
          <w:t>Kate Bush</w:t>
        </w:r>
      </w:hyperlink>
      <w:r w:rsidRPr="00F31679">
        <w:rPr>
          <w:rFonts w:ascii="Monotype Corsiva" w:hAnsi="Monotype Corsiva"/>
          <w:color w:val="000000" w:themeColor="text1"/>
          <w:sz w:val="24"/>
          <w:szCs w:val="24"/>
        </w:rPr>
        <w:t xml:space="preserve">, </w:t>
      </w:r>
      <w:hyperlink r:id="rId315" w:tooltip="Cream (band)" w:history="1">
        <w:r w:rsidRPr="00F31679">
          <w:rPr>
            <w:rFonts w:ascii="Monotype Corsiva" w:hAnsi="Monotype Corsiva"/>
            <w:color w:val="000000" w:themeColor="text1"/>
            <w:sz w:val="24"/>
            <w:szCs w:val="24"/>
          </w:rPr>
          <w:t>Cream</w:t>
        </w:r>
      </w:hyperlink>
      <w:r w:rsidRPr="00F31679">
        <w:rPr>
          <w:rFonts w:ascii="Monotype Corsiva" w:hAnsi="Monotype Corsiva"/>
          <w:color w:val="000000" w:themeColor="text1"/>
          <w:sz w:val="24"/>
          <w:szCs w:val="24"/>
        </w:rPr>
        <w:t xml:space="preserve">, </w:t>
      </w:r>
      <w:hyperlink r:id="rId316" w:tooltip="The Hollies" w:history="1">
        <w:r w:rsidRPr="00F31679">
          <w:rPr>
            <w:rFonts w:ascii="Monotype Corsiva" w:hAnsi="Monotype Corsiva"/>
            <w:color w:val="000000" w:themeColor="text1"/>
            <w:sz w:val="24"/>
            <w:szCs w:val="24"/>
          </w:rPr>
          <w:t>The Hollies</w:t>
        </w:r>
      </w:hyperlink>
      <w:r w:rsidRPr="00F31679">
        <w:rPr>
          <w:rFonts w:ascii="Monotype Corsiva" w:hAnsi="Monotype Corsiva"/>
          <w:color w:val="000000" w:themeColor="text1"/>
          <w:sz w:val="24"/>
          <w:szCs w:val="24"/>
        </w:rPr>
        <w:t xml:space="preserve">, </w:t>
      </w:r>
      <w:hyperlink r:id="rId317" w:tooltip="The Kinks" w:history="1">
        <w:r w:rsidRPr="00F31679">
          <w:rPr>
            <w:rFonts w:ascii="Monotype Corsiva" w:hAnsi="Monotype Corsiva"/>
            <w:color w:val="000000" w:themeColor="text1"/>
            <w:sz w:val="24"/>
            <w:szCs w:val="24"/>
          </w:rPr>
          <w:t>The Kinks</w:t>
        </w:r>
      </w:hyperlink>
      <w:r w:rsidRPr="00F31679">
        <w:rPr>
          <w:rFonts w:ascii="Monotype Corsiva" w:hAnsi="Monotype Corsiva"/>
          <w:color w:val="000000" w:themeColor="text1"/>
          <w:sz w:val="24"/>
          <w:szCs w:val="24"/>
        </w:rPr>
        <w:t xml:space="preserve">, </w:t>
      </w:r>
      <w:hyperlink r:id="rId318" w:tooltip="The Who" w:history="1">
        <w:r w:rsidRPr="00F31679">
          <w:rPr>
            <w:rFonts w:ascii="Monotype Corsiva" w:hAnsi="Monotype Corsiva"/>
            <w:color w:val="000000" w:themeColor="text1"/>
            <w:sz w:val="24"/>
            <w:szCs w:val="24"/>
          </w:rPr>
          <w:t>The Who</w:t>
        </w:r>
      </w:hyperlink>
      <w:r w:rsidRPr="00F31679">
        <w:rPr>
          <w:rFonts w:ascii="Monotype Corsiva" w:hAnsi="Monotype Corsiva"/>
          <w:color w:val="000000" w:themeColor="text1"/>
          <w:sz w:val="24"/>
          <w:szCs w:val="24"/>
        </w:rPr>
        <w:t xml:space="preserve">, </w:t>
      </w:r>
      <w:hyperlink r:id="rId319" w:tooltip="Queen (band)" w:history="1">
        <w:r w:rsidRPr="00F31679">
          <w:rPr>
            <w:rFonts w:ascii="Monotype Corsiva" w:hAnsi="Monotype Corsiva"/>
            <w:color w:val="000000" w:themeColor="text1"/>
            <w:sz w:val="24"/>
            <w:szCs w:val="24"/>
          </w:rPr>
          <w:t>Queen</w:t>
        </w:r>
      </w:hyperlink>
      <w:r w:rsidRPr="00F31679">
        <w:rPr>
          <w:rFonts w:ascii="Monotype Corsiva" w:hAnsi="Monotype Corsiva"/>
          <w:color w:val="000000" w:themeColor="text1"/>
          <w:sz w:val="24"/>
          <w:szCs w:val="24"/>
        </w:rPr>
        <w:t xml:space="preserve">, </w:t>
      </w:r>
      <w:hyperlink r:id="rId320" w:tooltip="Led Zeppelin" w:history="1">
        <w:r w:rsidRPr="00F31679">
          <w:rPr>
            <w:rFonts w:ascii="Monotype Corsiva" w:hAnsi="Monotype Corsiva"/>
            <w:color w:val="000000" w:themeColor="text1"/>
            <w:sz w:val="24"/>
            <w:szCs w:val="24"/>
          </w:rPr>
          <w:t>Led Zeppelin</w:t>
        </w:r>
      </w:hyperlink>
      <w:r w:rsidRPr="00F31679">
        <w:rPr>
          <w:rFonts w:ascii="Monotype Corsiva" w:hAnsi="Monotype Corsiva"/>
          <w:color w:val="000000" w:themeColor="text1"/>
          <w:sz w:val="24"/>
          <w:szCs w:val="24"/>
        </w:rPr>
        <w:t xml:space="preserve">, </w:t>
      </w:r>
      <w:hyperlink r:id="rId321" w:tooltip="Black Sabbath" w:history="1">
        <w:r w:rsidRPr="00F31679">
          <w:rPr>
            <w:rFonts w:ascii="Monotype Corsiva" w:hAnsi="Monotype Corsiva"/>
            <w:color w:val="000000" w:themeColor="text1"/>
            <w:sz w:val="24"/>
            <w:szCs w:val="24"/>
          </w:rPr>
          <w:t>Black Sabbath</w:t>
        </w:r>
      </w:hyperlink>
      <w:r w:rsidRPr="00F31679">
        <w:rPr>
          <w:rFonts w:ascii="Monotype Corsiva" w:hAnsi="Monotype Corsiva"/>
          <w:color w:val="000000" w:themeColor="text1"/>
          <w:sz w:val="24"/>
          <w:szCs w:val="24"/>
        </w:rPr>
        <w:t xml:space="preserve">, </w:t>
      </w:r>
      <w:hyperlink r:id="rId322" w:tooltip="Genesis (band)" w:history="1">
        <w:r w:rsidRPr="00F31679">
          <w:rPr>
            <w:rFonts w:ascii="Monotype Corsiva" w:hAnsi="Monotype Corsiva"/>
            <w:color w:val="000000" w:themeColor="text1"/>
            <w:sz w:val="24"/>
            <w:szCs w:val="24"/>
          </w:rPr>
          <w:t>Genesis</w:t>
        </w:r>
      </w:hyperlink>
      <w:r w:rsidRPr="00F31679">
        <w:rPr>
          <w:rFonts w:ascii="Monotype Corsiva" w:hAnsi="Monotype Corsiva"/>
          <w:color w:val="000000" w:themeColor="text1"/>
          <w:sz w:val="24"/>
          <w:szCs w:val="24"/>
        </w:rPr>
        <w:t xml:space="preserve">, </w:t>
      </w:r>
      <w:hyperlink r:id="rId323" w:tooltip="Iron Maiden" w:history="1">
        <w:r w:rsidRPr="00F31679">
          <w:rPr>
            <w:rFonts w:ascii="Monotype Corsiva" w:hAnsi="Monotype Corsiva"/>
            <w:color w:val="000000" w:themeColor="text1"/>
            <w:sz w:val="24"/>
            <w:szCs w:val="24"/>
          </w:rPr>
          <w:t>Iron Maiden</w:t>
        </w:r>
      </w:hyperlink>
      <w:r w:rsidRPr="00F31679">
        <w:rPr>
          <w:rFonts w:ascii="Monotype Corsiva" w:hAnsi="Monotype Corsiva"/>
          <w:color w:val="000000" w:themeColor="text1"/>
          <w:sz w:val="24"/>
          <w:szCs w:val="24"/>
        </w:rPr>
        <w:t xml:space="preserve">, </w:t>
      </w:r>
      <w:hyperlink r:id="rId324" w:tooltip="The Police" w:history="1">
        <w:r w:rsidRPr="00F31679">
          <w:rPr>
            <w:rFonts w:ascii="Monotype Corsiva" w:hAnsi="Monotype Corsiva"/>
            <w:color w:val="000000" w:themeColor="text1"/>
            <w:sz w:val="24"/>
            <w:szCs w:val="24"/>
          </w:rPr>
          <w:t>The Police</w:t>
        </w:r>
      </w:hyperlink>
      <w:r w:rsidRPr="00F31679">
        <w:rPr>
          <w:rFonts w:ascii="Monotype Corsiva" w:hAnsi="Monotype Corsiva"/>
          <w:color w:val="000000" w:themeColor="text1"/>
          <w:sz w:val="24"/>
          <w:szCs w:val="24"/>
        </w:rPr>
        <w:t xml:space="preserve"> and </w:t>
      </w:r>
      <w:hyperlink r:id="rId325" w:tooltip="Pink Floyd" w:history="1">
        <w:r w:rsidRPr="00F31679">
          <w:rPr>
            <w:rFonts w:ascii="Monotype Corsiva" w:hAnsi="Monotype Corsiva"/>
            <w:color w:val="000000" w:themeColor="text1"/>
            <w:sz w:val="24"/>
            <w:szCs w:val="24"/>
          </w:rPr>
          <w:t>Pink Floyd</w:t>
        </w:r>
      </w:hyperlink>
      <w:r w:rsidRPr="00F31679">
        <w:rPr>
          <w:rFonts w:ascii="Monotype Corsiva" w:hAnsi="Monotype Corsiva"/>
          <w:color w:val="000000" w:themeColor="text1"/>
          <w:sz w:val="24"/>
          <w:szCs w:val="24"/>
        </w:rPr>
        <w:t xml:space="preserve"> to the globe.</w:t>
      </w:r>
    </w:p>
    <w:p w:rsidR="00C022F7" w:rsidRPr="00F31679" w:rsidRDefault="00C022F7" w:rsidP="00C022F7">
      <w:pPr>
        <w:spacing w:before="100" w:beforeAutospacing="1" w:after="100" w:afterAutospacing="1"/>
        <w:rPr>
          <w:rFonts w:ascii="Monotype Corsiva" w:hAnsi="Monotype Corsiva"/>
          <w:color w:val="000000" w:themeColor="text1"/>
          <w:sz w:val="24"/>
          <w:szCs w:val="24"/>
        </w:rPr>
      </w:pPr>
      <w:r w:rsidRPr="00F31679">
        <w:rPr>
          <w:rFonts w:ascii="Monotype Corsiva" w:hAnsi="Monotype Corsiva"/>
          <w:color w:val="000000" w:themeColor="text1"/>
          <w:sz w:val="24"/>
          <w:szCs w:val="24"/>
        </w:rPr>
        <w:t xml:space="preserve">Some of England's leading contemporary artists include </w:t>
      </w:r>
      <w:hyperlink r:id="rId326" w:tooltip="Eric Clapton" w:history="1">
        <w:r w:rsidRPr="00F31679">
          <w:rPr>
            <w:rFonts w:ascii="Monotype Corsiva" w:hAnsi="Monotype Corsiva"/>
            <w:color w:val="000000" w:themeColor="text1"/>
            <w:sz w:val="24"/>
            <w:szCs w:val="24"/>
          </w:rPr>
          <w:t>Eric Clapton</w:t>
        </w:r>
      </w:hyperlink>
      <w:r w:rsidRPr="00F31679">
        <w:rPr>
          <w:rFonts w:ascii="Monotype Corsiva" w:hAnsi="Monotype Corsiva"/>
          <w:color w:val="000000" w:themeColor="text1"/>
          <w:sz w:val="24"/>
          <w:szCs w:val="24"/>
        </w:rPr>
        <w:t xml:space="preserve">, </w:t>
      </w:r>
      <w:hyperlink r:id="rId327" w:tooltip="Elton John" w:history="1">
        <w:r w:rsidRPr="00F31679">
          <w:rPr>
            <w:rFonts w:ascii="Monotype Corsiva" w:hAnsi="Monotype Corsiva"/>
            <w:color w:val="000000" w:themeColor="text1"/>
            <w:sz w:val="24"/>
            <w:szCs w:val="24"/>
          </w:rPr>
          <w:t>Elton John</w:t>
        </w:r>
      </w:hyperlink>
      <w:r w:rsidRPr="00F31679">
        <w:rPr>
          <w:rFonts w:ascii="Monotype Corsiva" w:hAnsi="Monotype Corsiva"/>
          <w:color w:val="000000" w:themeColor="text1"/>
          <w:sz w:val="24"/>
          <w:szCs w:val="24"/>
        </w:rPr>
        <w:t xml:space="preserve">, </w:t>
      </w:r>
      <w:hyperlink r:id="rId328" w:tooltip="George Michael" w:history="1">
        <w:r w:rsidRPr="00F31679">
          <w:rPr>
            <w:rFonts w:ascii="Monotype Corsiva" w:hAnsi="Monotype Corsiva"/>
            <w:color w:val="000000" w:themeColor="text1"/>
            <w:sz w:val="24"/>
            <w:szCs w:val="24"/>
          </w:rPr>
          <w:t>George Michael</w:t>
        </w:r>
      </w:hyperlink>
      <w:r w:rsidRPr="00F31679">
        <w:rPr>
          <w:rFonts w:ascii="Monotype Corsiva" w:hAnsi="Monotype Corsiva"/>
          <w:color w:val="000000" w:themeColor="text1"/>
          <w:sz w:val="24"/>
          <w:szCs w:val="24"/>
        </w:rPr>
        <w:t xml:space="preserve">, </w:t>
      </w:r>
      <w:hyperlink r:id="rId329" w:tooltip="The Spice Girls" w:history="1">
        <w:r w:rsidRPr="00F31679">
          <w:rPr>
            <w:rFonts w:ascii="Monotype Corsiva" w:hAnsi="Monotype Corsiva"/>
            <w:color w:val="000000" w:themeColor="text1"/>
            <w:sz w:val="24"/>
            <w:szCs w:val="24"/>
          </w:rPr>
          <w:t>The Spice Girls</w:t>
        </w:r>
      </w:hyperlink>
      <w:r w:rsidRPr="00F31679">
        <w:rPr>
          <w:rFonts w:ascii="Monotype Corsiva" w:hAnsi="Monotype Corsiva"/>
          <w:color w:val="000000" w:themeColor="text1"/>
          <w:sz w:val="24"/>
          <w:szCs w:val="24"/>
        </w:rPr>
        <w:t xml:space="preserve">, </w:t>
      </w:r>
      <w:hyperlink r:id="rId330" w:tooltip="Oasis (band)" w:history="1">
        <w:r w:rsidRPr="00F31679">
          <w:rPr>
            <w:rFonts w:ascii="Monotype Corsiva" w:hAnsi="Monotype Corsiva"/>
            <w:color w:val="000000" w:themeColor="text1"/>
            <w:sz w:val="24"/>
            <w:szCs w:val="24"/>
          </w:rPr>
          <w:t>Oasis</w:t>
        </w:r>
      </w:hyperlink>
      <w:r w:rsidRPr="00F31679">
        <w:rPr>
          <w:rFonts w:ascii="Monotype Corsiva" w:hAnsi="Monotype Corsiva"/>
          <w:color w:val="000000" w:themeColor="text1"/>
          <w:sz w:val="24"/>
          <w:szCs w:val="24"/>
        </w:rPr>
        <w:t xml:space="preserve">, </w:t>
      </w:r>
      <w:hyperlink r:id="rId331" w:tooltip="Blur (band)" w:history="1">
        <w:r w:rsidRPr="00F31679">
          <w:rPr>
            <w:rFonts w:ascii="Monotype Corsiva" w:hAnsi="Monotype Corsiva"/>
            <w:color w:val="000000" w:themeColor="text1"/>
            <w:sz w:val="24"/>
            <w:szCs w:val="24"/>
          </w:rPr>
          <w:t>Blur</w:t>
        </w:r>
      </w:hyperlink>
      <w:r w:rsidRPr="00F31679">
        <w:rPr>
          <w:rFonts w:ascii="Monotype Corsiva" w:hAnsi="Monotype Corsiva"/>
          <w:color w:val="000000" w:themeColor="text1"/>
          <w:sz w:val="24"/>
          <w:szCs w:val="24"/>
        </w:rPr>
        <w:t xml:space="preserve">, </w:t>
      </w:r>
      <w:hyperlink r:id="rId332" w:tooltip="Radiohead" w:history="1">
        <w:r w:rsidRPr="00F31679">
          <w:rPr>
            <w:rFonts w:ascii="Monotype Corsiva" w:hAnsi="Monotype Corsiva"/>
            <w:color w:val="000000" w:themeColor="text1"/>
            <w:sz w:val="24"/>
            <w:szCs w:val="24"/>
          </w:rPr>
          <w:t>Radiohead</w:t>
        </w:r>
      </w:hyperlink>
      <w:r w:rsidRPr="00F31679">
        <w:rPr>
          <w:rFonts w:ascii="Monotype Corsiva" w:hAnsi="Monotype Corsiva"/>
          <w:color w:val="000000" w:themeColor="text1"/>
          <w:sz w:val="24"/>
          <w:szCs w:val="24"/>
        </w:rPr>
        <w:t xml:space="preserve">, </w:t>
      </w:r>
      <w:hyperlink r:id="rId333" w:tooltip="David Bowie" w:history="1">
        <w:r w:rsidRPr="00F31679">
          <w:rPr>
            <w:rFonts w:ascii="Monotype Corsiva" w:hAnsi="Monotype Corsiva"/>
            <w:color w:val="000000" w:themeColor="text1"/>
            <w:sz w:val="24"/>
            <w:szCs w:val="24"/>
          </w:rPr>
          <w:t>David Bowie</w:t>
        </w:r>
      </w:hyperlink>
      <w:r w:rsidRPr="00F31679">
        <w:rPr>
          <w:rFonts w:ascii="Monotype Corsiva" w:hAnsi="Monotype Corsiva"/>
          <w:color w:val="000000" w:themeColor="text1"/>
          <w:sz w:val="24"/>
          <w:szCs w:val="24"/>
        </w:rPr>
        <w:t xml:space="preserve">, </w:t>
      </w:r>
      <w:hyperlink r:id="rId334" w:tooltip="Depeche Mode" w:history="1">
        <w:r w:rsidRPr="00F31679">
          <w:rPr>
            <w:rFonts w:ascii="Monotype Corsiva" w:hAnsi="Monotype Corsiva"/>
            <w:color w:val="000000" w:themeColor="text1"/>
            <w:sz w:val="24"/>
            <w:szCs w:val="24"/>
          </w:rPr>
          <w:t>Depeche Mode</w:t>
        </w:r>
      </w:hyperlink>
      <w:r w:rsidRPr="00F31679">
        <w:rPr>
          <w:rFonts w:ascii="Monotype Corsiva" w:hAnsi="Monotype Corsiva"/>
          <w:color w:val="000000" w:themeColor="text1"/>
          <w:sz w:val="24"/>
          <w:szCs w:val="24"/>
        </w:rPr>
        <w:t xml:space="preserve">, </w:t>
      </w:r>
      <w:hyperlink r:id="rId335" w:tooltip="Def Leppard" w:history="1">
        <w:r w:rsidRPr="00F31679">
          <w:rPr>
            <w:rFonts w:ascii="Monotype Corsiva" w:hAnsi="Monotype Corsiva"/>
            <w:color w:val="000000" w:themeColor="text1"/>
            <w:sz w:val="24"/>
            <w:szCs w:val="24"/>
          </w:rPr>
          <w:t>Def Leppard</w:t>
        </w:r>
      </w:hyperlink>
      <w:r w:rsidRPr="00F31679">
        <w:rPr>
          <w:rFonts w:ascii="Monotype Corsiva" w:hAnsi="Monotype Corsiva"/>
          <w:color w:val="000000" w:themeColor="text1"/>
          <w:sz w:val="24"/>
          <w:szCs w:val="24"/>
        </w:rPr>
        <w:t xml:space="preserve">, </w:t>
      </w:r>
      <w:hyperlink r:id="rId336" w:tooltip="Take That" w:history="1">
        <w:r w:rsidRPr="00F31679">
          <w:rPr>
            <w:rFonts w:ascii="Monotype Corsiva" w:hAnsi="Monotype Corsiva"/>
            <w:color w:val="000000" w:themeColor="text1"/>
            <w:sz w:val="24"/>
            <w:szCs w:val="24"/>
          </w:rPr>
          <w:t>Take That</w:t>
        </w:r>
      </w:hyperlink>
      <w:r w:rsidRPr="00F31679">
        <w:rPr>
          <w:rFonts w:ascii="Monotype Corsiva" w:hAnsi="Monotype Corsiva"/>
          <w:color w:val="000000" w:themeColor="text1"/>
          <w:sz w:val="24"/>
          <w:szCs w:val="24"/>
        </w:rPr>
        <w:t xml:space="preserve">, </w:t>
      </w:r>
      <w:hyperlink r:id="rId337" w:tooltip="Robbie Williams" w:history="1">
        <w:r w:rsidRPr="00F31679">
          <w:rPr>
            <w:rFonts w:ascii="Monotype Corsiva" w:hAnsi="Monotype Corsiva"/>
            <w:color w:val="000000" w:themeColor="text1"/>
            <w:sz w:val="24"/>
            <w:szCs w:val="24"/>
          </w:rPr>
          <w:t>Robbie Williams</w:t>
        </w:r>
      </w:hyperlink>
      <w:r w:rsidRPr="00F31679">
        <w:rPr>
          <w:rFonts w:ascii="Monotype Corsiva" w:hAnsi="Monotype Corsiva"/>
          <w:color w:val="000000" w:themeColor="text1"/>
          <w:sz w:val="24"/>
          <w:szCs w:val="24"/>
        </w:rPr>
        <w:t xml:space="preserve">, </w:t>
      </w:r>
      <w:hyperlink r:id="rId338" w:tooltip="Coldplay" w:history="1">
        <w:r w:rsidRPr="00F31679">
          <w:rPr>
            <w:rFonts w:ascii="Monotype Corsiva" w:hAnsi="Monotype Corsiva"/>
            <w:color w:val="000000" w:themeColor="text1"/>
            <w:sz w:val="24"/>
            <w:szCs w:val="24"/>
          </w:rPr>
          <w:t>Coldplay</w:t>
        </w:r>
      </w:hyperlink>
      <w:r w:rsidRPr="00F31679">
        <w:rPr>
          <w:rFonts w:ascii="Monotype Corsiva" w:hAnsi="Monotype Corsiva"/>
          <w:color w:val="000000" w:themeColor="text1"/>
          <w:sz w:val="24"/>
          <w:szCs w:val="24"/>
        </w:rPr>
        <w:t xml:space="preserve">, </w:t>
      </w:r>
      <w:hyperlink r:id="rId339" w:tooltip="Muse (band)" w:history="1">
        <w:r w:rsidRPr="00F31679">
          <w:rPr>
            <w:rFonts w:ascii="Monotype Corsiva" w:hAnsi="Monotype Corsiva"/>
            <w:color w:val="000000" w:themeColor="text1"/>
            <w:sz w:val="24"/>
            <w:szCs w:val="24"/>
          </w:rPr>
          <w:t>Muse</w:t>
        </w:r>
      </w:hyperlink>
      <w:r w:rsidRPr="00F31679">
        <w:rPr>
          <w:rFonts w:ascii="Monotype Corsiva" w:hAnsi="Monotype Corsiva"/>
          <w:color w:val="000000" w:themeColor="text1"/>
          <w:sz w:val="24"/>
          <w:szCs w:val="24"/>
        </w:rPr>
        <w:t xml:space="preserve">, </w:t>
      </w:r>
      <w:hyperlink r:id="rId340" w:tooltip="Mumford and Sons" w:history="1">
        <w:r w:rsidRPr="00F31679">
          <w:rPr>
            <w:rFonts w:ascii="Monotype Corsiva" w:hAnsi="Monotype Corsiva"/>
            <w:color w:val="000000" w:themeColor="text1"/>
            <w:sz w:val="24"/>
            <w:szCs w:val="24"/>
          </w:rPr>
          <w:t>Mumford and Sons</w:t>
        </w:r>
      </w:hyperlink>
      <w:r w:rsidRPr="00F31679">
        <w:rPr>
          <w:rFonts w:ascii="Monotype Corsiva" w:hAnsi="Monotype Corsiva"/>
          <w:color w:val="000000" w:themeColor="text1"/>
          <w:sz w:val="24"/>
          <w:szCs w:val="24"/>
        </w:rPr>
        <w:t xml:space="preserve">, </w:t>
      </w:r>
      <w:hyperlink r:id="rId341" w:tooltip="Amy Winehouse" w:history="1">
        <w:r w:rsidRPr="00F31679">
          <w:rPr>
            <w:rFonts w:ascii="Monotype Corsiva" w:hAnsi="Monotype Corsiva"/>
            <w:color w:val="000000" w:themeColor="text1"/>
            <w:sz w:val="24"/>
            <w:szCs w:val="24"/>
          </w:rPr>
          <w:t>Amy Winehouse</w:t>
        </w:r>
      </w:hyperlink>
      <w:r w:rsidRPr="00F31679">
        <w:rPr>
          <w:rFonts w:ascii="Monotype Corsiva" w:hAnsi="Monotype Corsiva"/>
          <w:color w:val="000000" w:themeColor="text1"/>
          <w:sz w:val="24"/>
          <w:szCs w:val="24"/>
        </w:rPr>
        <w:t>,</w:t>
      </w:r>
      <w:hyperlink r:id="rId342" w:tooltip="Bring Me the Horizon" w:history="1">
        <w:r w:rsidRPr="00F31679">
          <w:rPr>
            <w:rFonts w:ascii="Monotype Corsiva" w:hAnsi="Monotype Corsiva"/>
            <w:color w:val="000000" w:themeColor="text1"/>
            <w:sz w:val="24"/>
            <w:szCs w:val="24"/>
          </w:rPr>
          <w:t>Bring Me the Horizon</w:t>
        </w:r>
      </w:hyperlink>
      <w:r w:rsidRPr="00F31679">
        <w:rPr>
          <w:rFonts w:ascii="Monotype Corsiva" w:hAnsi="Monotype Corsiva"/>
          <w:color w:val="000000" w:themeColor="text1"/>
          <w:sz w:val="24"/>
          <w:szCs w:val="24"/>
        </w:rPr>
        <w:t xml:space="preserve"> , </w:t>
      </w:r>
      <w:hyperlink r:id="rId343" w:tooltip="Adele" w:history="1">
        <w:r w:rsidRPr="00F31679">
          <w:rPr>
            <w:rFonts w:ascii="Monotype Corsiva" w:hAnsi="Monotype Corsiva"/>
            <w:color w:val="000000" w:themeColor="text1"/>
            <w:sz w:val="24"/>
            <w:szCs w:val="24"/>
          </w:rPr>
          <w:t>Adele</w:t>
        </w:r>
      </w:hyperlink>
      <w:r w:rsidRPr="00F31679">
        <w:rPr>
          <w:rFonts w:ascii="Monotype Corsiva" w:hAnsi="Monotype Corsiva"/>
          <w:color w:val="000000" w:themeColor="text1"/>
          <w:sz w:val="24"/>
          <w:szCs w:val="24"/>
        </w:rPr>
        <w:t xml:space="preserve"> and the band </w:t>
      </w:r>
      <w:hyperlink r:id="rId344" w:tooltip="One Direction" w:history="1">
        <w:r w:rsidRPr="00F31679">
          <w:rPr>
            <w:rFonts w:ascii="Monotype Corsiva" w:hAnsi="Monotype Corsiva"/>
            <w:color w:val="000000" w:themeColor="text1"/>
            <w:sz w:val="24"/>
            <w:szCs w:val="24"/>
          </w:rPr>
          <w:t>One Direction</w:t>
        </w:r>
      </w:hyperlink>
      <w:r w:rsidRPr="00F31679">
        <w:rPr>
          <w:rFonts w:ascii="Monotype Corsiva" w:hAnsi="Monotype Corsiva"/>
          <w:color w:val="000000" w:themeColor="text1"/>
          <w:sz w:val="24"/>
          <w:szCs w:val="24"/>
        </w:rPr>
        <w:t>.</w:t>
      </w:r>
    </w:p>
    <w:p w:rsidR="00C022F7" w:rsidRPr="00F31679" w:rsidRDefault="00C022F7" w:rsidP="00C022F7">
      <w:pPr>
        <w:spacing w:before="100" w:beforeAutospacing="1" w:after="100" w:afterAutospacing="1"/>
        <w:outlineLvl w:val="1"/>
        <w:rPr>
          <w:rFonts w:ascii="Monotype Corsiva" w:hAnsi="Monotype Corsiva"/>
          <w:b/>
          <w:bCs/>
          <w:color w:val="000000" w:themeColor="text1"/>
          <w:sz w:val="24"/>
          <w:szCs w:val="24"/>
        </w:rPr>
      </w:pPr>
      <w:r w:rsidRPr="00F31679">
        <w:rPr>
          <w:rFonts w:ascii="Monotype Corsiva" w:hAnsi="Monotype Corsiva"/>
          <w:b/>
          <w:bCs/>
          <w:color w:val="000000" w:themeColor="text1"/>
          <w:sz w:val="24"/>
          <w:szCs w:val="24"/>
        </w:rPr>
        <w:t>Philosophy[</w:t>
      </w:r>
    </w:p>
    <w:p w:rsidR="00C022F7" w:rsidRPr="00F31679" w:rsidRDefault="00C022F7" w:rsidP="00C022F7">
      <w:pPr>
        <w:spacing w:before="100" w:beforeAutospacing="1" w:after="100" w:afterAutospacing="1"/>
        <w:rPr>
          <w:rFonts w:ascii="Monotype Corsiva" w:hAnsi="Monotype Corsiva"/>
          <w:color w:val="000000" w:themeColor="text1"/>
          <w:sz w:val="24"/>
          <w:szCs w:val="24"/>
        </w:rPr>
      </w:pPr>
      <w:r w:rsidRPr="00F31679">
        <w:rPr>
          <w:rFonts w:ascii="Monotype Corsiva" w:hAnsi="Monotype Corsiva"/>
          <w:color w:val="000000" w:themeColor="text1"/>
          <w:sz w:val="24"/>
          <w:szCs w:val="24"/>
        </w:rPr>
        <w:t xml:space="preserve">English philosophers include </w:t>
      </w:r>
      <w:hyperlink r:id="rId345" w:tooltip="Francis Bacon" w:history="1">
        <w:r w:rsidRPr="00F31679">
          <w:rPr>
            <w:rFonts w:ascii="Monotype Corsiva" w:hAnsi="Monotype Corsiva"/>
            <w:color w:val="000000" w:themeColor="text1"/>
            <w:sz w:val="24"/>
            <w:szCs w:val="24"/>
          </w:rPr>
          <w:t>Francis Bacon</w:t>
        </w:r>
      </w:hyperlink>
      <w:r w:rsidRPr="00F31679">
        <w:rPr>
          <w:rFonts w:ascii="Monotype Corsiva" w:hAnsi="Monotype Corsiva"/>
          <w:color w:val="000000" w:themeColor="text1"/>
          <w:sz w:val="24"/>
          <w:szCs w:val="24"/>
        </w:rPr>
        <w:t xml:space="preserve">, </w:t>
      </w:r>
      <w:hyperlink r:id="rId346" w:tooltip="Sir Thomas More" w:history="1">
        <w:r w:rsidRPr="00F31679">
          <w:rPr>
            <w:rFonts w:ascii="Monotype Corsiva" w:hAnsi="Monotype Corsiva"/>
            <w:color w:val="000000" w:themeColor="text1"/>
            <w:sz w:val="24"/>
            <w:szCs w:val="24"/>
          </w:rPr>
          <w:t>Sir Thomas More</w:t>
        </w:r>
      </w:hyperlink>
      <w:r w:rsidRPr="00F31679">
        <w:rPr>
          <w:rFonts w:ascii="Monotype Corsiva" w:hAnsi="Monotype Corsiva"/>
          <w:color w:val="000000" w:themeColor="text1"/>
          <w:sz w:val="24"/>
          <w:szCs w:val="24"/>
        </w:rPr>
        <w:t xml:space="preserve">, </w:t>
      </w:r>
      <w:hyperlink r:id="rId347" w:tooltip="John Locke" w:history="1">
        <w:r w:rsidRPr="00F31679">
          <w:rPr>
            <w:rFonts w:ascii="Monotype Corsiva" w:hAnsi="Monotype Corsiva"/>
            <w:color w:val="000000" w:themeColor="text1"/>
            <w:sz w:val="24"/>
            <w:szCs w:val="24"/>
          </w:rPr>
          <w:t>John Locke</w:t>
        </w:r>
      </w:hyperlink>
      <w:r w:rsidRPr="00F31679">
        <w:rPr>
          <w:rFonts w:ascii="Monotype Corsiva" w:hAnsi="Monotype Corsiva"/>
          <w:color w:val="000000" w:themeColor="text1"/>
          <w:sz w:val="24"/>
          <w:szCs w:val="24"/>
        </w:rPr>
        <w:t xml:space="preserve">, </w:t>
      </w:r>
      <w:hyperlink r:id="rId348" w:tooltip="Thomas Hobbes" w:history="1">
        <w:r w:rsidRPr="00F31679">
          <w:rPr>
            <w:rFonts w:ascii="Monotype Corsiva" w:hAnsi="Monotype Corsiva"/>
            <w:color w:val="000000" w:themeColor="text1"/>
            <w:sz w:val="24"/>
            <w:szCs w:val="24"/>
          </w:rPr>
          <w:t>Thomas Hobbes</w:t>
        </w:r>
      </w:hyperlink>
      <w:r w:rsidRPr="00F31679">
        <w:rPr>
          <w:rFonts w:ascii="Monotype Corsiva" w:hAnsi="Monotype Corsiva"/>
          <w:color w:val="000000" w:themeColor="text1"/>
          <w:sz w:val="24"/>
          <w:szCs w:val="24"/>
        </w:rPr>
        <w:t xml:space="preserve">, </w:t>
      </w:r>
      <w:hyperlink r:id="rId349" w:tooltip="Thomas Paine" w:history="1">
        <w:r w:rsidRPr="00F31679">
          <w:rPr>
            <w:rFonts w:ascii="Monotype Corsiva" w:hAnsi="Monotype Corsiva"/>
            <w:color w:val="000000" w:themeColor="text1"/>
            <w:sz w:val="24"/>
            <w:szCs w:val="24"/>
          </w:rPr>
          <w:t>Thomas Paine</w:t>
        </w:r>
      </w:hyperlink>
      <w:r w:rsidRPr="00F31679">
        <w:rPr>
          <w:rFonts w:ascii="Monotype Corsiva" w:hAnsi="Monotype Corsiva"/>
          <w:color w:val="000000" w:themeColor="text1"/>
          <w:sz w:val="24"/>
          <w:szCs w:val="24"/>
        </w:rPr>
        <w:t xml:space="preserve">, </w:t>
      </w:r>
      <w:hyperlink r:id="rId350" w:tooltip="Jeremy Bentham" w:history="1">
        <w:r w:rsidRPr="00F31679">
          <w:rPr>
            <w:rFonts w:ascii="Monotype Corsiva" w:hAnsi="Monotype Corsiva"/>
            <w:color w:val="000000" w:themeColor="text1"/>
            <w:sz w:val="24"/>
            <w:szCs w:val="24"/>
          </w:rPr>
          <w:t>Jeremy Bentham</w:t>
        </w:r>
      </w:hyperlink>
      <w:r w:rsidRPr="00F31679">
        <w:rPr>
          <w:rFonts w:ascii="Monotype Corsiva" w:hAnsi="Monotype Corsiva"/>
          <w:color w:val="000000" w:themeColor="text1"/>
          <w:sz w:val="24"/>
          <w:szCs w:val="24"/>
        </w:rPr>
        <w:t xml:space="preserve">, </w:t>
      </w:r>
      <w:hyperlink r:id="rId351" w:tooltip="John Stuart Mill" w:history="1">
        <w:r w:rsidRPr="00F31679">
          <w:rPr>
            <w:rFonts w:ascii="Monotype Corsiva" w:hAnsi="Monotype Corsiva"/>
            <w:color w:val="000000" w:themeColor="text1"/>
            <w:sz w:val="24"/>
            <w:szCs w:val="24"/>
          </w:rPr>
          <w:t>John Stuart Mill</w:t>
        </w:r>
      </w:hyperlink>
      <w:r w:rsidRPr="00F31679">
        <w:rPr>
          <w:rFonts w:ascii="Monotype Corsiva" w:hAnsi="Monotype Corsiva"/>
          <w:color w:val="000000" w:themeColor="text1"/>
          <w:sz w:val="24"/>
          <w:szCs w:val="24"/>
        </w:rPr>
        <w:t xml:space="preserve"> and </w:t>
      </w:r>
      <w:hyperlink r:id="rId352" w:tooltip="Bertrand Russell" w:history="1">
        <w:r w:rsidRPr="00F31679">
          <w:rPr>
            <w:rFonts w:ascii="Monotype Corsiva" w:hAnsi="Monotype Corsiva"/>
            <w:color w:val="000000" w:themeColor="text1"/>
            <w:sz w:val="24"/>
            <w:szCs w:val="24"/>
          </w:rPr>
          <w:t>Bertrand Russell</w:t>
        </w:r>
      </w:hyperlink>
      <w:r w:rsidRPr="00F31679">
        <w:rPr>
          <w:rFonts w:ascii="Monotype Corsiva" w:hAnsi="Monotype Corsiva"/>
          <w:color w:val="000000" w:themeColor="text1"/>
          <w:sz w:val="24"/>
          <w:szCs w:val="24"/>
        </w:rPr>
        <w:t>.</w:t>
      </w:r>
    </w:p>
    <w:p w:rsidR="00C022F7" w:rsidRPr="00C022F7" w:rsidRDefault="00C022F7" w:rsidP="00C022F7">
      <w:pPr>
        <w:spacing w:before="100" w:beforeAutospacing="1" w:after="100" w:afterAutospacing="1"/>
        <w:outlineLvl w:val="1"/>
        <w:rPr>
          <w:rFonts w:ascii="Monotype Corsiva" w:hAnsi="Monotype Corsiva"/>
          <w:b/>
          <w:bCs/>
          <w:sz w:val="24"/>
          <w:szCs w:val="24"/>
        </w:rPr>
      </w:pPr>
      <w:r w:rsidRPr="00C022F7">
        <w:rPr>
          <w:rFonts w:ascii="Monotype Corsiva" w:hAnsi="Monotype Corsiva"/>
          <w:b/>
          <w:bCs/>
          <w:sz w:val="24"/>
          <w:szCs w:val="24"/>
        </w:rPr>
        <w:t>Religion[</w:t>
      </w:r>
    </w:p>
    <w:p w:rsidR="00C022F7" w:rsidRPr="00C022F7" w:rsidRDefault="00C022F7" w:rsidP="00C022F7">
      <w:pPr>
        <w:rPr>
          <w:rFonts w:ascii="Monotype Corsiva" w:hAnsi="Monotype Corsiva"/>
          <w:sz w:val="24"/>
          <w:szCs w:val="24"/>
        </w:rPr>
      </w:pPr>
    </w:p>
    <w:p w:rsidR="00C022F7" w:rsidRPr="00C022F7" w:rsidRDefault="00C022F7" w:rsidP="00C022F7">
      <w:pPr>
        <w:rPr>
          <w:rFonts w:ascii="Monotype Corsiva" w:hAnsi="Monotype Corsiva"/>
          <w:sz w:val="24"/>
          <w:szCs w:val="24"/>
        </w:rPr>
      </w:pPr>
      <w:r w:rsidRPr="00C022F7">
        <w:rPr>
          <w:rFonts w:ascii="Monotype Corsiva" w:hAnsi="Monotype Corsiva"/>
          <w:noProof/>
          <w:sz w:val="24"/>
          <w:szCs w:val="24"/>
          <w:lang w:val="el-GR" w:eastAsia="el-GR" w:bidi="ar-SA"/>
        </w:rPr>
        <w:drawing>
          <wp:anchor distT="0" distB="0" distL="114300" distR="114300" simplePos="0" relativeHeight="251766784" behindDoc="1" locked="0" layoutInCell="1" allowOverlap="1">
            <wp:simplePos x="0" y="0"/>
            <wp:positionH relativeFrom="column">
              <wp:posOffset>0</wp:posOffset>
            </wp:positionH>
            <wp:positionV relativeFrom="paragraph">
              <wp:posOffset>-4445</wp:posOffset>
            </wp:positionV>
            <wp:extent cx="2628900" cy="2017395"/>
            <wp:effectExtent l="19050" t="0" r="0" b="0"/>
            <wp:wrapSquare wrapText="bothSides"/>
            <wp:docPr id="69" name="Εικόνα 63" descr="http://upload.wikimedia.org/wikipedia/commons/thumb/0/02/Canterbury_Cathedral_-_Portal_Nave_Cross-spire.jpeg/200px-Canterbury_Cathedral_-_Portal_Nave_Cross-spire.jpeg">
              <a:hlinkClick xmlns:a="http://schemas.openxmlformats.org/drawingml/2006/main" r:id="rId3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upload.wikimedia.org/wikipedia/commons/thumb/0/02/Canterbury_Cathedral_-_Portal_Nave_Cross-spire.jpeg/200px-Canterbury_Cathedral_-_Portal_Nave_Cross-spire.jpeg">
                      <a:hlinkClick r:id="rId353"/>
                    </pic:cNvPr>
                    <pic:cNvPicPr>
                      <a:picLocks noChangeAspect="1" noChangeArrowheads="1"/>
                    </pic:cNvPicPr>
                  </pic:nvPicPr>
                  <pic:blipFill>
                    <a:blip r:embed="rId354" r:link="rId355"/>
                    <a:srcRect/>
                    <a:stretch>
                      <a:fillRect/>
                    </a:stretch>
                  </pic:blipFill>
                  <pic:spPr bwMode="auto">
                    <a:xfrm>
                      <a:off x="0" y="0"/>
                      <a:ext cx="2628900" cy="2017395"/>
                    </a:xfrm>
                    <a:prstGeom prst="rect">
                      <a:avLst/>
                    </a:prstGeom>
                    <a:noFill/>
                    <a:ln w="9525">
                      <a:noFill/>
                      <a:miter lim="800000"/>
                      <a:headEnd/>
                      <a:tailEnd/>
                    </a:ln>
                  </pic:spPr>
                </pic:pic>
              </a:graphicData>
            </a:graphic>
          </wp:anchor>
        </w:drawing>
      </w:r>
    </w:p>
    <w:p w:rsidR="00C022F7" w:rsidRPr="00C022F7" w:rsidRDefault="00C022F7" w:rsidP="00C022F7">
      <w:pPr>
        <w:rPr>
          <w:rFonts w:ascii="Monotype Corsiva" w:hAnsi="Monotype Corsiva"/>
          <w:sz w:val="24"/>
          <w:szCs w:val="24"/>
        </w:rPr>
      </w:pPr>
      <w:r w:rsidRPr="00C022F7">
        <w:rPr>
          <w:rFonts w:ascii="Monotype Corsiva" w:hAnsi="Monotype Corsiva"/>
          <w:noProof/>
          <w:color w:val="0000FF"/>
          <w:sz w:val="24"/>
          <w:szCs w:val="24"/>
          <w:lang w:val="el-GR" w:eastAsia="el-GR" w:bidi="ar-SA"/>
        </w:rPr>
        <w:drawing>
          <wp:inline distT="0" distB="0" distL="0" distR="0">
            <wp:extent cx="190500" cy="142875"/>
            <wp:effectExtent l="19050" t="0" r="0" b="0"/>
            <wp:docPr id="64" name="Εικόνα 3" descr="magnify-clip">
              <a:hlinkClick xmlns:a="http://schemas.openxmlformats.org/drawingml/2006/main" r:id="rId353"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nify-clip">
                      <a:hlinkClick r:id="rId353" tooltip="Enlarge"/>
                    </pic:cNvPr>
                    <pic:cNvPicPr>
                      <a:picLocks noChangeAspect="1" noChangeArrowheads="1"/>
                    </pic:cNvPicPr>
                  </pic:nvPicPr>
                  <pic:blipFill>
                    <a:blip r:embed="rId253"/>
                    <a:srcRect/>
                    <a:stretch>
                      <a:fillRect/>
                    </a:stretch>
                  </pic:blipFill>
                  <pic:spPr bwMode="auto">
                    <a:xfrm>
                      <a:off x="0" y="0"/>
                      <a:ext cx="190500" cy="142875"/>
                    </a:xfrm>
                    <a:prstGeom prst="rect">
                      <a:avLst/>
                    </a:prstGeom>
                    <a:noFill/>
                    <a:ln w="9525">
                      <a:noFill/>
                      <a:miter lim="800000"/>
                      <a:headEnd/>
                      <a:tailEnd/>
                    </a:ln>
                  </pic:spPr>
                </pic:pic>
              </a:graphicData>
            </a:graphic>
          </wp:inline>
        </w:drawing>
      </w:r>
    </w:p>
    <w:p w:rsidR="00C022F7" w:rsidRPr="00C022F7" w:rsidRDefault="006F5B9D" w:rsidP="00C022F7">
      <w:pPr>
        <w:rPr>
          <w:rFonts w:ascii="Monotype Corsiva" w:hAnsi="Monotype Corsiva"/>
          <w:sz w:val="24"/>
          <w:szCs w:val="24"/>
        </w:rPr>
      </w:pPr>
      <w:hyperlink r:id="rId356" w:tooltip="Canterbury Cathedral" w:history="1">
        <w:r w:rsidR="00C022F7" w:rsidRPr="00F31679">
          <w:rPr>
            <w:rFonts w:ascii="Monotype Corsiva" w:hAnsi="Monotype Corsiva"/>
            <w:color w:val="000000" w:themeColor="text1"/>
            <w:sz w:val="24"/>
            <w:szCs w:val="24"/>
          </w:rPr>
          <w:t>Canterbury Cathedral</w:t>
        </w:r>
      </w:hyperlink>
      <w:r w:rsidR="00C022F7" w:rsidRPr="00F31679">
        <w:rPr>
          <w:rFonts w:ascii="Monotype Corsiva" w:hAnsi="Monotype Corsiva"/>
          <w:color w:val="000000" w:themeColor="text1"/>
          <w:sz w:val="24"/>
          <w:szCs w:val="24"/>
        </w:rPr>
        <w:t xml:space="preserve"> is the seat of the </w:t>
      </w:r>
      <w:hyperlink r:id="rId357" w:tooltip="Church of England" w:history="1">
        <w:r w:rsidR="00C022F7" w:rsidRPr="00F31679">
          <w:rPr>
            <w:rFonts w:ascii="Monotype Corsiva" w:hAnsi="Monotype Corsiva"/>
            <w:color w:val="000000" w:themeColor="text1"/>
            <w:sz w:val="24"/>
            <w:szCs w:val="24"/>
          </w:rPr>
          <w:t>Church of England</w:t>
        </w:r>
      </w:hyperlink>
      <w:r w:rsidR="00C022F7" w:rsidRPr="00F31679">
        <w:rPr>
          <w:rFonts w:ascii="Monotype Corsiva" w:hAnsi="Monotype Corsiva"/>
          <w:color w:val="000000" w:themeColor="text1"/>
          <w:sz w:val="24"/>
          <w:szCs w:val="24"/>
        </w:rPr>
        <w:t xml:space="preserve">. It was the property of the </w:t>
      </w:r>
      <w:hyperlink r:id="rId358" w:tooltip="Roman Catholic Church" w:history="1">
        <w:r w:rsidR="00C022F7" w:rsidRPr="00F31679">
          <w:rPr>
            <w:rFonts w:ascii="Monotype Corsiva" w:hAnsi="Monotype Corsiva"/>
            <w:color w:val="000000" w:themeColor="text1"/>
            <w:sz w:val="24"/>
            <w:szCs w:val="24"/>
          </w:rPr>
          <w:t>Roman Catholic Church</w:t>
        </w:r>
      </w:hyperlink>
      <w:r w:rsidR="00C022F7" w:rsidRPr="00F31679">
        <w:rPr>
          <w:rFonts w:ascii="Monotype Corsiva" w:hAnsi="Monotype Corsiva"/>
          <w:color w:val="000000" w:themeColor="text1"/>
          <w:sz w:val="24"/>
          <w:szCs w:val="24"/>
        </w:rPr>
        <w:t xml:space="preserve"> before the </w:t>
      </w:r>
      <w:hyperlink r:id="rId359" w:tooltip="English Reformation" w:history="1">
        <w:r w:rsidR="00C022F7" w:rsidRPr="00F31679">
          <w:rPr>
            <w:rFonts w:ascii="Monotype Corsiva" w:hAnsi="Monotype Corsiva"/>
            <w:color w:val="000000" w:themeColor="text1"/>
            <w:sz w:val="24"/>
            <w:szCs w:val="24"/>
          </w:rPr>
          <w:t>English Reformation</w:t>
        </w:r>
      </w:hyperlink>
      <w:r w:rsidR="00C022F7" w:rsidRPr="00C022F7">
        <w:rPr>
          <w:rFonts w:ascii="Monotype Corsiva" w:hAnsi="Monotype Corsiva"/>
          <w:sz w:val="24"/>
          <w:szCs w:val="24"/>
        </w:rPr>
        <w:t>.</w:t>
      </w:r>
    </w:p>
    <w:p w:rsidR="00C022F7" w:rsidRPr="00C022F7" w:rsidRDefault="00C022F7" w:rsidP="00C022F7">
      <w:pPr>
        <w:spacing w:before="100" w:beforeAutospacing="1" w:after="100" w:afterAutospacing="1"/>
        <w:outlineLvl w:val="1"/>
        <w:rPr>
          <w:rFonts w:ascii="Monotype Corsiva" w:hAnsi="Monotype Corsiva"/>
          <w:b/>
          <w:bCs/>
          <w:sz w:val="24"/>
          <w:szCs w:val="24"/>
        </w:rPr>
      </w:pPr>
      <w:r w:rsidRPr="00C022F7">
        <w:rPr>
          <w:rFonts w:ascii="Monotype Corsiva" w:hAnsi="Monotype Corsiva"/>
          <w:b/>
          <w:bCs/>
          <w:sz w:val="24"/>
          <w:szCs w:val="24"/>
        </w:rPr>
        <w:lastRenderedPageBreak/>
        <w:t>Language</w:t>
      </w:r>
    </w:p>
    <w:p w:rsidR="00C022F7" w:rsidRPr="00C022F7" w:rsidRDefault="00C022F7" w:rsidP="00C022F7">
      <w:pPr>
        <w:rPr>
          <w:rFonts w:ascii="Monotype Corsiva" w:hAnsi="Monotype Corsiva"/>
          <w:sz w:val="24"/>
          <w:szCs w:val="24"/>
        </w:rPr>
      </w:pPr>
      <w:r w:rsidRPr="00C022F7">
        <w:rPr>
          <w:rFonts w:ascii="Monotype Corsiva" w:hAnsi="Monotype Corsiva"/>
          <w:noProof/>
          <w:sz w:val="24"/>
          <w:szCs w:val="24"/>
          <w:lang w:val="el-GR" w:eastAsia="el-GR" w:bidi="ar-SA"/>
        </w:rPr>
        <w:drawing>
          <wp:anchor distT="0" distB="0" distL="114300" distR="114300" simplePos="0" relativeHeight="251767808" behindDoc="1" locked="0" layoutInCell="1" allowOverlap="1">
            <wp:simplePos x="0" y="0"/>
            <wp:positionH relativeFrom="column">
              <wp:posOffset>-342900</wp:posOffset>
            </wp:positionH>
            <wp:positionV relativeFrom="paragraph">
              <wp:posOffset>5080</wp:posOffset>
            </wp:positionV>
            <wp:extent cx="2726690" cy="1382395"/>
            <wp:effectExtent l="0" t="0" r="0" b="0"/>
            <wp:wrapTight wrapText="bothSides">
              <wp:wrapPolygon edited="0">
                <wp:start x="4829" y="595"/>
                <wp:lineTo x="3471" y="1786"/>
                <wp:lineTo x="1207" y="5060"/>
                <wp:lineTo x="604" y="8334"/>
                <wp:lineTo x="905" y="15478"/>
                <wp:lineTo x="3471" y="19645"/>
                <wp:lineTo x="4678" y="20538"/>
                <wp:lineTo x="4829" y="20538"/>
                <wp:lineTo x="16147" y="20538"/>
                <wp:lineTo x="16298" y="20538"/>
                <wp:lineTo x="17354" y="19645"/>
                <wp:lineTo x="17505" y="19645"/>
                <wp:lineTo x="20071" y="15181"/>
                <wp:lineTo x="20071" y="14883"/>
                <wp:lineTo x="20674" y="10418"/>
                <wp:lineTo x="20825" y="10120"/>
                <wp:lineTo x="20222" y="7144"/>
                <wp:lineTo x="19920" y="5060"/>
                <wp:lineTo x="17807" y="2084"/>
                <wp:lineTo x="16147" y="595"/>
                <wp:lineTo x="4829" y="595"/>
              </wp:wrapPolygon>
            </wp:wrapTight>
            <wp:docPr id="68" name="Εικόνα 64" descr="http://upload.wikimedia.org/wikipedia/commons/thumb/e/e3/Anglospeak.svg/250px-Anglospeak.svg.png">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upload.wikimedia.org/wikipedia/commons/thumb/e/e3/Anglospeak.svg/250px-Anglospeak.svg.png">
                      <a:hlinkClick r:id="rId360"/>
                    </pic:cNvPr>
                    <pic:cNvPicPr>
                      <a:picLocks noChangeAspect="1" noChangeArrowheads="1"/>
                    </pic:cNvPicPr>
                  </pic:nvPicPr>
                  <pic:blipFill>
                    <a:blip r:embed="rId361" r:link="rId362"/>
                    <a:srcRect/>
                    <a:stretch>
                      <a:fillRect/>
                    </a:stretch>
                  </pic:blipFill>
                  <pic:spPr bwMode="auto">
                    <a:xfrm>
                      <a:off x="0" y="0"/>
                      <a:ext cx="2726690" cy="1382395"/>
                    </a:xfrm>
                    <a:prstGeom prst="rect">
                      <a:avLst/>
                    </a:prstGeom>
                    <a:noFill/>
                    <a:ln w="9525">
                      <a:noFill/>
                      <a:miter lim="800000"/>
                      <a:headEnd/>
                      <a:tailEnd/>
                    </a:ln>
                  </pic:spPr>
                </pic:pic>
              </a:graphicData>
            </a:graphic>
          </wp:anchor>
        </w:drawing>
      </w:r>
    </w:p>
    <w:p w:rsidR="00C022F7" w:rsidRPr="00B57CF8" w:rsidRDefault="00C022F7" w:rsidP="00C022F7">
      <w:pPr>
        <w:rPr>
          <w:rFonts w:ascii="Monotype Corsiva" w:hAnsi="Monotype Corsiva"/>
          <w:b/>
          <w:color w:val="0070C0"/>
          <w:sz w:val="24"/>
          <w:szCs w:val="24"/>
        </w:rPr>
      </w:pPr>
      <w:r w:rsidRPr="00B57CF8">
        <w:rPr>
          <w:rFonts w:ascii="Monotype Corsiva" w:hAnsi="Monotype Corsiva"/>
          <w:b/>
          <w:noProof/>
          <w:color w:val="0070C0"/>
          <w:sz w:val="24"/>
          <w:szCs w:val="24"/>
          <w:lang w:val="el-GR" w:eastAsia="el-GR" w:bidi="ar-SA"/>
        </w:rPr>
        <w:drawing>
          <wp:inline distT="0" distB="0" distL="0" distR="0">
            <wp:extent cx="142875" cy="104775"/>
            <wp:effectExtent l="19050" t="0" r="9525" b="0"/>
            <wp:docPr id="63" name="Εικόνα 4" descr="magnify-clip">
              <a:hlinkClick xmlns:a="http://schemas.openxmlformats.org/drawingml/2006/main" r:id="rId360"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nify-clip">
                      <a:hlinkClick r:id="rId360" tooltip="Enlarge"/>
                    </pic:cNvPr>
                    <pic:cNvPicPr>
                      <a:picLocks noChangeAspect="1" noChangeArrowheads="1"/>
                    </pic:cNvPicPr>
                  </pic:nvPicPr>
                  <pic:blipFill>
                    <a:blip r:embed="rId253"/>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C022F7" w:rsidRPr="00B57CF8" w:rsidRDefault="00C022F7" w:rsidP="00C022F7">
      <w:pPr>
        <w:rPr>
          <w:rFonts w:ascii="Monotype Corsiva" w:hAnsi="Monotype Corsiva"/>
          <w:b/>
          <w:color w:val="0070C0"/>
          <w:sz w:val="24"/>
          <w:szCs w:val="24"/>
        </w:rPr>
      </w:pPr>
      <w:r w:rsidRPr="00B57CF8">
        <w:rPr>
          <w:rFonts w:ascii="Monotype Corsiva" w:hAnsi="Monotype Corsiva"/>
          <w:b/>
          <w:color w:val="0070C0"/>
          <w:sz w:val="24"/>
          <w:szCs w:val="24"/>
        </w:rPr>
        <w:t xml:space="preserve">Countries where </w:t>
      </w:r>
      <w:hyperlink r:id="rId363" w:tooltip="English language" w:history="1">
        <w:r w:rsidRPr="00B57CF8">
          <w:rPr>
            <w:rFonts w:ascii="Monotype Corsiva" w:hAnsi="Monotype Corsiva"/>
            <w:b/>
            <w:color w:val="0070C0"/>
            <w:sz w:val="24"/>
            <w:szCs w:val="24"/>
          </w:rPr>
          <w:t>English</w:t>
        </w:r>
      </w:hyperlink>
      <w:r w:rsidRPr="00B57CF8">
        <w:rPr>
          <w:rFonts w:ascii="Monotype Corsiva" w:hAnsi="Monotype Corsiva"/>
          <w:b/>
          <w:color w:val="0070C0"/>
          <w:sz w:val="24"/>
          <w:szCs w:val="24"/>
        </w:rPr>
        <w:t xml:space="preserve"> has official status or is widely spoken.</w:t>
      </w:r>
    </w:p>
    <w:p w:rsidR="00C022F7" w:rsidRPr="00B57CF8" w:rsidRDefault="006F5B9D" w:rsidP="00C022F7">
      <w:pPr>
        <w:spacing w:before="100" w:beforeAutospacing="1" w:after="100" w:afterAutospacing="1"/>
        <w:rPr>
          <w:rFonts w:ascii="Monotype Corsiva" w:hAnsi="Monotype Corsiva"/>
          <w:color w:val="0070C0"/>
          <w:sz w:val="24"/>
          <w:szCs w:val="24"/>
        </w:rPr>
      </w:pPr>
      <w:hyperlink r:id="rId364" w:tooltip="English people" w:history="1">
        <w:r w:rsidR="00C022F7" w:rsidRPr="00F31679">
          <w:rPr>
            <w:rFonts w:ascii="Monotype Corsiva" w:hAnsi="Monotype Corsiva"/>
            <w:color w:val="0070C0"/>
            <w:sz w:val="24"/>
            <w:szCs w:val="24"/>
          </w:rPr>
          <w:t>English people</w:t>
        </w:r>
      </w:hyperlink>
      <w:r w:rsidR="00C022F7" w:rsidRPr="00F31679">
        <w:rPr>
          <w:rFonts w:ascii="Monotype Corsiva" w:hAnsi="Monotype Corsiva"/>
          <w:color w:val="0070C0"/>
          <w:sz w:val="24"/>
          <w:szCs w:val="24"/>
        </w:rPr>
        <w:t xml:space="preserve"> traditionally speak the </w:t>
      </w:r>
      <w:hyperlink r:id="rId365" w:tooltip="English language" w:history="1">
        <w:r w:rsidR="00C022F7" w:rsidRPr="00F31679">
          <w:rPr>
            <w:rFonts w:ascii="Monotype Corsiva" w:hAnsi="Monotype Corsiva"/>
            <w:color w:val="0070C0"/>
            <w:sz w:val="24"/>
            <w:szCs w:val="24"/>
          </w:rPr>
          <w:t>English language</w:t>
        </w:r>
      </w:hyperlink>
      <w:r w:rsidR="00C022F7" w:rsidRPr="00F31679">
        <w:rPr>
          <w:rFonts w:ascii="Monotype Corsiva" w:hAnsi="Monotype Corsiva"/>
          <w:color w:val="0070C0"/>
          <w:sz w:val="24"/>
          <w:szCs w:val="24"/>
        </w:rPr>
        <w:t xml:space="preserve">, a member of the </w:t>
      </w:r>
      <w:hyperlink r:id="rId366" w:tooltip="West Germanic languages" w:history="1">
        <w:r w:rsidR="00C022F7" w:rsidRPr="00F31679">
          <w:rPr>
            <w:rFonts w:ascii="Monotype Corsiva" w:hAnsi="Monotype Corsiva"/>
            <w:color w:val="0070C0"/>
            <w:sz w:val="24"/>
            <w:szCs w:val="24"/>
          </w:rPr>
          <w:t>West Germanic</w:t>
        </w:r>
      </w:hyperlink>
      <w:r w:rsidR="00C022F7" w:rsidRPr="00F31679">
        <w:rPr>
          <w:rFonts w:ascii="Monotype Corsiva" w:hAnsi="Monotype Corsiva"/>
          <w:color w:val="0070C0"/>
          <w:sz w:val="24"/>
          <w:szCs w:val="24"/>
        </w:rPr>
        <w:t xml:space="preserve"> </w:t>
      </w:r>
      <w:hyperlink r:id="rId367" w:tooltip="Language family" w:history="1">
        <w:r w:rsidR="00C022F7" w:rsidRPr="00F31679">
          <w:rPr>
            <w:rFonts w:ascii="Monotype Corsiva" w:hAnsi="Monotype Corsiva"/>
            <w:color w:val="0070C0"/>
            <w:sz w:val="24"/>
            <w:szCs w:val="24"/>
          </w:rPr>
          <w:t>language family</w:t>
        </w:r>
      </w:hyperlink>
      <w:r w:rsidR="00C022F7" w:rsidRPr="00F31679">
        <w:rPr>
          <w:rFonts w:ascii="Monotype Corsiva" w:hAnsi="Monotype Corsiva"/>
          <w:color w:val="0070C0"/>
          <w:sz w:val="24"/>
          <w:szCs w:val="24"/>
        </w:rPr>
        <w:t xml:space="preserve">. The modern English language evolved from </w:t>
      </w:r>
      <w:hyperlink r:id="rId368" w:tooltip="Old English language" w:history="1">
        <w:r w:rsidR="00C022F7" w:rsidRPr="00F31679">
          <w:rPr>
            <w:rFonts w:ascii="Monotype Corsiva" w:hAnsi="Monotype Corsiva"/>
            <w:color w:val="0070C0"/>
            <w:sz w:val="24"/>
            <w:szCs w:val="24"/>
          </w:rPr>
          <w:t>Old English</w:t>
        </w:r>
      </w:hyperlink>
      <w:r w:rsidR="00C022F7" w:rsidRPr="00F31679">
        <w:rPr>
          <w:rFonts w:ascii="Monotype Corsiva" w:hAnsi="Monotype Corsiva"/>
          <w:color w:val="0070C0"/>
          <w:sz w:val="24"/>
          <w:szCs w:val="24"/>
        </w:rPr>
        <w:t xml:space="preserve">, with lexical influence from Norman-French, Latin, and Old Norse. There were once many different dialects in England - which were recorded in projects such as the </w:t>
      </w:r>
      <w:hyperlink r:id="rId369" w:tooltip="English Dialect Dictionary" w:history="1">
        <w:r w:rsidR="00C022F7" w:rsidRPr="00F31679">
          <w:rPr>
            <w:rFonts w:ascii="Monotype Corsiva" w:hAnsi="Monotype Corsiva"/>
            <w:color w:val="0070C0"/>
            <w:sz w:val="24"/>
            <w:szCs w:val="24"/>
          </w:rPr>
          <w:t>English Dialect Dictionary</w:t>
        </w:r>
      </w:hyperlink>
      <w:r w:rsidR="00C022F7" w:rsidRPr="00F31679">
        <w:rPr>
          <w:rFonts w:ascii="Monotype Corsiva" w:hAnsi="Monotype Corsiva"/>
          <w:color w:val="0070C0"/>
          <w:sz w:val="24"/>
          <w:szCs w:val="24"/>
        </w:rPr>
        <w:t xml:space="preserve"> and the </w:t>
      </w:r>
      <w:hyperlink r:id="rId370" w:tooltip="Survey of English Dialects" w:history="1">
        <w:r w:rsidR="00C022F7" w:rsidRPr="00F31679">
          <w:rPr>
            <w:rFonts w:ascii="Monotype Corsiva" w:hAnsi="Monotype Corsiva"/>
            <w:color w:val="0070C0"/>
            <w:sz w:val="24"/>
            <w:szCs w:val="24"/>
          </w:rPr>
          <w:t>Survey of English Dialects</w:t>
        </w:r>
      </w:hyperlink>
      <w:r w:rsidR="00C022F7" w:rsidRPr="00F31679">
        <w:rPr>
          <w:rFonts w:ascii="Monotype Corsiva" w:hAnsi="Monotype Corsiva"/>
          <w:color w:val="0070C0"/>
          <w:sz w:val="24"/>
          <w:szCs w:val="24"/>
        </w:rPr>
        <w:t xml:space="preserve"> - but many of these have passed out of usage as </w:t>
      </w:r>
      <w:hyperlink r:id="rId371" w:tooltip="Standard English" w:history="1">
        <w:r w:rsidR="00C022F7" w:rsidRPr="00F31679">
          <w:rPr>
            <w:rFonts w:ascii="Monotype Corsiva" w:hAnsi="Monotype Corsiva"/>
            <w:color w:val="0070C0"/>
            <w:sz w:val="24"/>
            <w:szCs w:val="24"/>
          </w:rPr>
          <w:t>Standard English</w:t>
        </w:r>
      </w:hyperlink>
      <w:r w:rsidR="00C022F7" w:rsidRPr="00F31679">
        <w:rPr>
          <w:rFonts w:ascii="Monotype Corsiva" w:hAnsi="Monotype Corsiva"/>
          <w:color w:val="0070C0"/>
          <w:sz w:val="24"/>
          <w:szCs w:val="24"/>
        </w:rPr>
        <w:t xml:space="preserve"> has spread through education, the media and socio-economic pres</w:t>
      </w:r>
      <w:r w:rsidR="00B57CF8">
        <w:rPr>
          <w:rFonts w:ascii="Monotype Corsiva" w:hAnsi="Monotype Corsiva"/>
          <w:color w:val="0070C0"/>
          <w:sz w:val="24"/>
          <w:szCs w:val="24"/>
        </w:rPr>
        <w:t>s.</w:t>
      </w:r>
      <w:r w:rsidR="00C022F7" w:rsidRPr="00F31679">
        <w:rPr>
          <w:rFonts w:ascii="Monotype Corsiva" w:hAnsi="Monotype Corsiva"/>
          <w:color w:val="0070C0"/>
          <w:sz w:val="24"/>
          <w:szCs w:val="24"/>
        </w:rPr>
        <w:t xml:space="preserve">. Because of the 19th century geopolitical dominance of the </w:t>
      </w:r>
      <w:hyperlink r:id="rId372" w:tooltip="British Empire" w:history="1">
        <w:r w:rsidR="00C022F7" w:rsidRPr="00F31679">
          <w:rPr>
            <w:rFonts w:ascii="Monotype Corsiva" w:hAnsi="Monotype Corsiva"/>
            <w:color w:val="0070C0"/>
            <w:sz w:val="24"/>
            <w:szCs w:val="24"/>
          </w:rPr>
          <w:t>British Empire</w:t>
        </w:r>
      </w:hyperlink>
      <w:r w:rsidR="00C022F7" w:rsidRPr="00F31679">
        <w:rPr>
          <w:rFonts w:ascii="Monotype Corsiva" w:hAnsi="Monotype Corsiva"/>
          <w:color w:val="0070C0"/>
          <w:sz w:val="24"/>
          <w:szCs w:val="24"/>
        </w:rPr>
        <w:t xml:space="preserve"> and the post-</w:t>
      </w:r>
      <w:hyperlink r:id="rId373" w:tooltip="World War II" w:history="1">
        <w:r w:rsidR="00C022F7" w:rsidRPr="00F31679">
          <w:rPr>
            <w:rFonts w:ascii="Monotype Corsiva" w:hAnsi="Monotype Corsiva"/>
            <w:color w:val="0070C0"/>
            <w:sz w:val="24"/>
            <w:szCs w:val="24"/>
          </w:rPr>
          <w:t>World War II</w:t>
        </w:r>
      </w:hyperlink>
      <w:r w:rsidR="00C022F7" w:rsidRPr="00F31679">
        <w:rPr>
          <w:rFonts w:ascii="Monotype Corsiva" w:hAnsi="Monotype Corsiva"/>
          <w:color w:val="0070C0"/>
          <w:sz w:val="24"/>
          <w:szCs w:val="24"/>
        </w:rPr>
        <w:t xml:space="preserve"> hegemony of the </w:t>
      </w:r>
      <w:hyperlink r:id="rId374" w:tooltip="United States" w:history="1">
        <w:r w:rsidR="00C022F7" w:rsidRPr="00F31679">
          <w:rPr>
            <w:rFonts w:ascii="Monotype Corsiva" w:hAnsi="Monotype Corsiva"/>
            <w:color w:val="0070C0"/>
            <w:sz w:val="24"/>
            <w:szCs w:val="24"/>
          </w:rPr>
          <w:t>United States</w:t>
        </w:r>
      </w:hyperlink>
      <w:r w:rsidR="00C022F7" w:rsidRPr="00F31679">
        <w:rPr>
          <w:rFonts w:ascii="Monotype Corsiva" w:hAnsi="Monotype Corsiva"/>
          <w:color w:val="0070C0"/>
          <w:sz w:val="24"/>
          <w:szCs w:val="24"/>
        </w:rPr>
        <w:t xml:space="preserve">, </w:t>
      </w:r>
      <w:hyperlink r:id="rId375" w:tooltip="English language" w:history="1">
        <w:r w:rsidR="00C022F7" w:rsidRPr="00B57CF8">
          <w:rPr>
            <w:rFonts w:ascii="Monotype Corsiva" w:hAnsi="Monotype Corsiva"/>
            <w:b/>
            <w:color w:val="0070C0"/>
            <w:sz w:val="24"/>
            <w:szCs w:val="24"/>
          </w:rPr>
          <w:t>English</w:t>
        </w:r>
      </w:hyperlink>
      <w:r w:rsidR="00C022F7" w:rsidRPr="00B57CF8">
        <w:rPr>
          <w:rFonts w:ascii="Monotype Corsiva" w:hAnsi="Monotype Corsiva"/>
          <w:b/>
          <w:color w:val="0070C0"/>
          <w:sz w:val="24"/>
          <w:szCs w:val="24"/>
        </w:rPr>
        <w:t xml:space="preserve"> has become the </w:t>
      </w:r>
      <w:hyperlink r:id="rId376" w:tooltip="International auxiliary language" w:history="1">
        <w:r w:rsidR="00C022F7" w:rsidRPr="00B57CF8">
          <w:rPr>
            <w:rFonts w:ascii="Monotype Corsiva" w:hAnsi="Monotype Corsiva"/>
            <w:b/>
            <w:color w:val="0070C0"/>
            <w:sz w:val="24"/>
            <w:szCs w:val="24"/>
          </w:rPr>
          <w:t>international language</w:t>
        </w:r>
      </w:hyperlink>
      <w:r w:rsidR="00C022F7" w:rsidRPr="00B57CF8">
        <w:rPr>
          <w:rFonts w:ascii="Monotype Corsiva" w:hAnsi="Monotype Corsiva"/>
          <w:b/>
          <w:color w:val="0070C0"/>
          <w:sz w:val="24"/>
          <w:szCs w:val="24"/>
        </w:rPr>
        <w:t xml:space="preserve"> of </w:t>
      </w:r>
      <w:hyperlink r:id="rId377" w:tooltip="Business" w:history="1">
        <w:r w:rsidR="00C022F7" w:rsidRPr="00B57CF8">
          <w:rPr>
            <w:rFonts w:ascii="Monotype Corsiva" w:hAnsi="Monotype Corsiva"/>
            <w:b/>
            <w:color w:val="0070C0"/>
            <w:sz w:val="24"/>
            <w:szCs w:val="24"/>
          </w:rPr>
          <w:t>business</w:t>
        </w:r>
      </w:hyperlink>
      <w:r w:rsidR="00C022F7" w:rsidRPr="00B57CF8">
        <w:rPr>
          <w:rFonts w:ascii="Monotype Corsiva" w:hAnsi="Monotype Corsiva"/>
          <w:b/>
          <w:color w:val="0070C0"/>
          <w:sz w:val="24"/>
          <w:szCs w:val="24"/>
        </w:rPr>
        <w:t xml:space="preserve">, </w:t>
      </w:r>
      <w:hyperlink r:id="rId378" w:tooltip="Science" w:history="1">
        <w:r w:rsidR="00C022F7" w:rsidRPr="00B57CF8">
          <w:rPr>
            <w:rFonts w:ascii="Monotype Corsiva" w:hAnsi="Monotype Corsiva"/>
            <w:b/>
            <w:color w:val="0070C0"/>
            <w:sz w:val="24"/>
            <w:szCs w:val="24"/>
          </w:rPr>
          <w:t>science</w:t>
        </w:r>
      </w:hyperlink>
      <w:r w:rsidR="00C022F7" w:rsidRPr="00B57CF8">
        <w:rPr>
          <w:rFonts w:ascii="Monotype Corsiva" w:hAnsi="Monotype Corsiva"/>
          <w:b/>
          <w:color w:val="0070C0"/>
          <w:sz w:val="24"/>
          <w:szCs w:val="24"/>
        </w:rPr>
        <w:t xml:space="preserve">, </w:t>
      </w:r>
      <w:hyperlink r:id="rId379" w:tooltip="Communication" w:history="1">
        <w:r w:rsidR="00C022F7" w:rsidRPr="00B57CF8">
          <w:rPr>
            <w:rFonts w:ascii="Monotype Corsiva" w:hAnsi="Monotype Corsiva"/>
            <w:b/>
            <w:color w:val="0070C0"/>
            <w:sz w:val="24"/>
            <w:szCs w:val="24"/>
          </w:rPr>
          <w:t>communications</w:t>
        </w:r>
      </w:hyperlink>
      <w:r w:rsidR="00C022F7" w:rsidRPr="00B57CF8">
        <w:rPr>
          <w:rFonts w:ascii="Monotype Corsiva" w:hAnsi="Monotype Corsiva"/>
          <w:b/>
          <w:color w:val="0070C0"/>
          <w:sz w:val="24"/>
          <w:szCs w:val="24"/>
        </w:rPr>
        <w:t xml:space="preserve">, </w:t>
      </w:r>
      <w:hyperlink r:id="rId380" w:tooltip="Aviation" w:history="1">
        <w:r w:rsidR="00C022F7" w:rsidRPr="00B57CF8">
          <w:rPr>
            <w:rFonts w:ascii="Monotype Corsiva" w:hAnsi="Monotype Corsiva"/>
            <w:b/>
            <w:color w:val="0070C0"/>
            <w:sz w:val="24"/>
            <w:szCs w:val="24"/>
          </w:rPr>
          <w:t>aviation</w:t>
        </w:r>
      </w:hyperlink>
      <w:r w:rsidR="00C022F7" w:rsidRPr="00B57CF8">
        <w:rPr>
          <w:rFonts w:ascii="Monotype Corsiva" w:hAnsi="Monotype Corsiva"/>
          <w:b/>
          <w:color w:val="0070C0"/>
          <w:sz w:val="24"/>
          <w:szCs w:val="24"/>
        </w:rPr>
        <w:t xml:space="preserve">, and </w:t>
      </w:r>
      <w:hyperlink r:id="rId381" w:tooltip="Diplomacy" w:history="1">
        <w:r w:rsidR="00C022F7" w:rsidRPr="00B57CF8">
          <w:rPr>
            <w:rFonts w:ascii="Monotype Corsiva" w:hAnsi="Monotype Corsiva"/>
            <w:b/>
            <w:color w:val="0070C0"/>
            <w:sz w:val="24"/>
            <w:szCs w:val="24"/>
          </w:rPr>
          <w:t>diplomacy</w:t>
        </w:r>
      </w:hyperlink>
      <w:r w:rsidR="00C022F7" w:rsidRPr="00B57CF8">
        <w:rPr>
          <w:rFonts w:ascii="Monotype Corsiva" w:hAnsi="Monotype Corsiva"/>
          <w:b/>
          <w:color w:val="0070C0"/>
          <w:sz w:val="24"/>
          <w:szCs w:val="24"/>
        </w:rPr>
        <w:t>.</w:t>
      </w:r>
    </w:p>
    <w:p w:rsidR="00C022F7" w:rsidRPr="00F31679" w:rsidRDefault="00C022F7" w:rsidP="00C022F7">
      <w:pPr>
        <w:spacing w:before="100" w:beforeAutospacing="1" w:after="100" w:afterAutospacing="1"/>
        <w:outlineLvl w:val="1"/>
        <w:rPr>
          <w:rFonts w:ascii="Monotype Corsiva" w:hAnsi="Monotype Corsiva"/>
          <w:b/>
          <w:bCs/>
          <w:color w:val="0070C0"/>
          <w:sz w:val="24"/>
          <w:szCs w:val="24"/>
        </w:rPr>
      </w:pPr>
      <w:r w:rsidRPr="00F31679">
        <w:rPr>
          <w:rFonts w:ascii="Monotype Corsiva" w:hAnsi="Monotype Corsiva"/>
          <w:b/>
          <w:bCs/>
          <w:color w:val="0070C0"/>
          <w:sz w:val="24"/>
          <w:szCs w:val="24"/>
        </w:rPr>
        <w:t>Science</w:t>
      </w:r>
    </w:p>
    <w:p w:rsidR="00C022F7" w:rsidRPr="00F31679" w:rsidRDefault="00C022F7" w:rsidP="00C022F7">
      <w:pPr>
        <w:spacing w:before="100" w:beforeAutospacing="1" w:after="100" w:afterAutospacing="1"/>
        <w:rPr>
          <w:rFonts w:ascii="Monotype Corsiva" w:hAnsi="Monotype Corsiva"/>
          <w:color w:val="0070C0"/>
          <w:sz w:val="24"/>
          <w:szCs w:val="24"/>
        </w:rPr>
      </w:pPr>
      <w:r w:rsidRPr="00F31679">
        <w:rPr>
          <w:rFonts w:ascii="Monotype Corsiva" w:hAnsi="Monotype Corsiva"/>
          <w:color w:val="0070C0"/>
          <w:sz w:val="24"/>
          <w:szCs w:val="24"/>
        </w:rPr>
        <w:t xml:space="preserve">The English have played a significant role in the development of </w:t>
      </w:r>
      <w:hyperlink r:id="rId382" w:tooltip="Science" w:history="1">
        <w:r w:rsidRPr="00F31679">
          <w:rPr>
            <w:rFonts w:ascii="Monotype Corsiva" w:hAnsi="Monotype Corsiva"/>
            <w:color w:val="0070C0"/>
            <w:sz w:val="24"/>
            <w:szCs w:val="24"/>
          </w:rPr>
          <w:t>science</w:t>
        </w:r>
      </w:hyperlink>
      <w:r w:rsidRPr="00F31679">
        <w:rPr>
          <w:rFonts w:ascii="Monotype Corsiva" w:hAnsi="Monotype Corsiva"/>
          <w:color w:val="0070C0"/>
          <w:sz w:val="24"/>
          <w:szCs w:val="24"/>
        </w:rPr>
        <w:t xml:space="preserve"> and </w:t>
      </w:r>
      <w:hyperlink r:id="rId383" w:tooltip="Engineering" w:history="1">
        <w:r w:rsidRPr="00F31679">
          <w:rPr>
            <w:rFonts w:ascii="Monotype Corsiva" w:hAnsi="Monotype Corsiva"/>
            <w:color w:val="0070C0"/>
            <w:sz w:val="24"/>
            <w:szCs w:val="24"/>
          </w:rPr>
          <w:t>engineering</w:t>
        </w:r>
      </w:hyperlink>
      <w:r w:rsidRPr="00F31679">
        <w:rPr>
          <w:rFonts w:ascii="Monotype Corsiva" w:hAnsi="Monotype Corsiva"/>
          <w:color w:val="0070C0"/>
          <w:sz w:val="24"/>
          <w:szCs w:val="24"/>
        </w:rPr>
        <w:t xml:space="preserve">. Prominent individuals have included </w:t>
      </w:r>
      <w:hyperlink r:id="rId384" w:tooltip="Roger Bacon" w:history="1">
        <w:r w:rsidRPr="00F31679">
          <w:rPr>
            <w:rFonts w:ascii="Monotype Corsiva" w:hAnsi="Monotype Corsiva"/>
            <w:color w:val="0070C0"/>
            <w:sz w:val="24"/>
            <w:szCs w:val="24"/>
          </w:rPr>
          <w:t>Roger Bacon</w:t>
        </w:r>
      </w:hyperlink>
      <w:r w:rsidRPr="00F31679">
        <w:rPr>
          <w:rFonts w:ascii="Monotype Corsiva" w:hAnsi="Monotype Corsiva"/>
          <w:color w:val="0070C0"/>
          <w:sz w:val="24"/>
          <w:szCs w:val="24"/>
        </w:rPr>
        <w:t xml:space="preserve">, </w:t>
      </w:r>
      <w:hyperlink r:id="rId385" w:tooltip="Francis Bacon" w:history="1">
        <w:r w:rsidRPr="00F31679">
          <w:rPr>
            <w:rFonts w:ascii="Monotype Corsiva" w:hAnsi="Monotype Corsiva"/>
            <w:color w:val="0070C0"/>
            <w:sz w:val="24"/>
            <w:szCs w:val="24"/>
          </w:rPr>
          <w:t>Francis Bacon</w:t>
        </w:r>
      </w:hyperlink>
      <w:r w:rsidRPr="00F31679">
        <w:rPr>
          <w:rFonts w:ascii="Monotype Corsiva" w:hAnsi="Monotype Corsiva"/>
          <w:color w:val="0070C0"/>
          <w:sz w:val="24"/>
          <w:szCs w:val="24"/>
        </w:rPr>
        <w:t xml:space="preserve">, </w:t>
      </w:r>
      <w:hyperlink r:id="rId386" w:tooltip="William Harvey" w:history="1">
        <w:r w:rsidRPr="00F31679">
          <w:rPr>
            <w:rFonts w:ascii="Monotype Corsiva" w:hAnsi="Monotype Corsiva"/>
            <w:color w:val="0070C0"/>
            <w:sz w:val="24"/>
            <w:szCs w:val="24"/>
          </w:rPr>
          <w:t>William Harvey</w:t>
        </w:r>
      </w:hyperlink>
      <w:r w:rsidRPr="00F31679">
        <w:rPr>
          <w:rFonts w:ascii="Monotype Corsiva" w:hAnsi="Monotype Corsiva"/>
          <w:color w:val="0070C0"/>
          <w:sz w:val="24"/>
          <w:szCs w:val="24"/>
        </w:rPr>
        <w:t xml:space="preserve">, </w:t>
      </w:r>
      <w:hyperlink r:id="rId387" w:tooltip="Robert Hooke" w:history="1">
        <w:r w:rsidRPr="00F31679">
          <w:rPr>
            <w:rFonts w:ascii="Monotype Corsiva" w:hAnsi="Monotype Corsiva"/>
            <w:color w:val="0070C0"/>
            <w:sz w:val="24"/>
            <w:szCs w:val="24"/>
          </w:rPr>
          <w:t>Robert Hooke</w:t>
        </w:r>
      </w:hyperlink>
      <w:r w:rsidRPr="00F31679">
        <w:rPr>
          <w:rFonts w:ascii="Monotype Corsiva" w:hAnsi="Monotype Corsiva"/>
          <w:color w:val="0070C0"/>
          <w:sz w:val="24"/>
          <w:szCs w:val="24"/>
        </w:rPr>
        <w:t xml:space="preserve">, </w:t>
      </w:r>
      <w:hyperlink r:id="rId388" w:tooltip="Isaac Newton" w:history="1">
        <w:r w:rsidRPr="00F31679">
          <w:rPr>
            <w:rFonts w:ascii="Monotype Corsiva" w:hAnsi="Monotype Corsiva"/>
            <w:color w:val="0070C0"/>
            <w:sz w:val="24"/>
            <w:szCs w:val="24"/>
          </w:rPr>
          <w:t>Isaac Newton</w:t>
        </w:r>
      </w:hyperlink>
      <w:r w:rsidRPr="00F31679">
        <w:rPr>
          <w:rFonts w:ascii="Monotype Corsiva" w:hAnsi="Monotype Corsiva"/>
          <w:color w:val="0070C0"/>
          <w:sz w:val="24"/>
          <w:szCs w:val="24"/>
        </w:rPr>
        <w:t xml:space="preserve">, </w:t>
      </w:r>
      <w:hyperlink r:id="rId389" w:tooltip="Henry Cavendish" w:history="1">
        <w:r w:rsidRPr="00F31679">
          <w:rPr>
            <w:rFonts w:ascii="Monotype Corsiva" w:hAnsi="Monotype Corsiva"/>
            <w:color w:val="0070C0"/>
            <w:sz w:val="24"/>
            <w:szCs w:val="24"/>
          </w:rPr>
          <w:t>Henry Cavendish</w:t>
        </w:r>
      </w:hyperlink>
      <w:r w:rsidRPr="00F31679">
        <w:rPr>
          <w:rFonts w:ascii="Monotype Corsiva" w:hAnsi="Monotype Corsiva"/>
          <w:color w:val="0070C0"/>
          <w:sz w:val="24"/>
          <w:szCs w:val="24"/>
        </w:rPr>
        <w:t xml:space="preserve">, </w:t>
      </w:r>
      <w:hyperlink r:id="rId390" w:tooltip="Isambard Kingdom Brunel" w:history="1">
        <w:r w:rsidRPr="00F31679">
          <w:rPr>
            <w:rFonts w:ascii="Monotype Corsiva" w:hAnsi="Monotype Corsiva"/>
            <w:color w:val="0070C0"/>
            <w:sz w:val="24"/>
            <w:szCs w:val="24"/>
          </w:rPr>
          <w:t>Isambard Kingdom Brunel</w:t>
        </w:r>
      </w:hyperlink>
      <w:r w:rsidRPr="00F31679">
        <w:rPr>
          <w:rFonts w:ascii="Monotype Corsiva" w:hAnsi="Monotype Corsiva"/>
          <w:color w:val="0070C0"/>
          <w:sz w:val="24"/>
          <w:szCs w:val="24"/>
        </w:rPr>
        <w:t xml:space="preserve">, </w:t>
      </w:r>
      <w:hyperlink r:id="rId391" w:tooltip="Francis Crick" w:history="1">
        <w:r w:rsidRPr="00F31679">
          <w:rPr>
            <w:rFonts w:ascii="Monotype Corsiva" w:hAnsi="Monotype Corsiva"/>
            <w:color w:val="0070C0"/>
            <w:sz w:val="24"/>
            <w:szCs w:val="24"/>
          </w:rPr>
          <w:t>Francis Crick</w:t>
        </w:r>
      </w:hyperlink>
      <w:r w:rsidRPr="00F31679">
        <w:rPr>
          <w:rFonts w:ascii="Monotype Corsiva" w:hAnsi="Monotype Corsiva"/>
          <w:color w:val="0070C0"/>
          <w:sz w:val="24"/>
          <w:szCs w:val="24"/>
        </w:rPr>
        <w:t xml:space="preserve">, </w:t>
      </w:r>
      <w:hyperlink r:id="rId392" w:tooltip="Abraham Darby I" w:history="1">
        <w:r w:rsidRPr="00F31679">
          <w:rPr>
            <w:rFonts w:ascii="Monotype Corsiva" w:hAnsi="Monotype Corsiva"/>
            <w:color w:val="0070C0"/>
            <w:sz w:val="24"/>
            <w:szCs w:val="24"/>
          </w:rPr>
          <w:t>Abraham Darby</w:t>
        </w:r>
      </w:hyperlink>
      <w:r w:rsidRPr="00F31679">
        <w:rPr>
          <w:rFonts w:ascii="Monotype Corsiva" w:hAnsi="Monotype Corsiva"/>
          <w:color w:val="0070C0"/>
          <w:sz w:val="24"/>
          <w:szCs w:val="24"/>
        </w:rPr>
        <w:t xml:space="preserve">, </w:t>
      </w:r>
      <w:hyperlink r:id="rId393" w:tooltip="Michael Faraday" w:history="1">
        <w:r w:rsidRPr="00F31679">
          <w:rPr>
            <w:rFonts w:ascii="Monotype Corsiva" w:hAnsi="Monotype Corsiva"/>
            <w:color w:val="0070C0"/>
            <w:sz w:val="24"/>
            <w:szCs w:val="24"/>
          </w:rPr>
          <w:t>Michael Faraday</w:t>
        </w:r>
      </w:hyperlink>
      <w:r w:rsidRPr="00F31679">
        <w:rPr>
          <w:rFonts w:ascii="Monotype Corsiva" w:hAnsi="Monotype Corsiva"/>
          <w:color w:val="0070C0"/>
          <w:sz w:val="24"/>
          <w:szCs w:val="24"/>
        </w:rPr>
        <w:t xml:space="preserve">, </w:t>
      </w:r>
      <w:hyperlink r:id="rId394" w:tooltip="Charles Darwin" w:history="1">
        <w:r w:rsidRPr="00F31679">
          <w:rPr>
            <w:rFonts w:ascii="Monotype Corsiva" w:hAnsi="Monotype Corsiva"/>
            <w:color w:val="0070C0"/>
            <w:sz w:val="24"/>
            <w:szCs w:val="24"/>
          </w:rPr>
          <w:t>Charles Darwin</w:t>
        </w:r>
      </w:hyperlink>
      <w:r w:rsidRPr="00F31679">
        <w:rPr>
          <w:rFonts w:ascii="Monotype Corsiva" w:hAnsi="Monotype Corsiva"/>
          <w:color w:val="0070C0"/>
          <w:sz w:val="24"/>
          <w:szCs w:val="24"/>
        </w:rPr>
        <w:t xml:space="preserve">, </w:t>
      </w:r>
      <w:hyperlink r:id="rId395" w:tooltip="James Chadwick" w:history="1">
        <w:r w:rsidRPr="00F31679">
          <w:rPr>
            <w:rFonts w:ascii="Monotype Corsiva" w:hAnsi="Monotype Corsiva"/>
            <w:color w:val="0070C0"/>
            <w:sz w:val="24"/>
            <w:szCs w:val="24"/>
          </w:rPr>
          <w:t>James Chadwick</w:t>
        </w:r>
      </w:hyperlink>
      <w:r w:rsidRPr="00F31679">
        <w:rPr>
          <w:rFonts w:ascii="Monotype Corsiva" w:hAnsi="Monotype Corsiva"/>
          <w:color w:val="0070C0"/>
          <w:sz w:val="24"/>
          <w:szCs w:val="24"/>
        </w:rPr>
        <w:t xml:space="preserve">, </w:t>
      </w:r>
      <w:hyperlink r:id="rId396" w:tooltip="Joseph Swan" w:history="1">
        <w:r w:rsidRPr="00F31679">
          <w:rPr>
            <w:rFonts w:ascii="Monotype Corsiva" w:hAnsi="Monotype Corsiva"/>
            <w:color w:val="0070C0"/>
            <w:sz w:val="24"/>
            <w:szCs w:val="24"/>
          </w:rPr>
          <w:t>Joseph Swan</w:t>
        </w:r>
      </w:hyperlink>
      <w:r w:rsidRPr="00F31679">
        <w:rPr>
          <w:rFonts w:ascii="Monotype Corsiva" w:hAnsi="Monotype Corsiva"/>
          <w:color w:val="0070C0"/>
          <w:sz w:val="24"/>
          <w:szCs w:val="24"/>
        </w:rPr>
        <w:t xml:space="preserve">, </w:t>
      </w:r>
      <w:hyperlink r:id="rId397" w:tooltip="Barnes Wallis" w:history="1">
        <w:r w:rsidRPr="00F31679">
          <w:rPr>
            <w:rFonts w:ascii="Monotype Corsiva" w:hAnsi="Monotype Corsiva"/>
            <w:color w:val="0070C0"/>
            <w:sz w:val="24"/>
            <w:szCs w:val="24"/>
          </w:rPr>
          <w:t>Barnes Wallis</w:t>
        </w:r>
      </w:hyperlink>
      <w:r w:rsidRPr="00F31679">
        <w:rPr>
          <w:rFonts w:ascii="Monotype Corsiva" w:hAnsi="Monotype Corsiva"/>
          <w:color w:val="0070C0"/>
          <w:sz w:val="24"/>
          <w:szCs w:val="24"/>
        </w:rPr>
        <w:t xml:space="preserve">, </w:t>
      </w:r>
      <w:hyperlink r:id="rId398" w:tooltip="Alan Turing" w:history="1">
        <w:r w:rsidRPr="00F31679">
          <w:rPr>
            <w:rFonts w:ascii="Monotype Corsiva" w:hAnsi="Monotype Corsiva"/>
            <w:color w:val="0070C0"/>
            <w:sz w:val="24"/>
            <w:szCs w:val="24"/>
          </w:rPr>
          <w:t>Alan Turing</w:t>
        </w:r>
      </w:hyperlink>
      <w:r w:rsidRPr="00F31679">
        <w:rPr>
          <w:rFonts w:ascii="Monotype Corsiva" w:hAnsi="Monotype Corsiva"/>
          <w:color w:val="0070C0"/>
          <w:sz w:val="24"/>
          <w:szCs w:val="24"/>
        </w:rPr>
        <w:t xml:space="preserve">, </w:t>
      </w:r>
      <w:hyperlink r:id="rId399" w:tooltip="Frank Whittle" w:history="1">
        <w:r w:rsidRPr="00F31679">
          <w:rPr>
            <w:rFonts w:ascii="Monotype Corsiva" w:hAnsi="Monotype Corsiva"/>
            <w:color w:val="0070C0"/>
            <w:sz w:val="24"/>
            <w:szCs w:val="24"/>
          </w:rPr>
          <w:t>Frank Whittle</w:t>
        </w:r>
      </w:hyperlink>
      <w:r w:rsidRPr="00F31679">
        <w:rPr>
          <w:rFonts w:ascii="Monotype Corsiva" w:hAnsi="Monotype Corsiva"/>
          <w:color w:val="0070C0"/>
          <w:sz w:val="24"/>
          <w:szCs w:val="24"/>
        </w:rPr>
        <w:t xml:space="preserve">, </w:t>
      </w:r>
      <w:hyperlink r:id="rId400" w:tooltip="Sir Tim Berners-Lee" w:history="1">
        <w:r w:rsidRPr="00F31679">
          <w:rPr>
            <w:rFonts w:ascii="Monotype Corsiva" w:hAnsi="Monotype Corsiva"/>
            <w:color w:val="0070C0"/>
            <w:sz w:val="24"/>
            <w:szCs w:val="24"/>
          </w:rPr>
          <w:t>Sir Tim Berners-Lee</w:t>
        </w:r>
      </w:hyperlink>
      <w:r w:rsidRPr="00F31679">
        <w:rPr>
          <w:rFonts w:ascii="Monotype Corsiva" w:hAnsi="Monotype Corsiva"/>
          <w:color w:val="0070C0"/>
          <w:sz w:val="24"/>
          <w:szCs w:val="24"/>
        </w:rPr>
        <w:t xml:space="preserve"> and </w:t>
      </w:r>
      <w:hyperlink r:id="rId401" w:tooltip="Stephen Hawking" w:history="1">
        <w:r w:rsidRPr="00F31679">
          <w:rPr>
            <w:rFonts w:ascii="Monotype Corsiva" w:hAnsi="Monotype Corsiva"/>
            <w:color w:val="0070C0"/>
            <w:sz w:val="24"/>
            <w:szCs w:val="24"/>
          </w:rPr>
          <w:t>Stephen Hawking</w:t>
        </w:r>
      </w:hyperlink>
      <w:r w:rsidRPr="00F31679">
        <w:rPr>
          <w:rFonts w:ascii="Monotype Corsiva" w:hAnsi="Monotype Corsiva"/>
          <w:color w:val="0070C0"/>
          <w:sz w:val="24"/>
          <w:szCs w:val="24"/>
        </w:rPr>
        <w:t xml:space="preserve">. Furthermore, it is home to the </w:t>
      </w:r>
      <w:hyperlink r:id="rId402" w:tooltip="Royal Institution" w:history="1">
        <w:r w:rsidRPr="00F31679">
          <w:rPr>
            <w:rFonts w:ascii="Monotype Corsiva" w:hAnsi="Monotype Corsiva"/>
            <w:color w:val="0070C0"/>
            <w:sz w:val="24"/>
            <w:szCs w:val="24"/>
          </w:rPr>
          <w:t>Royal Institution</w:t>
        </w:r>
      </w:hyperlink>
      <w:r w:rsidRPr="00F31679">
        <w:rPr>
          <w:rFonts w:ascii="Monotype Corsiva" w:hAnsi="Monotype Corsiva"/>
          <w:color w:val="0070C0"/>
          <w:sz w:val="24"/>
          <w:szCs w:val="24"/>
        </w:rPr>
        <w:t xml:space="preserve">, the </w:t>
      </w:r>
      <w:hyperlink r:id="rId403" w:tooltip="Royal Society" w:history="1">
        <w:r w:rsidRPr="00F31679">
          <w:rPr>
            <w:rFonts w:ascii="Monotype Corsiva" w:hAnsi="Monotype Corsiva"/>
            <w:color w:val="0070C0"/>
            <w:sz w:val="24"/>
            <w:szCs w:val="24"/>
          </w:rPr>
          <w:t>Royal Society</w:t>
        </w:r>
      </w:hyperlink>
      <w:r w:rsidRPr="00F31679">
        <w:rPr>
          <w:rFonts w:ascii="Monotype Corsiva" w:hAnsi="Monotype Corsiva"/>
          <w:color w:val="0070C0"/>
          <w:sz w:val="24"/>
          <w:szCs w:val="24"/>
        </w:rPr>
        <w:t xml:space="preserve">, the </w:t>
      </w:r>
      <w:hyperlink r:id="rId404" w:tooltip="Greenwich Observatory" w:history="1">
        <w:r w:rsidRPr="00F31679">
          <w:rPr>
            <w:rFonts w:ascii="Monotype Corsiva" w:hAnsi="Monotype Corsiva"/>
            <w:color w:val="0070C0"/>
            <w:sz w:val="24"/>
            <w:szCs w:val="24"/>
          </w:rPr>
          <w:t>Greenwich Observatory</w:t>
        </w:r>
      </w:hyperlink>
      <w:r w:rsidRPr="00F31679">
        <w:rPr>
          <w:rFonts w:ascii="Monotype Corsiva" w:hAnsi="Monotype Corsiva"/>
          <w:color w:val="0070C0"/>
          <w:sz w:val="24"/>
          <w:szCs w:val="24"/>
        </w:rPr>
        <w:t xml:space="preserve"> and its associated </w:t>
      </w:r>
      <w:hyperlink r:id="rId405" w:tooltip="Greenwich Mean Time" w:history="1">
        <w:r w:rsidRPr="00F31679">
          <w:rPr>
            <w:rFonts w:ascii="Monotype Corsiva" w:hAnsi="Monotype Corsiva"/>
            <w:color w:val="0070C0"/>
            <w:sz w:val="24"/>
            <w:szCs w:val="24"/>
          </w:rPr>
          <w:t>meridian</w:t>
        </w:r>
      </w:hyperlink>
      <w:r w:rsidRPr="00F31679">
        <w:rPr>
          <w:rFonts w:ascii="Monotype Corsiva" w:hAnsi="Monotype Corsiva"/>
          <w:color w:val="0070C0"/>
          <w:sz w:val="24"/>
          <w:szCs w:val="24"/>
        </w:rPr>
        <w:t>.</w:t>
      </w:r>
    </w:p>
    <w:p w:rsidR="001934F8" w:rsidRPr="00F31679" w:rsidRDefault="001934F8" w:rsidP="00C022F7">
      <w:pPr>
        <w:spacing w:before="100" w:beforeAutospacing="1" w:after="100" w:afterAutospacing="1"/>
        <w:rPr>
          <w:rFonts w:ascii="Monotype Corsiva" w:hAnsi="Monotype Corsiva"/>
          <w:color w:val="0070C0"/>
          <w:sz w:val="24"/>
          <w:szCs w:val="24"/>
        </w:rPr>
      </w:pPr>
    </w:p>
    <w:p w:rsidR="001934F8" w:rsidRPr="00F31679" w:rsidRDefault="001934F8" w:rsidP="00C022F7">
      <w:pPr>
        <w:spacing w:before="100" w:beforeAutospacing="1" w:after="100" w:afterAutospacing="1"/>
        <w:rPr>
          <w:rFonts w:ascii="Monotype Corsiva" w:hAnsi="Monotype Corsiva"/>
          <w:color w:val="0070C0"/>
          <w:sz w:val="24"/>
          <w:szCs w:val="24"/>
        </w:rPr>
      </w:pPr>
    </w:p>
    <w:p w:rsidR="001934F8" w:rsidRPr="00F31679" w:rsidRDefault="001934F8" w:rsidP="00C022F7">
      <w:pPr>
        <w:spacing w:before="100" w:beforeAutospacing="1" w:after="100" w:afterAutospacing="1"/>
        <w:rPr>
          <w:rFonts w:ascii="Monotype Corsiva" w:hAnsi="Monotype Corsiva"/>
          <w:color w:val="0070C0"/>
          <w:sz w:val="24"/>
          <w:szCs w:val="24"/>
        </w:rPr>
      </w:pPr>
    </w:p>
    <w:p w:rsidR="001934F8" w:rsidRDefault="001934F8" w:rsidP="00C022F7">
      <w:pPr>
        <w:spacing w:before="100" w:beforeAutospacing="1" w:after="100" w:afterAutospacing="1"/>
        <w:rPr>
          <w:rFonts w:ascii="Monotype Corsiva" w:hAnsi="Monotype Corsiva"/>
          <w:sz w:val="24"/>
          <w:szCs w:val="24"/>
        </w:rPr>
      </w:pPr>
    </w:p>
    <w:p w:rsidR="001934F8" w:rsidRDefault="001934F8" w:rsidP="00C022F7">
      <w:pPr>
        <w:spacing w:before="100" w:beforeAutospacing="1" w:after="100" w:afterAutospacing="1"/>
        <w:rPr>
          <w:rFonts w:ascii="Monotype Corsiva" w:hAnsi="Monotype Corsiva"/>
          <w:sz w:val="24"/>
          <w:szCs w:val="24"/>
        </w:rPr>
      </w:pPr>
    </w:p>
    <w:p w:rsidR="001934F8" w:rsidRDefault="001934F8" w:rsidP="00C022F7">
      <w:pPr>
        <w:spacing w:before="100" w:beforeAutospacing="1" w:after="100" w:afterAutospacing="1"/>
        <w:rPr>
          <w:rFonts w:ascii="Monotype Corsiva" w:hAnsi="Monotype Corsiva"/>
          <w:sz w:val="24"/>
          <w:szCs w:val="24"/>
        </w:rPr>
      </w:pPr>
    </w:p>
    <w:p w:rsidR="001934F8" w:rsidRDefault="001934F8" w:rsidP="00C022F7">
      <w:pPr>
        <w:spacing w:before="100" w:beforeAutospacing="1" w:after="100" w:afterAutospacing="1"/>
        <w:rPr>
          <w:rFonts w:ascii="Monotype Corsiva" w:hAnsi="Monotype Corsiva"/>
          <w:sz w:val="24"/>
          <w:szCs w:val="24"/>
        </w:rPr>
      </w:pPr>
    </w:p>
    <w:p w:rsidR="001934F8" w:rsidRDefault="001934F8" w:rsidP="00C022F7">
      <w:pPr>
        <w:spacing w:before="100" w:beforeAutospacing="1" w:after="100" w:afterAutospacing="1"/>
        <w:rPr>
          <w:rFonts w:ascii="Monotype Corsiva" w:hAnsi="Monotype Corsiva"/>
          <w:sz w:val="24"/>
          <w:szCs w:val="24"/>
        </w:rPr>
      </w:pPr>
    </w:p>
    <w:p w:rsidR="001934F8" w:rsidRDefault="001934F8" w:rsidP="00C022F7">
      <w:pPr>
        <w:spacing w:before="100" w:beforeAutospacing="1" w:after="100" w:afterAutospacing="1"/>
        <w:rPr>
          <w:rFonts w:ascii="Monotype Corsiva" w:hAnsi="Monotype Corsiva"/>
          <w:sz w:val="24"/>
          <w:szCs w:val="24"/>
        </w:rPr>
      </w:pPr>
    </w:p>
    <w:p w:rsidR="00A91E4B" w:rsidRPr="00F31679" w:rsidRDefault="00556CB6" w:rsidP="00F31679">
      <w:pPr>
        <w:jc w:val="center"/>
        <w:rPr>
          <w:rFonts w:ascii="Monotype Corsiva" w:hAnsi="Monotype Corsiva"/>
          <w:b/>
          <w:noProof/>
          <w:color w:val="000000" w:themeColor="text1"/>
          <w:sz w:val="48"/>
          <w:szCs w:val="48"/>
          <w:vertAlign w:val="superscript"/>
        </w:rPr>
      </w:pPr>
      <w:r w:rsidRPr="00F31679">
        <w:rPr>
          <w:rFonts w:ascii="Monotype Corsiva" w:hAnsi="Monotype Corsiva"/>
          <w:sz w:val="48"/>
          <w:szCs w:val="48"/>
          <w:u w:val="single"/>
        </w:rPr>
        <w:lastRenderedPageBreak/>
        <w:t>Turkey</w:t>
      </w:r>
    </w:p>
    <w:p w:rsidR="00E72CF5" w:rsidRDefault="00E72CF5" w:rsidP="00A91E4B">
      <w:pPr>
        <w:jc w:val="center"/>
        <w:rPr>
          <w:sz w:val="40"/>
          <w:szCs w:val="40"/>
          <w:u w:val="single"/>
        </w:rPr>
      </w:pPr>
      <w:r w:rsidRPr="00E72CF5">
        <w:rPr>
          <w:noProof/>
          <w:sz w:val="40"/>
          <w:szCs w:val="40"/>
          <w:u w:val="single"/>
          <w:lang w:val="el-GR" w:eastAsia="el-GR" w:bidi="ar-SA"/>
        </w:rPr>
        <w:drawing>
          <wp:inline distT="0" distB="0" distL="0" distR="0">
            <wp:extent cx="2377656" cy="1800225"/>
            <wp:effectExtent l="19050" t="0" r="3594" b="0"/>
            <wp:docPr id="148" name="Εικόνα 1" descr="220px-Turkey-3019_-_Hagia_Sophia_%282216460729%29">
              <a:hlinkClick xmlns:a="http://schemas.openxmlformats.org/drawingml/2006/main" r:id="rId4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Turkey-3019_-_Hagia_Sophia_%282216460729%29">
                      <a:hlinkClick r:id="rId406"/>
                    </pic:cNvPr>
                    <pic:cNvPicPr>
                      <a:picLocks noChangeAspect="1" noChangeArrowheads="1"/>
                    </pic:cNvPicPr>
                  </pic:nvPicPr>
                  <pic:blipFill>
                    <a:blip r:embed="rId407" cstate="print"/>
                    <a:srcRect/>
                    <a:stretch>
                      <a:fillRect/>
                    </a:stretch>
                  </pic:blipFill>
                  <pic:spPr bwMode="auto">
                    <a:xfrm>
                      <a:off x="0" y="0"/>
                      <a:ext cx="2377637" cy="1800211"/>
                    </a:xfrm>
                    <a:prstGeom prst="rect">
                      <a:avLst/>
                    </a:prstGeom>
                    <a:noFill/>
                    <a:ln w="9525">
                      <a:noFill/>
                      <a:miter lim="800000"/>
                      <a:headEnd/>
                      <a:tailEnd/>
                    </a:ln>
                  </pic:spPr>
                </pic:pic>
              </a:graphicData>
            </a:graphic>
          </wp:inline>
        </w:drawing>
      </w:r>
    </w:p>
    <w:p w:rsidR="00A91E4B" w:rsidRDefault="00A91E4B" w:rsidP="00A91E4B">
      <w:pPr>
        <w:jc w:val="center"/>
        <w:rPr>
          <w:sz w:val="40"/>
          <w:szCs w:val="40"/>
          <w:u w:val="single"/>
        </w:rPr>
      </w:pPr>
    </w:p>
    <w:p w:rsidR="00A91E4B" w:rsidRPr="008A73BA" w:rsidRDefault="00A91E4B" w:rsidP="00A91E4B">
      <w:pPr>
        <w:pStyle w:val="1"/>
        <w:shd w:val="clear" w:color="auto" w:fill="FFFFFF"/>
        <w:rPr>
          <w:rFonts w:ascii="Monotype Corsiva" w:hAnsi="Monotype Corsiva"/>
          <w:color w:val="000000"/>
          <w:sz w:val="24"/>
          <w:szCs w:val="24"/>
          <w:lang w:val="en-GB"/>
        </w:rPr>
      </w:pPr>
      <w:r w:rsidRPr="008A73BA">
        <w:rPr>
          <w:rFonts w:ascii="Monotype Corsiva" w:hAnsi="Monotype Corsiva"/>
          <w:color w:val="000000"/>
          <w:sz w:val="24"/>
          <w:szCs w:val="24"/>
          <w:lang w:val="en-GB"/>
        </w:rPr>
        <w:t>Geography</w:t>
      </w:r>
    </w:p>
    <w:p w:rsidR="00A91E4B" w:rsidRPr="00F31679" w:rsidRDefault="00A91E4B" w:rsidP="00A91E4B">
      <w:pPr>
        <w:pStyle w:val="Web"/>
        <w:shd w:val="clear" w:color="auto" w:fill="FFFFFF"/>
        <w:rPr>
          <w:rFonts w:ascii="Monotype Corsiva" w:hAnsi="Monotype Corsiva"/>
          <w:b/>
          <w:color w:val="000000" w:themeColor="text1"/>
          <w:lang w:val="en-GB"/>
        </w:rPr>
      </w:pPr>
      <w:r w:rsidRPr="00F31679">
        <w:rPr>
          <w:rFonts w:ascii="Monotype Corsiva" w:hAnsi="Monotype Corsiva"/>
          <w:b/>
          <w:color w:val="000000" w:themeColor="text1"/>
          <w:lang w:val="en-GB"/>
        </w:rPr>
        <w:t xml:space="preserve">Turkey is at the northeast end of the Mediterranean Sea in southeast Europe and southwest Asia. </w:t>
      </w:r>
      <w:r w:rsidR="00573A55" w:rsidRPr="00F31679">
        <w:rPr>
          <w:rFonts w:ascii="Monotype Corsiva" w:hAnsi="Monotype Corsiva"/>
          <w:b/>
          <w:color w:val="000000" w:themeColor="text1"/>
          <w:lang w:val="en-GB"/>
        </w:rPr>
        <w:t>The</w:t>
      </w:r>
      <w:r w:rsidRPr="00F31679">
        <w:rPr>
          <w:rFonts w:ascii="Monotype Corsiva" w:hAnsi="Monotype Corsiva"/>
          <w:b/>
          <w:color w:val="000000" w:themeColor="text1"/>
          <w:lang w:val="en-GB"/>
        </w:rPr>
        <w:t xml:space="preserve"> Black Sea </w:t>
      </w:r>
      <w:r w:rsidR="00573A55" w:rsidRPr="00F31679">
        <w:rPr>
          <w:rFonts w:ascii="Monotype Corsiva" w:hAnsi="Monotype Corsiva"/>
          <w:b/>
          <w:color w:val="000000" w:themeColor="text1"/>
          <w:lang w:val="en-GB"/>
        </w:rPr>
        <w:t xml:space="preserve">is </w:t>
      </w:r>
      <w:r w:rsidR="00573A55">
        <w:rPr>
          <w:rFonts w:ascii="Monotype Corsiva" w:hAnsi="Monotype Corsiva"/>
          <w:b/>
          <w:color w:val="000000" w:themeColor="text1"/>
          <w:lang w:val="en-GB"/>
        </w:rPr>
        <w:t>t</w:t>
      </w:r>
      <w:r w:rsidR="00573A55" w:rsidRPr="00F31679">
        <w:rPr>
          <w:rFonts w:ascii="Monotype Corsiva" w:hAnsi="Monotype Corsiva"/>
          <w:b/>
          <w:color w:val="000000" w:themeColor="text1"/>
          <w:lang w:val="en-GB"/>
        </w:rPr>
        <w:t xml:space="preserve">o the north </w:t>
      </w:r>
      <w:r w:rsidRPr="00F31679">
        <w:rPr>
          <w:rFonts w:ascii="Monotype Corsiva" w:hAnsi="Monotype Corsiva"/>
          <w:b/>
          <w:color w:val="000000" w:themeColor="text1"/>
          <w:lang w:val="en-GB"/>
        </w:rPr>
        <w:t>and the Aegean Sea</w:t>
      </w:r>
      <w:r w:rsidR="00573A55" w:rsidRPr="00573A55">
        <w:rPr>
          <w:rFonts w:ascii="Monotype Corsiva" w:hAnsi="Monotype Corsiva"/>
          <w:b/>
          <w:color w:val="000000" w:themeColor="text1"/>
          <w:lang w:val="en-GB"/>
        </w:rPr>
        <w:t xml:space="preserve"> </w:t>
      </w:r>
      <w:r w:rsidR="00573A55" w:rsidRPr="00F31679">
        <w:rPr>
          <w:rFonts w:ascii="Monotype Corsiva" w:hAnsi="Monotype Corsiva"/>
          <w:b/>
          <w:color w:val="000000" w:themeColor="text1"/>
          <w:lang w:val="en-GB"/>
        </w:rPr>
        <w:t>is</w:t>
      </w:r>
      <w:r w:rsidR="00573A55" w:rsidRPr="00573A55">
        <w:rPr>
          <w:rFonts w:ascii="Monotype Corsiva" w:hAnsi="Monotype Corsiva"/>
          <w:b/>
          <w:color w:val="000000" w:themeColor="text1"/>
          <w:lang w:val="en-GB"/>
        </w:rPr>
        <w:t xml:space="preserve"> </w:t>
      </w:r>
      <w:r w:rsidR="00573A55" w:rsidRPr="00F31679">
        <w:rPr>
          <w:rFonts w:ascii="Monotype Corsiva" w:hAnsi="Monotype Corsiva"/>
          <w:b/>
          <w:color w:val="000000" w:themeColor="text1"/>
          <w:lang w:val="en-GB"/>
        </w:rPr>
        <w:t>to the west</w:t>
      </w:r>
      <w:r w:rsidRPr="00F31679">
        <w:rPr>
          <w:rFonts w:ascii="Monotype Corsiva" w:hAnsi="Monotype Corsiva"/>
          <w:b/>
          <w:color w:val="000000" w:themeColor="text1"/>
          <w:lang w:val="en-GB"/>
        </w:rPr>
        <w:t xml:space="preserve">. Its </w:t>
      </w:r>
      <w:r w:rsidR="00573A55" w:rsidRPr="00F31679">
        <w:rPr>
          <w:rFonts w:ascii="Monotype Corsiva" w:hAnsi="Monotype Corsiva"/>
          <w:b/>
          <w:color w:val="000000" w:themeColor="text1"/>
          <w:lang w:val="en-GB"/>
        </w:rPr>
        <w:t>neighbours</w:t>
      </w:r>
      <w:r w:rsidRPr="00F31679">
        <w:rPr>
          <w:rFonts w:ascii="Monotype Corsiva" w:hAnsi="Monotype Corsiva"/>
          <w:b/>
          <w:color w:val="000000" w:themeColor="text1"/>
          <w:lang w:val="en-GB"/>
        </w:rPr>
        <w:t xml:space="preserve"> are Greece and Bulgaria to the west, Russia, Ukraine, and Romania to the north and northwest (through the Black Sea), Georgia, Armenia, Azerbaijan, and Iran to the east, and Syria and Iraq to the south. The Dardanelles, the Sea of Marmara, and the Bosporus divide the country. Turkey in Europe comprises an area about equal to the state of Massachusetts. Turkey in Asia is about the size of Texas. Its </w:t>
      </w:r>
      <w:r w:rsidR="00573A55" w:rsidRPr="00F31679">
        <w:rPr>
          <w:rFonts w:ascii="Monotype Corsiva" w:hAnsi="Monotype Corsiva"/>
          <w:b/>
          <w:color w:val="000000" w:themeColor="text1"/>
          <w:lang w:val="en-GB"/>
        </w:rPr>
        <w:t>centre</w:t>
      </w:r>
      <w:r w:rsidRPr="00F31679">
        <w:rPr>
          <w:rFonts w:ascii="Monotype Corsiva" w:hAnsi="Monotype Corsiva"/>
          <w:b/>
          <w:color w:val="000000" w:themeColor="text1"/>
          <w:lang w:val="en-GB"/>
        </w:rPr>
        <w:t xml:space="preserve"> is a treeless plateau rimmed by mountains. </w:t>
      </w:r>
    </w:p>
    <w:p w:rsidR="00A91E4B" w:rsidRPr="00573A55" w:rsidRDefault="00F31679" w:rsidP="00A91E4B">
      <w:pPr>
        <w:pStyle w:val="Web"/>
        <w:rPr>
          <w:rFonts w:ascii="Monotype Corsiva" w:hAnsi="Monotype Corsiva"/>
          <w:b/>
          <w:color w:val="000000" w:themeColor="text1"/>
        </w:rPr>
      </w:pPr>
      <w:r w:rsidRPr="00573A55">
        <w:rPr>
          <w:rFonts w:ascii="Monotype Corsiva" w:hAnsi="Monotype Corsiva"/>
          <w:noProof/>
          <w:color w:val="000000" w:themeColor="text1"/>
          <w:lang w:val="el-GR" w:bidi="ar-SA"/>
        </w:rPr>
        <w:drawing>
          <wp:anchor distT="0" distB="0" distL="114300" distR="114300" simplePos="0" relativeHeight="251845632" behindDoc="1" locked="0" layoutInCell="1" allowOverlap="1">
            <wp:simplePos x="0" y="0"/>
            <wp:positionH relativeFrom="column">
              <wp:posOffset>3152775</wp:posOffset>
            </wp:positionH>
            <wp:positionV relativeFrom="paragraph">
              <wp:posOffset>118110</wp:posOffset>
            </wp:positionV>
            <wp:extent cx="2228850" cy="1114425"/>
            <wp:effectExtent l="19050" t="0" r="0" b="0"/>
            <wp:wrapTight wrapText="bothSides">
              <wp:wrapPolygon edited="0">
                <wp:start x="-185" y="0"/>
                <wp:lineTo x="-185" y="21415"/>
                <wp:lineTo x="21600" y="21415"/>
                <wp:lineTo x="21600" y="0"/>
                <wp:lineTo x="-185" y="0"/>
              </wp:wrapPolygon>
            </wp:wrapTight>
            <wp:docPr id="120" name="Εικόνα 5" descr="200px-Topkap%C4%B1_-_01">
              <a:hlinkClick xmlns:a="http://schemas.openxmlformats.org/drawingml/2006/main" r:id="rId4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0px-Topkap%C4%B1_-_01">
                      <a:hlinkClick r:id="rId408"/>
                    </pic:cNvPr>
                    <pic:cNvPicPr>
                      <a:picLocks noChangeAspect="1" noChangeArrowheads="1"/>
                    </pic:cNvPicPr>
                  </pic:nvPicPr>
                  <pic:blipFill>
                    <a:blip r:embed="rId409" cstate="print"/>
                    <a:srcRect/>
                    <a:stretch>
                      <a:fillRect/>
                    </a:stretch>
                  </pic:blipFill>
                  <pic:spPr bwMode="auto">
                    <a:xfrm>
                      <a:off x="0" y="0"/>
                      <a:ext cx="2228850" cy="1114425"/>
                    </a:xfrm>
                    <a:prstGeom prst="rect">
                      <a:avLst/>
                    </a:prstGeom>
                    <a:noFill/>
                    <a:ln w="9525">
                      <a:noFill/>
                      <a:miter lim="800000"/>
                      <a:headEnd/>
                      <a:tailEnd/>
                    </a:ln>
                  </pic:spPr>
                </pic:pic>
              </a:graphicData>
            </a:graphic>
          </wp:anchor>
        </w:drawing>
      </w:r>
      <w:r w:rsidR="00A91E4B" w:rsidRPr="00573A55">
        <w:rPr>
          <w:rFonts w:ascii="Monotype Corsiva" w:hAnsi="Monotype Corsiva"/>
          <w:b/>
          <w:color w:val="000000" w:themeColor="text1"/>
        </w:rPr>
        <w:t xml:space="preserve">Starting around 1200 BC, the coast of </w:t>
      </w:r>
      <w:hyperlink r:id="rId410" w:tooltip="Anatolia" w:history="1">
        <w:r w:rsidR="00A91E4B" w:rsidRPr="00573A55">
          <w:rPr>
            <w:rStyle w:val="-"/>
            <w:rFonts w:ascii="Monotype Corsiva" w:hAnsi="Monotype Corsiva"/>
            <w:b/>
            <w:color w:val="000000" w:themeColor="text1"/>
            <w:u w:val="none"/>
          </w:rPr>
          <w:t>Anatolia</w:t>
        </w:r>
      </w:hyperlink>
      <w:r w:rsidR="00A91E4B" w:rsidRPr="00573A55">
        <w:rPr>
          <w:rFonts w:ascii="Monotype Corsiva" w:hAnsi="Monotype Corsiva"/>
          <w:b/>
          <w:color w:val="000000" w:themeColor="text1"/>
        </w:rPr>
        <w:t xml:space="preserve"> was heavily settled by </w:t>
      </w:r>
      <w:hyperlink r:id="rId411" w:tooltip="Aeolians" w:history="1">
        <w:r w:rsidR="00A91E4B" w:rsidRPr="00573A55">
          <w:rPr>
            <w:rStyle w:val="-"/>
            <w:rFonts w:ascii="Monotype Corsiva" w:hAnsi="Monotype Corsiva"/>
            <w:b/>
            <w:color w:val="000000" w:themeColor="text1"/>
            <w:u w:val="none"/>
          </w:rPr>
          <w:t>Aeolian</w:t>
        </w:r>
      </w:hyperlink>
      <w:r w:rsidR="00A91E4B" w:rsidRPr="00573A55">
        <w:rPr>
          <w:rFonts w:ascii="Monotype Corsiva" w:hAnsi="Monotype Corsiva"/>
          <w:b/>
          <w:color w:val="000000" w:themeColor="text1"/>
        </w:rPr>
        <w:t xml:space="preserve"> and </w:t>
      </w:r>
      <w:hyperlink r:id="rId412" w:tooltip="Ionians" w:history="1">
        <w:r w:rsidR="00A91E4B" w:rsidRPr="00573A55">
          <w:rPr>
            <w:rStyle w:val="-"/>
            <w:rFonts w:ascii="Monotype Corsiva" w:hAnsi="Monotype Corsiva"/>
            <w:b/>
            <w:color w:val="000000" w:themeColor="text1"/>
            <w:u w:val="none"/>
          </w:rPr>
          <w:t>Ionian</w:t>
        </w:r>
      </w:hyperlink>
      <w:r w:rsidR="00A91E4B" w:rsidRPr="00573A55">
        <w:rPr>
          <w:rFonts w:ascii="Monotype Corsiva" w:hAnsi="Monotype Corsiva"/>
          <w:b/>
          <w:color w:val="000000" w:themeColor="text1"/>
        </w:rPr>
        <w:t xml:space="preserve"> </w:t>
      </w:r>
      <w:hyperlink r:id="rId413" w:tooltip="Ancient Greece" w:history="1">
        <w:r w:rsidR="00A91E4B" w:rsidRPr="00573A55">
          <w:rPr>
            <w:rStyle w:val="-"/>
            <w:rFonts w:ascii="Monotype Corsiva" w:hAnsi="Monotype Corsiva"/>
            <w:b/>
            <w:color w:val="000000" w:themeColor="text1"/>
            <w:u w:val="none"/>
          </w:rPr>
          <w:t>Greeks</w:t>
        </w:r>
      </w:hyperlink>
      <w:r w:rsidR="00A91E4B" w:rsidRPr="00573A55">
        <w:rPr>
          <w:rFonts w:ascii="Monotype Corsiva" w:hAnsi="Monotype Corsiva"/>
          <w:b/>
          <w:color w:val="000000" w:themeColor="text1"/>
        </w:rPr>
        <w:t xml:space="preserve">. Numerous important cities were founded by these colonists, such as </w:t>
      </w:r>
      <w:hyperlink r:id="rId414" w:tooltip="Miletus" w:history="1">
        <w:r w:rsidR="00A91E4B" w:rsidRPr="00573A55">
          <w:rPr>
            <w:rStyle w:val="-"/>
            <w:rFonts w:ascii="Monotype Corsiva" w:hAnsi="Monotype Corsiva"/>
            <w:b/>
            <w:color w:val="000000" w:themeColor="text1"/>
            <w:u w:val="none"/>
          </w:rPr>
          <w:t>Miletus</w:t>
        </w:r>
      </w:hyperlink>
      <w:r w:rsidR="00A91E4B" w:rsidRPr="00573A55">
        <w:rPr>
          <w:rFonts w:ascii="Monotype Corsiva" w:hAnsi="Monotype Corsiva"/>
          <w:b/>
          <w:color w:val="000000" w:themeColor="text1"/>
        </w:rPr>
        <w:t xml:space="preserve">, </w:t>
      </w:r>
      <w:hyperlink r:id="rId415" w:tooltip="Ephesus" w:history="1">
        <w:r w:rsidR="00A91E4B" w:rsidRPr="00573A55">
          <w:rPr>
            <w:rStyle w:val="-"/>
            <w:rFonts w:ascii="Monotype Corsiva" w:hAnsi="Monotype Corsiva"/>
            <w:b/>
            <w:color w:val="000000" w:themeColor="text1"/>
            <w:u w:val="none"/>
          </w:rPr>
          <w:t>Ephesus</w:t>
        </w:r>
      </w:hyperlink>
      <w:r w:rsidR="00A91E4B" w:rsidRPr="00573A55">
        <w:rPr>
          <w:rFonts w:ascii="Monotype Corsiva" w:hAnsi="Monotype Corsiva"/>
          <w:b/>
          <w:color w:val="000000" w:themeColor="text1"/>
        </w:rPr>
        <w:t xml:space="preserve">, </w:t>
      </w:r>
      <w:hyperlink r:id="rId416" w:tooltip="Smyrna" w:history="1">
        <w:r w:rsidR="00A91E4B" w:rsidRPr="00573A55">
          <w:rPr>
            <w:rStyle w:val="-"/>
            <w:rFonts w:ascii="Monotype Corsiva" w:hAnsi="Monotype Corsiva"/>
            <w:b/>
            <w:color w:val="000000" w:themeColor="text1"/>
            <w:u w:val="none"/>
          </w:rPr>
          <w:t>Smyrna</w:t>
        </w:r>
      </w:hyperlink>
      <w:r w:rsidR="00A91E4B" w:rsidRPr="00573A55">
        <w:rPr>
          <w:rFonts w:ascii="Monotype Corsiva" w:hAnsi="Monotype Corsiva"/>
          <w:b/>
          <w:color w:val="000000" w:themeColor="text1"/>
        </w:rPr>
        <w:t xml:space="preserve"> and </w:t>
      </w:r>
      <w:hyperlink r:id="rId417" w:tooltip="Byzantium" w:history="1">
        <w:r w:rsidR="00A91E4B" w:rsidRPr="00573A55">
          <w:rPr>
            <w:rStyle w:val="-"/>
            <w:rFonts w:ascii="Monotype Corsiva" w:hAnsi="Monotype Corsiva"/>
            <w:b/>
            <w:color w:val="000000" w:themeColor="text1"/>
            <w:u w:val="none"/>
          </w:rPr>
          <w:t>Byzantium</w:t>
        </w:r>
      </w:hyperlink>
      <w:r w:rsidR="00A91E4B" w:rsidRPr="00573A55">
        <w:rPr>
          <w:rFonts w:ascii="Monotype Corsiva" w:hAnsi="Monotype Corsiva"/>
          <w:b/>
          <w:color w:val="000000" w:themeColor="text1"/>
        </w:rPr>
        <w:t xml:space="preserve">, the latter founded by </w:t>
      </w:r>
      <w:hyperlink r:id="rId418" w:tooltip="Greeks" w:history="1">
        <w:r w:rsidR="00A91E4B" w:rsidRPr="00573A55">
          <w:rPr>
            <w:rStyle w:val="-"/>
            <w:rFonts w:ascii="Monotype Corsiva" w:hAnsi="Monotype Corsiva"/>
            <w:b/>
            <w:color w:val="000000" w:themeColor="text1"/>
            <w:u w:val="none"/>
          </w:rPr>
          <w:t>Greek</w:t>
        </w:r>
      </w:hyperlink>
      <w:r w:rsidR="00A91E4B" w:rsidRPr="00573A55">
        <w:rPr>
          <w:rFonts w:ascii="Monotype Corsiva" w:hAnsi="Monotype Corsiva"/>
          <w:b/>
          <w:color w:val="000000" w:themeColor="text1"/>
        </w:rPr>
        <w:t xml:space="preserve"> colonists from </w:t>
      </w:r>
      <w:hyperlink r:id="rId419" w:tooltip="Megara" w:history="1">
        <w:r w:rsidR="00A91E4B" w:rsidRPr="00573A55">
          <w:rPr>
            <w:rStyle w:val="-"/>
            <w:rFonts w:ascii="Monotype Corsiva" w:hAnsi="Monotype Corsiva"/>
            <w:b/>
            <w:color w:val="000000" w:themeColor="text1"/>
            <w:u w:val="none"/>
          </w:rPr>
          <w:t>Megara</w:t>
        </w:r>
      </w:hyperlink>
      <w:r w:rsidR="00A91E4B" w:rsidRPr="00573A55">
        <w:rPr>
          <w:rFonts w:ascii="Monotype Corsiva" w:hAnsi="Monotype Corsiva"/>
          <w:b/>
          <w:color w:val="000000" w:themeColor="text1"/>
        </w:rPr>
        <w:t xml:space="preserve"> in 657 BC. The first state that was called </w:t>
      </w:r>
      <w:hyperlink r:id="rId420" w:tooltip="Armenia" w:history="1">
        <w:r w:rsidR="00A91E4B" w:rsidRPr="00573A55">
          <w:rPr>
            <w:rStyle w:val="-"/>
            <w:rFonts w:ascii="Monotype Corsiva" w:hAnsi="Monotype Corsiva"/>
            <w:b/>
            <w:color w:val="000000" w:themeColor="text1"/>
            <w:u w:val="none"/>
          </w:rPr>
          <w:t>Armenia</w:t>
        </w:r>
      </w:hyperlink>
      <w:r w:rsidR="00A91E4B" w:rsidRPr="00573A55">
        <w:rPr>
          <w:rFonts w:ascii="Monotype Corsiva" w:hAnsi="Monotype Corsiva"/>
          <w:b/>
          <w:color w:val="000000" w:themeColor="text1"/>
        </w:rPr>
        <w:t xml:space="preserve"> by neighbouring peoples was the state of the </w:t>
      </w:r>
      <w:hyperlink r:id="rId421" w:tooltip="Armenians" w:history="1">
        <w:r w:rsidR="00A91E4B" w:rsidRPr="00573A55">
          <w:rPr>
            <w:rStyle w:val="-"/>
            <w:rFonts w:ascii="Monotype Corsiva" w:hAnsi="Monotype Corsiva"/>
            <w:b/>
            <w:color w:val="000000" w:themeColor="text1"/>
            <w:u w:val="none"/>
          </w:rPr>
          <w:t>Armenian</w:t>
        </w:r>
      </w:hyperlink>
      <w:r w:rsidR="00A91E4B" w:rsidRPr="00573A55">
        <w:rPr>
          <w:rFonts w:ascii="Monotype Corsiva" w:hAnsi="Monotype Corsiva"/>
          <w:b/>
          <w:color w:val="000000" w:themeColor="text1"/>
        </w:rPr>
        <w:t xml:space="preserve"> </w:t>
      </w:r>
      <w:hyperlink r:id="rId422" w:tooltip="Orontid dynasty" w:history="1">
        <w:r w:rsidR="00A91E4B" w:rsidRPr="00573A55">
          <w:rPr>
            <w:rStyle w:val="-"/>
            <w:rFonts w:ascii="Monotype Corsiva" w:hAnsi="Monotype Corsiva"/>
            <w:b/>
            <w:color w:val="000000" w:themeColor="text1"/>
            <w:u w:val="none"/>
          </w:rPr>
          <w:t>Orontid dynasty</w:t>
        </w:r>
      </w:hyperlink>
      <w:r w:rsidR="00A91E4B" w:rsidRPr="00573A55">
        <w:rPr>
          <w:rFonts w:ascii="Monotype Corsiva" w:hAnsi="Monotype Corsiva"/>
          <w:b/>
          <w:color w:val="000000" w:themeColor="text1"/>
        </w:rPr>
        <w:t xml:space="preserve">, which included parts of eastern Turkey beginning in the 6th century BC. In Northwest Turkey, the most significant tribal group in Thrace was the </w:t>
      </w:r>
      <w:hyperlink r:id="rId423" w:tooltip="Odrysian kingdom" w:history="1">
        <w:r w:rsidR="00A91E4B" w:rsidRPr="00573A55">
          <w:rPr>
            <w:rStyle w:val="-"/>
            <w:rFonts w:ascii="Monotype Corsiva" w:hAnsi="Monotype Corsiva"/>
            <w:b/>
            <w:color w:val="000000" w:themeColor="text1"/>
            <w:u w:val="none"/>
          </w:rPr>
          <w:t>Odyrisians</w:t>
        </w:r>
      </w:hyperlink>
      <w:r w:rsidR="00A91E4B" w:rsidRPr="00573A55">
        <w:rPr>
          <w:rFonts w:ascii="Monotype Corsiva" w:hAnsi="Monotype Corsiva"/>
          <w:b/>
          <w:color w:val="000000" w:themeColor="text1"/>
        </w:rPr>
        <w:t xml:space="preserve">, founded by </w:t>
      </w:r>
      <w:hyperlink r:id="rId424" w:tooltip="Teres I" w:history="1">
        <w:r w:rsidR="00A91E4B" w:rsidRPr="00573A55">
          <w:rPr>
            <w:rStyle w:val="-"/>
            <w:rFonts w:ascii="Monotype Corsiva" w:hAnsi="Monotype Corsiva"/>
            <w:b/>
            <w:color w:val="000000" w:themeColor="text1"/>
            <w:u w:val="none"/>
          </w:rPr>
          <w:t>Teres I</w:t>
        </w:r>
      </w:hyperlink>
      <w:r w:rsidR="00A91E4B" w:rsidRPr="00573A55">
        <w:rPr>
          <w:rFonts w:ascii="Monotype Corsiva" w:hAnsi="Monotype Corsiva"/>
          <w:b/>
          <w:color w:val="000000" w:themeColor="text1"/>
        </w:rPr>
        <w:t>.</w:t>
      </w:r>
      <w:hyperlink r:id="rId425" w:anchor="cite_note-LewisBoardman1994-33#cite_note-LewisBoardman1994-33" w:history="1">
        <w:r w:rsidR="00A91E4B" w:rsidRPr="00573A55">
          <w:rPr>
            <w:rFonts w:ascii="Monotype Corsiva" w:hAnsi="Monotype Corsiva"/>
            <w:b/>
            <w:color w:val="000000" w:themeColor="text1"/>
            <w:vertAlign w:val="superscript"/>
          </w:rPr>
          <w:t>[33]</w:t>
        </w:r>
      </w:hyperlink>
    </w:p>
    <w:p w:rsidR="00A91E4B" w:rsidRPr="00573A55" w:rsidRDefault="00F31679" w:rsidP="00A91E4B">
      <w:pPr>
        <w:pStyle w:val="Web"/>
        <w:rPr>
          <w:rFonts w:ascii="Monotype Corsiva" w:hAnsi="Monotype Corsiva"/>
          <w:b/>
          <w:color w:val="000000" w:themeColor="text1"/>
        </w:rPr>
      </w:pPr>
      <w:r w:rsidRPr="00903A42">
        <w:rPr>
          <w:rFonts w:ascii="Monotype Corsiva" w:hAnsi="Monotype Corsiva"/>
          <w:b/>
          <w:noProof/>
          <w:color w:val="000000" w:themeColor="text1"/>
          <w:lang w:val="el-GR" w:bidi="ar-SA"/>
        </w:rPr>
        <w:drawing>
          <wp:anchor distT="0" distB="0" distL="114300" distR="114300" simplePos="0" relativeHeight="251846656" behindDoc="1" locked="0" layoutInCell="1" allowOverlap="1">
            <wp:simplePos x="0" y="0"/>
            <wp:positionH relativeFrom="column">
              <wp:posOffset>19050</wp:posOffset>
            </wp:positionH>
            <wp:positionV relativeFrom="paragraph">
              <wp:posOffset>86360</wp:posOffset>
            </wp:positionV>
            <wp:extent cx="1905000" cy="790575"/>
            <wp:effectExtent l="19050" t="0" r="0" b="0"/>
            <wp:wrapTight wrapText="bothSides">
              <wp:wrapPolygon edited="0">
                <wp:start x="-216" y="0"/>
                <wp:lineTo x="-216" y="21340"/>
                <wp:lineTo x="21600" y="21340"/>
                <wp:lineTo x="21600" y="0"/>
                <wp:lineTo x="-216" y="0"/>
              </wp:wrapPolygon>
            </wp:wrapTight>
            <wp:docPr id="77" name="Εικόνα 6" descr="200px-Dolmabah%C3%A7e_Palace_%28cropped%29">
              <a:hlinkClick xmlns:a="http://schemas.openxmlformats.org/drawingml/2006/main" r:id="rId4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0px-Dolmabah%C3%A7e_Palace_%28cropped%29">
                      <a:hlinkClick r:id="rId426"/>
                    </pic:cNvPr>
                    <pic:cNvPicPr>
                      <a:picLocks noChangeAspect="1" noChangeArrowheads="1"/>
                    </pic:cNvPicPr>
                  </pic:nvPicPr>
                  <pic:blipFill>
                    <a:blip r:embed="rId427"/>
                    <a:srcRect/>
                    <a:stretch>
                      <a:fillRect/>
                    </a:stretch>
                  </pic:blipFill>
                  <pic:spPr bwMode="auto">
                    <a:xfrm>
                      <a:off x="0" y="0"/>
                      <a:ext cx="1905000" cy="790575"/>
                    </a:xfrm>
                    <a:prstGeom prst="rect">
                      <a:avLst/>
                    </a:prstGeom>
                    <a:noFill/>
                    <a:ln w="9525">
                      <a:noFill/>
                      <a:miter lim="800000"/>
                      <a:headEnd/>
                      <a:tailEnd/>
                    </a:ln>
                  </pic:spPr>
                </pic:pic>
              </a:graphicData>
            </a:graphic>
          </wp:anchor>
        </w:drawing>
      </w:r>
      <w:r w:rsidR="00A91E4B" w:rsidRPr="00903A42">
        <w:rPr>
          <w:rFonts w:ascii="Monotype Corsiva" w:hAnsi="Monotype Corsiva"/>
          <w:b/>
          <w:color w:val="000000" w:themeColor="text1"/>
        </w:rPr>
        <w:t xml:space="preserve">Anatolia was conquered by the Persian </w:t>
      </w:r>
      <w:hyperlink r:id="rId428" w:tooltip="Achaemenid Empire" w:history="1">
        <w:r w:rsidR="00A91E4B" w:rsidRPr="00903A42">
          <w:rPr>
            <w:rStyle w:val="-"/>
            <w:rFonts w:ascii="Monotype Corsiva" w:hAnsi="Monotype Corsiva"/>
            <w:b/>
            <w:color w:val="000000" w:themeColor="text1"/>
            <w:u w:val="none"/>
          </w:rPr>
          <w:t>Achaemenid Empire</w:t>
        </w:r>
      </w:hyperlink>
      <w:r w:rsidR="00A91E4B" w:rsidRPr="00903A42">
        <w:rPr>
          <w:rFonts w:ascii="Monotype Corsiva" w:hAnsi="Monotype Corsiva"/>
          <w:b/>
          <w:color w:val="000000" w:themeColor="text1"/>
        </w:rPr>
        <w:t xml:space="preserve"> during the 6th and 5th centuries</w:t>
      </w:r>
      <w:r w:rsidR="00A91E4B" w:rsidRPr="00573A55">
        <w:rPr>
          <w:rFonts w:ascii="Monotype Corsiva" w:hAnsi="Monotype Corsiva"/>
          <w:b/>
          <w:color w:val="000000" w:themeColor="text1"/>
        </w:rPr>
        <w:t xml:space="preserve"> BC and later fell to </w:t>
      </w:r>
      <w:hyperlink r:id="rId429" w:tooltip="Alexander the Great" w:history="1">
        <w:r w:rsidR="00A91E4B" w:rsidRPr="00573A55">
          <w:rPr>
            <w:rStyle w:val="-"/>
            <w:rFonts w:ascii="Monotype Corsiva" w:hAnsi="Monotype Corsiva"/>
            <w:b/>
            <w:color w:val="000000" w:themeColor="text1"/>
            <w:u w:val="none"/>
          </w:rPr>
          <w:t>Alexander the Great</w:t>
        </w:r>
      </w:hyperlink>
      <w:r w:rsidR="00A91E4B" w:rsidRPr="00573A55">
        <w:rPr>
          <w:rFonts w:ascii="Monotype Corsiva" w:hAnsi="Monotype Corsiva"/>
          <w:b/>
          <w:color w:val="000000" w:themeColor="text1"/>
        </w:rPr>
        <w:t xml:space="preserve"> in 334 BC,</w:t>
      </w:r>
      <w:hyperlink r:id="rId430" w:anchor="cite_note-PersiansInAsiaMinor-34#cite_note-PersiansInAsiaMinor-34" w:history="1">
        <w:r w:rsidR="00A91E4B" w:rsidRPr="00573A55">
          <w:rPr>
            <w:rFonts w:ascii="Monotype Corsiva" w:hAnsi="Monotype Corsiva"/>
            <w:b/>
            <w:color w:val="000000" w:themeColor="text1"/>
            <w:vertAlign w:val="superscript"/>
          </w:rPr>
          <w:t>]</w:t>
        </w:r>
      </w:hyperlink>
      <w:r w:rsidR="00A91E4B" w:rsidRPr="00573A55">
        <w:rPr>
          <w:rFonts w:ascii="Monotype Corsiva" w:hAnsi="Monotype Corsiva"/>
          <w:b/>
          <w:color w:val="000000" w:themeColor="text1"/>
        </w:rPr>
        <w:t xml:space="preserve"> which led to increasing cultural homogeneity and </w:t>
      </w:r>
      <w:hyperlink r:id="rId431" w:tooltip="Hellenization" w:history="1">
        <w:r w:rsidR="00A91E4B" w:rsidRPr="00573A55">
          <w:rPr>
            <w:rStyle w:val="-"/>
            <w:rFonts w:ascii="Monotype Corsiva" w:hAnsi="Monotype Corsiva"/>
            <w:b/>
            <w:color w:val="000000" w:themeColor="text1"/>
            <w:u w:val="none"/>
          </w:rPr>
          <w:t>Hellenization</w:t>
        </w:r>
      </w:hyperlink>
      <w:r w:rsidR="00A91E4B" w:rsidRPr="00573A55">
        <w:rPr>
          <w:rFonts w:ascii="Monotype Corsiva" w:hAnsi="Monotype Corsiva"/>
          <w:b/>
          <w:color w:val="000000" w:themeColor="text1"/>
        </w:rPr>
        <w:t xml:space="preserve"> in the area.</w:t>
      </w:r>
      <w:r w:rsidR="00903A42" w:rsidRPr="00573A55">
        <w:rPr>
          <w:rFonts w:ascii="Monotype Corsiva" w:hAnsi="Monotype Corsiva"/>
          <w:b/>
          <w:color w:val="000000" w:themeColor="text1"/>
        </w:rPr>
        <w:t xml:space="preserve"> </w:t>
      </w:r>
      <w:r w:rsidR="00A91E4B" w:rsidRPr="00573A55">
        <w:rPr>
          <w:rFonts w:ascii="Monotype Corsiva" w:hAnsi="Monotype Corsiva"/>
          <w:b/>
          <w:color w:val="000000" w:themeColor="text1"/>
        </w:rPr>
        <w:t xml:space="preserve">Following Alexander's death in 323 BC, Anatolia was subsequently divided into a number of small </w:t>
      </w:r>
      <w:hyperlink r:id="rId432" w:tooltip="Hellenistic civilization" w:history="1">
        <w:r w:rsidR="00A91E4B" w:rsidRPr="00573A55">
          <w:rPr>
            <w:rStyle w:val="-"/>
            <w:rFonts w:ascii="Monotype Corsiva" w:hAnsi="Monotype Corsiva"/>
            <w:b/>
            <w:color w:val="000000" w:themeColor="text1"/>
            <w:u w:val="none"/>
          </w:rPr>
          <w:t>Hellenistic kingdoms</w:t>
        </w:r>
      </w:hyperlink>
      <w:r w:rsidR="00A91E4B" w:rsidRPr="00573A55">
        <w:rPr>
          <w:rFonts w:ascii="Monotype Corsiva" w:hAnsi="Monotype Corsiva"/>
          <w:b/>
          <w:color w:val="000000" w:themeColor="text1"/>
        </w:rPr>
        <w:t xml:space="preserve">, all of which became part of the </w:t>
      </w:r>
      <w:hyperlink r:id="rId433" w:tooltip="Roman Republic" w:history="1">
        <w:r w:rsidR="00A91E4B" w:rsidRPr="00573A55">
          <w:rPr>
            <w:rStyle w:val="-"/>
            <w:rFonts w:ascii="Monotype Corsiva" w:hAnsi="Monotype Corsiva"/>
            <w:b/>
            <w:color w:val="000000" w:themeColor="text1"/>
            <w:u w:val="none"/>
          </w:rPr>
          <w:t>Roman Republic</w:t>
        </w:r>
      </w:hyperlink>
      <w:r w:rsidR="00A91E4B" w:rsidRPr="00573A55">
        <w:rPr>
          <w:rFonts w:ascii="Monotype Corsiva" w:hAnsi="Monotype Corsiva"/>
          <w:b/>
          <w:color w:val="000000" w:themeColor="text1"/>
        </w:rPr>
        <w:t xml:space="preserve"> by the mid-1st century BC.</w:t>
      </w:r>
      <w:r w:rsidR="00903A42" w:rsidRPr="00573A55">
        <w:rPr>
          <w:rFonts w:ascii="Monotype Corsiva" w:hAnsi="Monotype Corsiva"/>
          <w:b/>
          <w:color w:val="000000" w:themeColor="text1"/>
        </w:rPr>
        <w:t xml:space="preserve"> </w:t>
      </w:r>
      <w:r w:rsidR="00A91E4B" w:rsidRPr="00573A55">
        <w:rPr>
          <w:rFonts w:ascii="Monotype Corsiva" w:hAnsi="Monotype Corsiva"/>
          <w:b/>
          <w:color w:val="000000" w:themeColor="text1"/>
        </w:rPr>
        <w:t xml:space="preserve">The process of </w:t>
      </w:r>
      <w:hyperlink r:id="rId434" w:tooltip="Hellenization" w:history="1">
        <w:r w:rsidR="00A91E4B" w:rsidRPr="00573A55">
          <w:rPr>
            <w:rStyle w:val="-"/>
            <w:rFonts w:ascii="Monotype Corsiva" w:hAnsi="Monotype Corsiva"/>
            <w:b/>
            <w:color w:val="000000" w:themeColor="text1"/>
            <w:u w:val="none"/>
          </w:rPr>
          <w:t>Hellenization</w:t>
        </w:r>
      </w:hyperlink>
      <w:r w:rsidR="00A91E4B" w:rsidRPr="00573A55">
        <w:rPr>
          <w:rFonts w:ascii="Monotype Corsiva" w:hAnsi="Monotype Corsiva"/>
          <w:b/>
          <w:color w:val="000000" w:themeColor="text1"/>
        </w:rPr>
        <w:t xml:space="preserve"> that began with Alexander's conquest accelerated under Roman rule, so that by the early centuries AD the local </w:t>
      </w:r>
      <w:hyperlink r:id="rId435" w:tooltip="Anatolian languages" w:history="1">
        <w:r w:rsidR="00A91E4B" w:rsidRPr="00573A55">
          <w:rPr>
            <w:rStyle w:val="-"/>
            <w:rFonts w:ascii="Monotype Corsiva" w:hAnsi="Monotype Corsiva"/>
            <w:b/>
            <w:color w:val="000000" w:themeColor="text1"/>
            <w:u w:val="none"/>
          </w:rPr>
          <w:t>Anatolian languages</w:t>
        </w:r>
      </w:hyperlink>
      <w:r w:rsidR="00A91E4B" w:rsidRPr="00573A55">
        <w:rPr>
          <w:rFonts w:ascii="Monotype Corsiva" w:hAnsi="Monotype Corsiva"/>
          <w:b/>
          <w:color w:val="000000" w:themeColor="text1"/>
        </w:rPr>
        <w:t xml:space="preserve"> and cultures has become extinct, replaced by Greek.</w:t>
      </w:r>
      <w:r w:rsidRPr="00573A55">
        <w:rPr>
          <w:rFonts w:ascii="Monotype Corsiva" w:hAnsi="Monotype Corsiva"/>
          <w:b/>
          <w:color w:val="000000" w:themeColor="text1"/>
        </w:rPr>
        <w:t xml:space="preserve"> </w:t>
      </w:r>
    </w:p>
    <w:p w:rsidR="00F31679" w:rsidRPr="00DE602F" w:rsidRDefault="00F31679" w:rsidP="00F31679">
      <w:pPr>
        <w:rPr>
          <w:b/>
          <w:color w:val="000000" w:themeColor="text1"/>
        </w:rPr>
      </w:pPr>
      <w:r>
        <w:rPr>
          <w:noProof/>
          <w:lang w:val="el-GR" w:eastAsia="el-GR" w:bidi="ar-SA"/>
        </w:rPr>
        <w:lastRenderedPageBreak/>
        <w:drawing>
          <wp:anchor distT="0" distB="0" distL="114300" distR="114300" simplePos="0" relativeHeight="251805696" behindDoc="1" locked="0" layoutInCell="1" allowOverlap="1">
            <wp:simplePos x="0" y="0"/>
            <wp:positionH relativeFrom="column">
              <wp:posOffset>-66675</wp:posOffset>
            </wp:positionH>
            <wp:positionV relativeFrom="paragraph">
              <wp:posOffset>250825</wp:posOffset>
            </wp:positionV>
            <wp:extent cx="2105025" cy="2619375"/>
            <wp:effectExtent l="19050" t="0" r="9525" b="0"/>
            <wp:wrapTight wrapText="bothSides">
              <wp:wrapPolygon edited="0">
                <wp:start x="-195" y="0"/>
                <wp:lineTo x="-195" y="21521"/>
                <wp:lineTo x="21698" y="21521"/>
                <wp:lineTo x="21698" y="0"/>
                <wp:lineTo x="-195" y="0"/>
              </wp:wrapPolygon>
            </wp:wrapTight>
            <wp:docPr id="127" name="Εικόνα 82" descr="http://upload.wikimedia.org/wikipedia/commons/thumb/6/6a/MustafaKemalAtaturk.jpg/220px-MustafaKemalAtaturk.jpg">
              <a:hlinkClick xmlns:a="http://schemas.openxmlformats.org/drawingml/2006/main" r:id="rId4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upload.wikimedia.org/wikipedia/commons/thumb/6/6a/MustafaKemalAtaturk.jpg/220px-MustafaKemalAtaturk.jpg">
                      <a:hlinkClick r:id="rId436"/>
                    </pic:cNvPr>
                    <pic:cNvPicPr>
                      <a:picLocks noChangeAspect="1" noChangeArrowheads="1"/>
                    </pic:cNvPicPr>
                  </pic:nvPicPr>
                  <pic:blipFill>
                    <a:blip r:embed="rId437" r:link="rId438"/>
                    <a:srcRect/>
                    <a:stretch>
                      <a:fillRect/>
                    </a:stretch>
                  </pic:blipFill>
                  <pic:spPr bwMode="auto">
                    <a:xfrm>
                      <a:off x="0" y="0"/>
                      <a:ext cx="2105025" cy="2619375"/>
                    </a:xfrm>
                    <a:prstGeom prst="rect">
                      <a:avLst/>
                    </a:prstGeom>
                    <a:noFill/>
                    <a:ln w="9525">
                      <a:noFill/>
                      <a:miter lim="800000"/>
                      <a:headEnd/>
                      <a:tailEnd/>
                    </a:ln>
                  </pic:spPr>
                </pic:pic>
              </a:graphicData>
            </a:graphic>
          </wp:anchor>
        </w:drawing>
      </w:r>
      <w:hyperlink r:id="rId439" w:tooltip="Mustafa Kemal Atatürk" w:history="1">
        <w:r>
          <w:rPr>
            <w:rStyle w:val="-"/>
          </w:rPr>
          <w:t>Mustafa Kemal Atatürk</w:t>
        </w:r>
      </w:hyperlink>
      <w:r w:rsidR="000E4554">
        <w:t xml:space="preserve">, founder and first President </w:t>
      </w:r>
    </w:p>
    <w:p w:rsidR="00090D7B" w:rsidRDefault="00A91E4B" w:rsidP="00A91E4B">
      <w:pPr>
        <w:pStyle w:val="Web"/>
        <w:rPr>
          <w:rFonts w:ascii="Monotype Corsiva" w:hAnsi="Monotype Corsiva"/>
          <w:b/>
          <w:color w:val="000000" w:themeColor="text1"/>
        </w:rPr>
      </w:pPr>
      <w:r w:rsidRPr="00C253AE">
        <w:rPr>
          <w:rFonts w:ascii="Monotype Corsiva" w:hAnsi="Monotype Corsiva"/>
          <w:b/>
          <w:color w:val="000000" w:themeColor="text1"/>
        </w:rPr>
        <w:t xml:space="preserve">By 18 September 1922, the occupying armies were expelled, and the </w:t>
      </w:r>
      <w:hyperlink r:id="rId440" w:tooltip="Turkish Provisional Government" w:history="1">
        <w:r w:rsidRPr="00C253AE">
          <w:rPr>
            <w:rStyle w:val="-"/>
            <w:rFonts w:ascii="Monotype Corsiva" w:hAnsi="Monotype Corsiva"/>
            <w:b/>
            <w:color w:val="000000" w:themeColor="text1"/>
            <w:u w:val="none"/>
          </w:rPr>
          <w:t>Ankara-based Turkish regime</w:t>
        </w:r>
      </w:hyperlink>
      <w:r w:rsidRPr="00C253AE">
        <w:rPr>
          <w:rFonts w:ascii="Monotype Corsiva" w:hAnsi="Monotype Corsiva"/>
          <w:b/>
          <w:color w:val="000000" w:themeColor="text1"/>
        </w:rPr>
        <w:t xml:space="preserve">, which declared itself the legitimate government of the country in April 1920, started to formalize the legal transition from the old Ottoman into the new Republican political system. On 1 November, the </w:t>
      </w:r>
      <w:hyperlink r:id="rId441" w:tooltip="Grand National Assembly of Turkey" w:history="1">
        <w:r w:rsidRPr="00C253AE">
          <w:rPr>
            <w:rStyle w:val="-"/>
            <w:rFonts w:ascii="Monotype Corsiva" w:hAnsi="Monotype Corsiva"/>
            <w:b/>
            <w:color w:val="000000" w:themeColor="text1"/>
            <w:u w:val="none"/>
          </w:rPr>
          <w:t>newly founded parliament</w:t>
        </w:r>
      </w:hyperlink>
      <w:r w:rsidRPr="00C253AE">
        <w:rPr>
          <w:rFonts w:ascii="Monotype Corsiva" w:hAnsi="Monotype Corsiva"/>
          <w:b/>
          <w:color w:val="000000" w:themeColor="text1"/>
        </w:rPr>
        <w:t xml:space="preserve"> formally abolished the </w:t>
      </w:r>
      <w:hyperlink r:id="rId442" w:tooltip="Sultan" w:history="1">
        <w:r w:rsidRPr="00C253AE">
          <w:rPr>
            <w:rStyle w:val="-"/>
            <w:rFonts w:ascii="Monotype Corsiva" w:hAnsi="Monotype Corsiva"/>
            <w:b/>
            <w:color w:val="000000" w:themeColor="text1"/>
            <w:u w:val="none"/>
          </w:rPr>
          <w:t>Sultanate</w:t>
        </w:r>
      </w:hyperlink>
      <w:r w:rsidRPr="00C253AE">
        <w:rPr>
          <w:rFonts w:ascii="Monotype Corsiva" w:hAnsi="Monotype Corsiva"/>
          <w:b/>
          <w:color w:val="000000" w:themeColor="text1"/>
        </w:rPr>
        <w:t xml:space="preserve">, thus ending 623 years of Ottoman rule. The </w:t>
      </w:r>
      <w:hyperlink r:id="rId443" w:tooltip="Treaty of Lausanne" w:history="1">
        <w:r w:rsidRPr="00C253AE">
          <w:rPr>
            <w:rStyle w:val="-"/>
            <w:rFonts w:ascii="Monotype Corsiva" w:hAnsi="Monotype Corsiva"/>
            <w:b/>
            <w:color w:val="000000" w:themeColor="text1"/>
            <w:u w:val="none"/>
          </w:rPr>
          <w:t>Treaty of Lausanne</w:t>
        </w:r>
      </w:hyperlink>
      <w:r w:rsidRPr="00C253AE">
        <w:rPr>
          <w:rFonts w:ascii="Monotype Corsiva" w:hAnsi="Monotype Corsiva"/>
          <w:b/>
          <w:color w:val="000000" w:themeColor="text1"/>
        </w:rPr>
        <w:t xml:space="preserve"> of 24 July 1923 led to the international recognition of the sovereignty of the newly formed "Republic of Turkey" as the continuing state of the Ottoman Empire, and the republic was officially proclaimed on 29 October 1923 in </w:t>
      </w:r>
      <w:hyperlink r:id="rId444" w:tooltip="Ankara" w:history="1">
        <w:r w:rsidRPr="00C253AE">
          <w:rPr>
            <w:rStyle w:val="-"/>
            <w:rFonts w:ascii="Monotype Corsiva" w:hAnsi="Monotype Corsiva"/>
            <w:b/>
            <w:color w:val="000000" w:themeColor="text1"/>
            <w:u w:val="none"/>
          </w:rPr>
          <w:t>Ankara</w:t>
        </w:r>
      </w:hyperlink>
      <w:r w:rsidRPr="00C253AE">
        <w:rPr>
          <w:rFonts w:ascii="Monotype Corsiva" w:hAnsi="Monotype Corsiva"/>
          <w:b/>
          <w:color w:val="000000" w:themeColor="text1"/>
        </w:rPr>
        <w:t xml:space="preserve">, the country's new capital </w:t>
      </w:r>
      <w:r w:rsidRPr="00DA460C">
        <w:rPr>
          <w:rFonts w:ascii="Monotype Corsiva" w:hAnsi="Monotype Corsiva"/>
          <w:b/>
          <w:color w:val="FF0000"/>
        </w:rPr>
        <w:t xml:space="preserve">The Lausanne treaty stipulated a </w:t>
      </w:r>
      <w:hyperlink r:id="rId445" w:tooltip="Population exchange between Greece and Turkey" w:history="1">
        <w:r w:rsidRPr="00DA460C">
          <w:rPr>
            <w:rStyle w:val="-"/>
            <w:rFonts w:ascii="Monotype Corsiva" w:hAnsi="Monotype Corsiva"/>
            <w:b/>
            <w:color w:val="FF0000"/>
            <w:u w:val="none"/>
          </w:rPr>
          <w:t>population exchange between Greece and Turkey</w:t>
        </w:r>
      </w:hyperlink>
      <w:r w:rsidRPr="00DA460C">
        <w:rPr>
          <w:rFonts w:ascii="Monotype Corsiva" w:hAnsi="Monotype Corsiva"/>
          <w:b/>
          <w:color w:val="FF0000"/>
        </w:rPr>
        <w:t>, whereby 1.1 million Greeks left Turkey for Greece in exchange for 380,000 Muslims transferred from Greece to Turkey.</w:t>
      </w:r>
      <w:r w:rsidR="00DA460C" w:rsidRPr="00DA460C">
        <w:rPr>
          <w:rFonts w:ascii="Monotype Corsiva" w:hAnsi="Monotype Corsiva"/>
          <w:b/>
          <w:color w:val="000000" w:themeColor="text1"/>
        </w:rPr>
        <w:t xml:space="preserve"> </w:t>
      </w:r>
      <w:r w:rsidRPr="00DA460C">
        <w:rPr>
          <w:rFonts w:ascii="Monotype Corsiva" w:hAnsi="Monotype Corsiva"/>
          <w:b/>
          <w:color w:val="000000" w:themeColor="text1"/>
        </w:rPr>
        <w:t>Mustafa Kemal became the republic's first</w:t>
      </w:r>
      <w:r w:rsidRPr="00C253AE">
        <w:rPr>
          <w:rFonts w:ascii="Monotype Corsiva" w:hAnsi="Monotype Corsiva"/>
          <w:b/>
          <w:color w:val="000000" w:themeColor="text1"/>
        </w:rPr>
        <w:t xml:space="preserve"> </w:t>
      </w:r>
      <w:hyperlink r:id="rId446" w:tooltip="President of Turkey" w:history="1">
        <w:r w:rsidRPr="00C253AE">
          <w:rPr>
            <w:rStyle w:val="-"/>
            <w:rFonts w:ascii="Monotype Corsiva" w:hAnsi="Monotype Corsiva"/>
            <w:b/>
            <w:color w:val="000000" w:themeColor="text1"/>
            <w:u w:val="none"/>
          </w:rPr>
          <w:t>President</w:t>
        </w:r>
      </w:hyperlink>
      <w:r w:rsidRPr="00C253AE">
        <w:rPr>
          <w:rFonts w:ascii="Monotype Corsiva" w:hAnsi="Monotype Corsiva"/>
          <w:b/>
          <w:color w:val="000000" w:themeColor="text1"/>
        </w:rPr>
        <w:t xml:space="preserve"> and subsequently introduced </w:t>
      </w:r>
      <w:hyperlink r:id="rId447" w:tooltip="Atatürk's Reforms" w:history="1">
        <w:r w:rsidRPr="00C253AE">
          <w:rPr>
            <w:rStyle w:val="-"/>
            <w:rFonts w:ascii="Monotype Corsiva" w:hAnsi="Monotype Corsiva"/>
            <w:b/>
            <w:color w:val="000000" w:themeColor="text1"/>
            <w:u w:val="none"/>
          </w:rPr>
          <w:t>many radical reforms</w:t>
        </w:r>
      </w:hyperlink>
      <w:r w:rsidRPr="00C253AE">
        <w:rPr>
          <w:rFonts w:ascii="Monotype Corsiva" w:hAnsi="Monotype Corsiva"/>
          <w:b/>
          <w:color w:val="000000" w:themeColor="text1"/>
        </w:rPr>
        <w:t xml:space="preserve"> with the aim of transforming old Ottoman-Turkish state into a new secular republic.</w:t>
      </w:r>
      <w:r w:rsidR="00DA460C" w:rsidRPr="00C253AE">
        <w:rPr>
          <w:rFonts w:ascii="Monotype Corsiva" w:hAnsi="Monotype Corsiva"/>
          <w:b/>
          <w:color w:val="000000" w:themeColor="text1"/>
        </w:rPr>
        <w:t xml:space="preserve"> </w:t>
      </w:r>
      <w:r w:rsidRPr="00C253AE">
        <w:rPr>
          <w:rFonts w:ascii="Monotype Corsiva" w:hAnsi="Monotype Corsiva"/>
          <w:b/>
          <w:color w:val="000000" w:themeColor="text1"/>
        </w:rPr>
        <w:t xml:space="preserve">With the </w:t>
      </w:r>
      <w:hyperlink r:id="rId448" w:tooltip="Surname Law (Turkey)" w:history="1">
        <w:r w:rsidRPr="00C253AE">
          <w:rPr>
            <w:rStyle w:val="-"/>
            <w:rFonts w:ascii="Monotype Corsiva" w:hAnsi="Monotype Corsiva"/>
            <w:b/>
            <w:color w:val="000000" w:themeColor="text1"/>
            <w:u w:val="none"/>
          </w:rPr>
          <w:t>Surname Law</w:t>
        </w:r>
      </w:hyperlink>
      <w:r w:rsidRPr="00C253AE">
        <w:rPr>
          <w:rFonts w:ascii="Monotype Corsiva" w:hAnsi="Monotype Corsiva"/>
          <w:b/>
          <w:color w:val="000000" w:themeColor="text1"/>
        </w:rPr>
        <w:t xml:space="preserve"> of 1934, the </w:t>
      </w:r>
      <w:hyperlink r:id="rId449" w:tooltip="Turkish Parliament" w:history="1">
        <w:r w:rsidRPr="00C253AE">
          <w:rPr>
            <w:rStyle w:val="-"/>
            <w:rFonts w:ascii="Monotype Corsiva" w:hAnsi="Monotype Corsiva"/>
            <w:b/>
            <w:color w:val="000000" w:themeColor="text1"/>
            <w:u w:val="none"/>
          </w:rPr>
          <w:t>Turkish Parliament</w:t>
        </w:r>
      </w:hyperlink>
      <w:r w:rsidRPr="00C253AE">
        <w:rPr>
          <w:rFonts w:ascii="Monotype Corsiva" w:hAnsi="Monotype Corsiva"/>
          <w:b/>
          <w:color w:val="000000" w:themeColor="text1"/>
        </w:rPr>
        <w:t xml:space="preserve"> bestowed upon Mustafa Kemal the honorific surname "Atatürk" (</w:t>
      </w:r>
      <w:r w:rsidRPr="00C253AE">
        <w:rPr>
          <w:rFonts w:ascii="Monotype Corsiva" w:hAnsi="Monotype Corsiva"/>
          <w:b/>
          <w:i w:val="0"/>
          <w:iCs w:val="0"/>
          <w:color w:val="000000" w:themeColor="text1"/>
        </w:rPr>
        <w:t>Father of the Turks</w:t>
      </w:r>
      <w:r w:rsidRPr="00C253AE">
        <w:rPr>
          <w:rFonts w:ascii="Monotype Corsiva" w:hAnsi="Monotype Corsiva"/>
          <w:b/>
          <w:color w:val="000000" w:themeColor="text1"/>
        </w:rPr>
        <w:t>.)</w:t>
      </w:r>
      <w:hyperlink r:id="rId450" w:anchor="cite_note-Atat.C3.BCrk-8#cite_note-Atat.C3.BCrk-8" w:history="1">
        <w:r w:rsidRPr="00C253AE">
          <w:rPr>
            <w:rFonts w:ascii="Monotype Corsiva" w:hAnsi="Monotype Corsiva"/>
            <w:b/>
            <w:color w:val="000000" w:themeColor="text1"/>
            <w:vertAlign w:val="superscript"/>
          </w:rPr>
          <w:t>]</w:t>
        </w:r>
      </w:hyperlink>
      <w:r w:rsidRPr="00C253AE">
        <w:rPr>
          <w:rFonts w:ascii="Monotype Corsiva" w:hAnsi="Monotype Corsiva"/>
          <w:b/>
          <w:color w:val="000000" w:themeColor="text1"/>
        </w:rPr>
        <w:t xml:space="preserve">Turkey </w:t>
      </w:r>
      <w:hyperlink r:id="rId451" w:tooltip="Second Cairo Conference" w:history="1">
        <w:r w:rsidRPr="00C253AE">
          <w:rPr>
            <w:rStyle w:val="-"/>
            <w:rFonts w:ascii="Monotype Corsiva" w:hAnsi="Monotype Corsiva"/>
            <w:b/>
            <w:color w:val="000000" w:themeColor="text1"/>
            <w:u w:val="none"/>
          </w:rPr>
          <w:t>remained neutral</w:t>
        </w:r>
      </w:hyperlink>
      <w:r w:rsidRPr="00C253AE">
        <w:rPr>
          <w:rFonts w:ascii="Monotype Corsiva" w:hAnsi="Monotype Corsiva"/>
          <w:b/>
          <w:color w:val="000000" w:themeColor="text1"/>
        </w:rPr>
        <w:t xml:space="preserve"> during most of </w:t>
      </w:r>
      <w:hyperlink r:id="rId452" w:tooltip="World War II" w:history="1">
        <w:r w:rsidRPr="00C253AE">
          <w:rPr>
            <w:rStyle w:val="-"/>
            <w:rFonts w:ascii="Monotype Corsiva" w:hAnsi="Monotype Corsiva"/>
            <w:b/>
            <w:color w:val="000000" w:themeColor="text1"/>
            <w:u w:val="none"/>
          </w:rPr>
          <w:t>World War II</w:t>
        </w:r>
      </w:hyperlink>
      <w:r w:rsidRPr="00C253AE">
        <w:rPr>
          <w:rFonts w:ascii="Monotype Corsiva" w:hAnsi="Monotype Corsiva"/>
          <w:b/>
          <w:color w:val="000000" w:themeColor="text1"/>
        </w:rPr>
        <w:t xml:space="preserve">, but entered the closing stages of the war on the side of the </w:t>
      </w:r>
      <w:hyperlink r:id="rId453" w:tooltip="Allies of World War II" w:history="1">
        <w:r w:rsidRPr="00C253AE">
          <w:rPr>
            <w:rStyle w:val="-"/>
            <w:rFonts w:ascii="Monotype Corsiva" w:hAnsi="Monotype Corsiva"/>
            <w:b/>
            <w:color w:val="000000" w:themeColor="text1"/>
            <w:u w:val="none"/>
          </w:rPr>
          <w:t>Allies</w:t>
        </w:r>
      </w:hyperlink>
      <w:r w:rsidRPr="00C253AE">
        <w:rPr>
          <w:rFonts w:ascii="Monotype Corsiva" w:hAnsi="Monotype Corsiva"/>
          <w:b/>
          <w:color w:val="000000" w:themeColor="text1"/>
        </w:rPr>
        <w:t xml:space="preserve"> on 23 February 1945. On 26 June 1945, Turkey became a </w:t>
      </w:r>
      <w:hyperlink r:id="rId454" w:tooltip="United Nations Charter" w:history="1">
        <w:r w:rsidRPr="00C253AE">
          <w:rPr>
            <w:rStyle w:val="-"/>
            <w:rFonts w:ascii="Monotype Corsiva" w:hAnsi="Monotype Corsiva"/>
            <w:b/>
            <w:color w:val="000000" w:themeColor="text1"/>
            <w:u w:val="none"/>
          </w:rPr>
          <w:t>charter member</w:t>
        </w:r>
      </w:hyperlink>
      <w:r w:rsidRPr="00C253AE">
        <w:rPr>
          <w:rFonts w:ascii="Monotype Corsiva" w:hAnsi="Monotype Corsiva"/>
          <w:b/>
          <w:color w:val="000000" w:themeColor="text1"/>
        </w:rPr>
        <w:t xml:space="preserve"> of the United Nations.</w:t>
      </w:r>
      <w:r w:rsidR="00DA460C" w:rsidRPr="00C253AE">
        <w:rPr>
          <w:rFonts w:ascii="Monotype Corsiva" w:hAnsi="Monotype Corsiva"/>
          <w:b/>
          <w:color w:val="000000" w:themeColor="text1"/>
        </w:rPr>
        <w:t xml:space="preserve"> </w:t>
      </w:r>
      <w:r w:rsidRPr="00C253AE">
        <w:rPr>
          <w:rFonts w:ascii="Monotype Corsiva" w:hAnsi="Monotype Corsiva"/>
          <w:b/>
          <w:color w:val="000000" w:themeColor="text1"/>
        </w:rPr>
        <w:t xml:space="preserve">Difficulties faced by Greece after the war in quelling a </w:t>
      </w:r>
      <w:hyperlink r:id="rId455" w:tooltip="Greek Civil War" w:history="1">
        <w:r w:rsidRPr="00C253AE">
          <w:rPr>
            <w:rStyle w:val="-"/>
            <w:rFonts w:ascii="Monotype Corsiva" w:hAnsi="Monotype Corsiva"/>
            <w:b/>
            <w:color w:val="000000" w:themeColor="text1"/>
            <w:u w:val="none"/>
          </w:rPr>
          <w:t>communist rebellion</w:t>
        </w:r>
      </w:hyperlink>
      <w:r w:rsidRPr="00C253AE">
        <w:rPr>
          <w:rFonts w:ascii="Monotype Corsiva" w:hAnsi="Monotype Corsiva"/>
          <w:b/>
          <w:color w:val="000000" w:themeColor="text1"/>
        </w:rPr>
        <w:t xml:space="preserve">, along with demands by the </w:t>
      </w:r>
      <w:hyperlink r:id="rId456" w:tooltip="Soviet Union" w:history="1">
        <w:r w:rsidRPr="00C253AE">
          <w:rPr>
            <w:rStyle w:val="-"/>
            <w:rFonts w:ascii="Monotype Corsiva" w:hAnsi="Monotype Corsiva"/>
            <w:b/>
            <w:color w:val="000000" w:themeColor="text1"/>
            <w:u w:val="none"/>
          </w:rPr>
          <w:t>Soviet Union</w:t>
        </w:r>
      </w:hyperlink>
      <w:r w:rsidRPr="00C253AE">
        <w:rPr>
          <w:rFonts w:ascii="Monotype Corsiva" w:hAnsi="Monotype Corsiva"/>
          <w:b/>
          <w:color w:val="000000" w:themeColor="text1"/>
        </w:rPr>
        <w:t xml:space="preserve"> for military bases in the </w:t>
      </w:r>
      <w:hyperlink r:id="rId457" w:tooltip="Turkish Straits" w:history="1">
        <w:r w:rsidRPr="00C253AE">
          <w:rPr>
            <w:rStyle w:val="-"/>
            <w:rFonts w:ascii="Monotype Corsiva" w:hAnsi="Monotype Corsiva"/>
            <w:b/>
            <w:color w:val="000000" w:themeColor="text1"/>
            <w:u w:val="none"/>
          </w:rPr>
          <w:t>Turkish Straits</w:t>
        </w:r>
      </w:hyperlink>
      <w:r w:rsidRPr="00C253AE">
        <w:rPr>
          <w:rFonts w:ascii="Monotype Corsiva" w:hAnsi="Monotype Corsiva"/>
          <w:b/>
          <w:color w:val="000000" w:themeColor="text1"/>
        </w:rPr>
        <w:t xml:space="preserve">, prompted the </w:t>
      </w:r>
      <w:hyperlink r:id="rId458" w:tooltip="United States" w:history="1">
        <w:r w:rsidRPr="00C253AE">
          <w:rPr>
            <w:rStyle w:val="-"/>
            <w:rFonts w:ascii="Monotype Corsiva" w:hAnsi="Monotype Corsiva"/>
            <w:b/>
            <w:color w:val="000000" w:themeColor="text1"/>
            <w:u w:val="none"/>
          </w:rPr>
          <w:t>United States</w:t>
        </w:r>
      </w:hyperlink>
      <w:r w:rsidRPr="00C253AE">
        <w:rPr>
          <w:rFonts w:ascii="Monotype Corsiva" w:hAnsi="Monotype Corsiva"/>
          <w:b/>
          <w:color w:val="000000" w:themeColor="text1"/>
        </w:rPr>
        <w:t xml:space="preserve"> to</w:t>
      </w:r>
      <w:r w:rsidRPr="00C253AE">
        <w:rPr>
          <w:rFonts w:ascii="Monotype Corsiva" w:hAnsi="Monotype Corsiva"/>
          <w:b/>
          <w:color w:val="000000" w:themeColor="text1"/>
          <w:u w:val="single"/>
        </w:rPr>
        <w:t xml:space="preserve"> </w:t>
      </w:r>
      <w:r w:rsidRPr="00C253AE">
        <w:rPr>
          <w:rFonts w:ascii="Monotype Corsiva" w:hAnsi="Monotype Corsiva"/>
          <w:color w:val="000000" w:themeColor="text1"/>
        </w:rPr>
        <w:t xml:space="preserve">declare the </w:t>
      </w:r>
      <w:hyperlink r:id="rId459" w:tooltip="Truman Doctrine" w:history="1">
        <w:r w:rsidRPr="00DA460C">
          <w:rPr>
            <w:rStyle w:val="-"/>
            <w:rFonts w:ascii="Monotype Corsiva" w:hAnsi="Monotype Corsiva"/>
            <w:b/>
            <w:color w:val="FF0000"/>
            <w:u w:val="none"/>
          </w:rPr>
          <w:t>Truman Doctrine</w:t>
        </w:r>
      </w:hyperlink>
      <w:r w:rsidRPr="00DA460C">
        <w:rPr>
          <w:rFonts w:ascii="Monotype Corsiva" w:hAnsi="Monotype Corsiva"/>
          <w:b/>
          <w:color w:val="FF0000"/>
        </w:rPr>
        <w:t xml:space="preserve"> i</w:t>
      </w:r>
      <w:r w:rsidRPr="00C253AE">
        <w:rPr>
          <w:rFonts w:ascii="Monotype Corsiva" w:hAnsi="Monotype Corsiva"/>
          <w:color w:val="000000" w:themeColor="text1"/>
        </w:rPr>
        <w:t xml:space="preserve">n 1947. </w:t>
      </w:r>
      <w:r w:rsidRPr="00DA460C">
        <w:rPr>
          <w:rFonts w:ascii="Monotype Corsiva" w:hAnsi="Monotype Corsiva"/>
          <w:b/>
          <w:color w:val="FF0000"/>
        </w:rPr>
        <w:t xml:space="preserve">The doctrine enunciated American intentions to guarantee the security of Turkey and Greece, and resulted in large-scale </w:t>
      </w:r>
      <w:hyperlink r:id="rId460" w:tooltip="Turkey-United States relations" w:history="1">
        <w:r w:rsidRPr="00DA460C">
          <w:rPr>
            <w:rStyle w:val="-"/>
            <w:rFonts w:ascii="Monotype Corsiva" w:hAnsi="Monotype Corsiva"/>
            <w:b/>
            <w:color w:val="FF0000"/>
            <w:u w:val="none"/>
          </w:rPr>
          <w:t>U.S. military and economic support</w:t>
        </w:r>
      </w:hyperlink>
      <w:r w:rsidRPr="00DA460C">
        <w:rPr>
          <w:rFonts w:ascii="Monotype Corsiva" w:hAnsi="Monotype Corsiva"/>
          <w:b/>
          <w:color w:val="FF0000"/>
        </w:rPr>
        <w:t xml:space="preserve">. Both countries were included in the </w:t>
      </w:r>
      <w:hyperlink r:id="rId461" w:tooltip="Marshall Plan" w:history="1">
        <w:r w:rsidRPr="00DA460C">
          <w:rPr>
            <w:rStyle w:val="-"/>
            <w:rFonts w:ascii="Monotype Corsiva" w:hAnsi="Monotype Corsiva"/>
            <w:b/>
            <w:color w:val="FF0000"/>
            <w:u w:val="none"/>
          </w:rPr>
          <w:t>Marshall Plan</w:t>
        </w:r>
      </w:hyperlink>
      <w:r w:rsidRPr="00DA460C">
        <w:rPr>
          <w:rFonts w:ascii="Monotype Corsiva" w:hAnsi="Monotype Corsiva"/>
          <w:b/>
          <w:color w:val="FF0000"/>
        </w:rPr>
        <w:t xml:space="preserve"> and </w:t>
      </w:r>
      <w:hyperlink r:id="rId462" w:tooltip="Organisation for European Economic Co-operation" w:history="1">
        <w:r w:rsidRPr="00DA460C">
          <w:rPr>
            <w:rStyle w:val="-"/>
            <w:rFonts w:ascii="Monotype Corsiva" w:hAnsi="Monotype Corsiva"/>
            <w:b/>
            <w:color w:val="FF0000"/>
            <w:u w:val="none"/>
          </w:rPr>
          <w:t>OEEC</w:t>
        </w:r>
      </w:hyperlink>
      <w:r w:rsidRPr="00DA460C">
        <w:rPr>
          <w:rFonts w:ascii="Monotype Corsiva" w:hAnsi="Monotype Corsiva"/>
          <w:b/>
          <w:color w:val="FF0000"/>
        </w:rPr>
        <w:t xml:space="preserve"> for rebuilding European economies in 1948, and subsequently became founding members of</w:t>
      </w:r>
      <w:r w:rsidRPr="00C253AE">
        <w:rPr>
          <w:rFonts w:ascii="Monotype Corsiva" w:hAnsi="Monotype Corsiva"/>
          <w:color w:val="000000" w:themeColor="text1"/>
        </w:rPr>
        <w:t xml:space="preserve"> the </w:t>
      </w:r>
      <w:hyperlink r:id="rId463" w:tooltip="Organisation for Economic Co-operation and Development" w:history="1">
        <w:r w:rsidRPr="00C253AE">
          <w:rPr>
            <w:rStyle w:val="-"/>
            <w:rFonts w:ascii="Monotype Corsiva" w:hAnsi="Monotype Corsiva"/>
            <w:color w:val="000000" w:themeColor="text1"/>
            <w:u w:val="none"/>
          </w:rPr>
          <w:t>OECD</w:t>
        </w:r>
      </w:hyperlink>
      <w:r w:rsidRPr="00C253AE">
        <w:rPr>
          <w:rFonts w:ascii="Monotype Corsiva" w:hAnsi="Monotype Corsiva"/>
          <w:color w:val="000000" w:themeColor="text1"/>
        </w:rPr>
        <w:t xml:space="preserve"> in 1961.</w:t>
      </w:r>
      <w:r w:rsidRPr="00C253AE">
        <w:rPr>
          <w:rFonts w:ascii="Monotype Corsiva" w:hAnsi="Monotype Corsiva"/>
          <w:b/>
          <w:color w:val="000000" w:themeColor="text1"/>
        </w:rPr>
        <w:t xml:space="preserve">After participating with the United Nations forces in the </w:t>
      </w:r>
      <w:hyperlink r:id="rId464" w:tooltip="Korean War" w:history="1">
        <w:r w:rsidRPr="00C253AE">
          <w:rPr>
            <w:rStyle w:val="-"/>
            <w:rFonts w:ascii="Monotype Corsiva" w:hAnsi="Monotype Corsiva"/>
            <w:b/>
            <w:color w:val="000000" w:themeColor="text1"/>
            <w:u w:val="none"/>
          </w:rPr>
          <w:t>Korean War</w:t>
        </w:r>
      </w:hyperlink>
      <w:r w:rsidRPr="00C253AE">
        <w:rPr>
          <w:rFonts w:ascii="Monotype Corsiva" w:hAnsi="Monotype Corsiva"/>
          <w:b/>
          <w:color w:val="000000" w:themeColor="text1"/>
        </w:rPr>
        <w:t xml:space="preserve">, Turkey joined </w:t>
      </w:r>
      <w:hyperlink r:id="rId465" w:tooltip="NATO" w:history="1">
        <w:r w:rsidRPr="00C253AE">
          <w:rPr>
            <w:rStyle w:val="-"/>
            <w:rFonts w:ascii="Monotype Corsiva" w:hAnsi="Monotype Corsiva"/>
            <w:b/>
            <w:color w:val="000000" w:themeColor="text1"/>
            <w:u w:val="none"/>
          </w:rPr>
          <w:t>NATO</w:t>
        </w:r>
      </w:hyperlink>
      <w:r w:rsidRPr="00C253AE">
        <w:rPr>
          <w:rFonts w:ascii="Monotype Corsiva" w:hAnsi="Monotype Corsiva"/>
          <w:b/>
          <w:color w:val="000000" w:themeColor="text1"/>
        </w:rPr>
        <w:t xml:space="preserve"> in 1952, becoming a bulwark against Soviet expansion into the </w:t>
      </w:r>
      <w:hyperlink r:id="rId466" w:tooltip="Mediterranean Basin" w:history="1">
        <w:r w:rsidRPr="00C253AE">
          <w:rPr>
            <w:rStyle w:val="-"/>
            <w:rFonts w:ascii="Monotype Corsiva" w:hAnsi="Monotype Corsiva"/>
            <w:b/>
            <w:color w:val="000000" w:themeColor="text1"/>
            <w:u w:val="none"/>
          </w:rPr>
          <w:t>Mediterranean</w:t>
        </w:r>
      </w:hyperlink>
      <w:r w:rsidRPr="00C253AE">
        <w:rPr>
          <w:rFonts w:ascii="Monotype Corsiva" w:hAnsi="Monotype Corsiva"/>
          <w:b/>
          <w:color w:val="000000" w:themeColor="text1"/>
        </w:rPr>
        <w:t xml:space="preserve">. </w:t>
      </w:r>
    </w:p>
    <w:p w:rsidR="00A91E4B" w:rsidRPr="00090D7B" w:rsidRDefault="00A91E4B" w:rsidP="00A91E4B">
      <w:pPr>
        <w:pStyle w:val="Web"/>
        <w:rPr>
          <w:rFonts w:ascii="Monotype Corsiva" w:hAnsi="Monotype Corsiva"/>
          <w:b/>
          <w:color w:val="FF0000"/>
        </w:rPr>
      </w:pPr>
      <w:r w:rsidRPr="00090D7B">
        <w:rPr>
          <w:rFonts w:ascii="Monotype Corsiva" w:hAnsi="Monotype Corsiva"/>
          <w:b/>
          <w:color w:val="FF0000"/>
        </w:rPr>
        <w:t xml:space="preserve">Following a decade of </w:t>
      </w:r>
      <w:hyperlink r:id="rId467" w:tooltip="Cypriot intercommunal violence" w:history="1">
        <w:r w:rsidRPr="00090D7B">
          <w:rPr>
            <w:rStyle w:val="-"/>
            <w:rFonts w:ascii="Monotype Corsiva" w:hAnsi="Monotype Corsiva"/>
            <w:b/>
            <w:color w:val="FF0000"/>
            <w:u w:val="none"/>
          </w:rPr>
          <w:t>Cypriot intercommunal violence</w:t>
        </w:r>
      </w:hyperlink>
      <w:r w:rsidRPr="00090D7B">
        <w:rPr>
          <w:rFonts w:ascii="Monotype Corsiva" w:hAnsi="Monotype Corsiva"/>
          <w:b/>
          <w:color w:val="FF0000"/>
        </w:rPr>
        <w:t xml:space="preserve"> and the </w:t>
      </w:r>
      <w:hyperlink r:id="rId468" w:tooltip="1974 Cypriot coup d'état" w:history="1">
        <w:r w:rsidRPr="00090D7B">
          <w:rPr>
            <w:rStyle w:val="-"/>
            <w:rFonts w:ascii="Monotype Corsiva" w:hAnsi="Monotype Corsiva"/>
            <w:b/>
            <w:color w:val="FF0000"/>
            <w:u w:val="none"/>
          </w:rPr>
          <w:t>coup in Cyprus on 15 July 1974</w:t>
        </w:r>
      </w:hyperlink>
      <w:r w:rsidRPr="00090D7B">
        <w:rPr>
          <w:rFonts w:ascii="Monotype Corsiva" w:hAnsi="Monotype Corsiva"/>
          <w:b/>
          <w:color w:val="FF0000"/>
        </w:rPr>
        <w:t xml:space="preserve"> staged by the </w:t>
      </w:r>
      <w:hyperlink r:id="rId469" w:tooltip="EOKA B" w:history="1">
        <w:r w:rsidRPr="00090D7B">
          <w:rPr>
            <w:rStyle w:val="-"/>
            <w:rFonts w:ascii="Monotype Corsiva" w:hAnsi="Monotype Corsiva"/>
            <w:b/>
            <w:color w:val="FF0000"/>
            <w:u w:val="none"/>
          </w:rPr>
          <w:t>EOKA B</w:t>
        </w:r>
      </w:hyperlink>
      <w:r w:rsidRPr="00090D7B">
        <w:rPr>
          <w:rFonts w:ascii="Monotype Corsiva" w:hAnsi="Monotype Corsiva"/>
          <w:b/>
          <w:color w:val="FF0000"/>
        </w:rPr>
        <w:t xml:space="preserve"> paramilitary organization, which overthrew President </w:t>
      </w:r>
      <w:hyperlink r:id="rId470" w:tooltip="Makarios III" w:history="1">
        <w:r w:rsidRPr="00090D7B">
          <w:rPr>
            <w:rStyle w:val="-"/>
            <w:rFonts w:ascii="Monotype Corsiva" w:hAnsi="Monotype Corsiva"/>
            <w:b/>
            <w:color w:val="FF0000"/>
            <w:u w:val="none"/>
          </w:rPr>
          <w:t>Makarios</w:t>
        </w:r>
      </w:hyperlink>
      <w:r w:rsidRPr="00090D7B">
        <w:rPr>
          <w:rFonts w:ascii="Monotype Corsiva" w:hAnsi="Monotype Corsiva"/>
          <w:b/>
          <w:color w:val="FF0000"/>
        </w:rPr>
        <w:t xml:space="preserve"> and installed the pro-</w:t>
      </w:r>
      <w:hyperlink r:id="rId471" w:tooltip="Enosis" w:history="1">
        <w:r w:rsidRPr="00090D7B">
          <w:rPr>
            <w:rStyle w:val="-"/>
            <w:rFonts w:ascii="Monotype Corsiva" w:hAnsi="Monotype Corsiva"/>
            <w:b/>
            <w:color w:val="FF0000"/>
            <w:u w:val="none"/>
          </w:rPr>
          <w:t>Enosis</w:t>
        </w:r>
      </w:hyperlink>
      <w:r w:rsidRPr="00090D7B">
        <w:rPr>
          <w:rFonts w:ascii="Monotype Corsiva" w:hAnsi="Monotype Corsiva"/>
          <w:b/>
          <w:color w:val="FF0000"/>
        </w:rPr>
        <w:t xml:space="preserve"> (union with Greece) </w:t>
      </w:r>
      <w:hyperlink r:id="rId472" w:tooltip="Nikos Sampson" w:history="1">
        <w:r w:rsidRPr="00090D7B">
          <w:rPr>
            <w:rStyle w:val="-"/>
            <w:rFonts w:ascii="Monotype Corsiva" w:hAnsi="Monotype Corsiva"/>
            <w:b/>
            <w:color w:val="FF0000"/>
            <w:u w:val="none"/>
          </w:rPr>
          <w:t>Nikos Sampson</w:t>
        </w:r>
      </w:hyperlink>
      <w:r w:rsidRPr="00090D7B">
        <w:rPr>
          <w:rFonts w:ascii="Monotype Corsiva" w:hAnsi="Monotype Corsiva"/>
          <w:b/>
          <w:color w:val="FF0000"/>
        </w:rPr>
        <w:t xml:space="preserve"> as dictator, </w:t>
      </w:r>
      <w:hyperlink r:id="rId473" w:tooltip="Turkish invasion of Cyprus" w:history="1">
        <w:r w:rsidRPr="00090D7B">
          <w:rPr>
            <w:rStyle w:val="-"/>
            <w:rFonts w:ascii="Monotype Corsiva" w:hAnsi="Monotype Corsiva"/>
            <w:b/>
            <w:color w:val="FF0000"/>
            <w:u w:val="none"/>
          </w:rPr>
          <w:t>Turkey invaded Cyprus</w:t>
        </w:r>
      </w:hyperlink>
      <w:r w:rsidRPr="00090D7B">
        <w:rPr>
          <w:rFonts w:ascii="Monotype Corsiva" w:hAnsi="Monotype Corsiva"/>
          <w:b/>
          <w:color w:val="FF0000"/>
        </w:rPr>
        <w:t xml:space="preserve"> on 20 July 1974.</w:t>
      </w:r>
      <w:r w:rsidR="00090D7B" w:rsidRPr="00090D7B">
        <w:rPr>
          <w:rFonts w:ascii="Monotype Corsiva" w:hAnsi="Monotype Corsiva"/>
          <w:b/>
          <w:color w:val="FF0000"/>
        </w:rPr>
        <w:t xml:space="preserve"> </w:t>
      </w:r>
      <w:r w:rsidRPr="00090D7B">
        <w:rPr>
          <w:rFonts w:ascii="Monotype Corsiva" w:hAnsi="Monotype Corsiva"/>
          <w:b/>
          <w:color w:val="FF0000"/>
        </w:rPr>
        <w:t xml:space="preserve">Nine years later the </w:t>
      </w:r>
      <w:hyperlink r:id="rId474" w:tooltip="Turkish Republic of Northern Cyprus" w:history="1">
        <w:r w:rsidRPr="00090D7B">
          <w:rPr>
            <w:rStyle w:val="-"/>
            <w:rFonts w:ascii="Monotype Corsiva" w:hAnsi="Monotype Corsiva"/>
            <w:b/>
            <w:color w:val="FF0000"/>
            <w:u w:val="none"/>
          </w:rPr>
          <w:t>Turkish Republic of Northern Cyprus</w:t>
        </w:r>
      </w:hyperlink>
      <w:r w:rsidRPr="00090D7B">
        <w:rPr>
          <w:rFonts w:ascii="Monotype Corsiva" w:hAnsi="Monotype Corsiva"/>
          <w:b/>
          <w:color w:val="FF0000"/>
        </w:rPr>
        <w:t>, which is recognized only by Turkey, was established.</w:t>
      </w:r>
      <w:r w:rsidR="00090D7B" w:rsidRPr="00090D7B">
        <w:rPr>
          <w:rFonts w:ascii="Monotype Corsiva" w:hAnsi="Monotype Corsiva"/>
          <w:b/>
          <w:color w:val="FF0000"/>
        </w:rPr>
        <w:t xml:space="preserve"> </w:t>
      </w:r>
    </w:p>
    <w:p w:rsidR="00C51BF2" w:rsidRPr="00C253AE" w:rsidRDefault="00C51BF2" w:rsidP="00C51BF2">
      <w:pPr>
        <w:pStyle w:val="1"/>
        <w:rPr>
          <w:rFonts w:ascii="Monotype Corsiva" w:eastAsiaTheme="minorEastAsia" w:hAnsi="Monotype Corsiva" w:cstheme="minorBidi"/>
          <w:b w:val="0"/>
          <w:bCs w:val="0"/>
          <w:color w:val="auto"/>
          <w:sz w:val="20"/>
          <w:szCs w:val="20"/>
        </w:rPr>
      </w:pPr>
    </w:p>
    <w:p w:rsidR="00BC1E4C" w:rsidRPr="00BC1E4C" w:rsidRDefault="00BC1E4C" w:rsidP="00BC1E4C"/>
    <w:p w:rsidR="00C51BF2" w:rsidRDefault="00090D7B" w:rsidP="00C51BF2">
      <w:pPr>
        <w:pStyle w:val="1"/>
      </w:pPr>
      <w:r>
        <w:t>Finland</w:t>
      </w:r>
    </w:p>
    <w:p w:rsidR="00C51BF2" w:rsidRPr="00090D7B" w:rsidRDefault="00C51BF2" w:rsidP="00C51BF2">
      <w:pPr>
        <w:pStyle w:val="Web"/>
        <w:rPr>
          <w:rFonts w:ascii="Monotype Corsiva" w:hAnsi="Monotype Corsiva"/>
          <w:b/>
          <w:color w:val="758C5A" w:themeColor="accent2" w:themeShade="BF"/>
          <w:lang w:val="en-GB"/>
        </w:rPr>
      </w:pPr>
      <w:r w:rsidRPr="00090D7B">
        <w:rPr>
          <w:rFonts w:ascii="Monotype Corsiva" w:hAnsi="Monotype Corsiva"/>
          <w:b/>
          <w:bCs/>
          <w:color w:val="758C5A" w:themeColor="accent2" w:themeShade="BF"/>
          <w:lang w:val="en-GB"/>
        </w:rPr>
        <w:t>Finland</w:t>
      </w:r>
      <w:r w:rsidRPr="00090D7B">
        <w:rPr>
          <w:rFonts w:ascii="Monotype Corsiva" w:hAnsi="Monotype Corsiva"/>
          <w:b/>
          <w:color w:val="758C5A" w:themeColor="accent2" w:themeShade="BF"/>
          <w:lang w:val="en-GB"/>
        </w:rPr>
        <w:t xml:space="preserve"> (</w:t>
      </w:r>
      <w:r w:rsidRPr="00090D7B">
        <w:rPr>
          <w:rFonts w:ascii="Monotype Corsiva" w:hAnsi="Monotype Corsiva"/>
          <w:b/>
          <w:bCs/>
          <w:color w:val="758C5A" w:themeColor="accent2" w:themeShade="BF"/>
          <w:lang w:val="en-GB"/>
        </w:rPr>
        <w:t>Republic of Finland</w:t>
      </w:r>
      <w:r w:rsidRPr="00090D7B">
        <w:rPr>
          <w:rFonts w:ascii="Monotype Corsiva" w:hAnsi="Monotype Corsiva"/>
          <w:b/>
          <w:color w:val="758C5A" w:themeColor="accent2" w:themeShade="BF"/>
          <w:lang w:val="en-GB"/>
        </w:rPr>
        <w:t xml:space="preserve">, is a </w:t>
      </w:r>
      <w:hyperlink r:id="rId475" w:tooltip="Nordic countries" w:history="1">
        <w:r w:rsidRPr="00090D7B">
          <w:rPr>
            <w:rStyle w:val="-"/>
            <w:rFonts w:ascii="Monotype Corsiva" w:hAnsi="Monotype Corsiva"/>
            <w:b/>
            <w:color w:val="758C5A" w:themeColor="accent2" w:themeShade="BF"/>
            <w:u w:val="none"/>
            <w:lang w:val="en-GB"/>
          </w:rPr>
          <w:t>Nordic country</w:t>
        </w:r>
      </w:hyperlink>
      <w:r w:rsidRPr="00090D7B">
        <w:rPr>
          <w:rFonts w:ascii="Monotype Corsiva" w:hAnsi="Monotype Corsiva"/>
          <w:b/>
          <w:color w:val="758C5A" w:themeColor="accent2" w:themeShade="BF"/>
          <w:lang w:val="en-GB"/>
        </w:rPr>
        <w:t xml:space="preserve"> situated in the </w:t>
      </w:r>
      <w:hyperlink r:id="rId476" w:tooltip="Fennoscandia" w:history="1">
        <w:r w:rsidRPr="00090D7B">
          <w:rPr>
            <w:rStyle w:val="-"/>
            <w:rFonts w:ascii="Monotype Corsiva" w:hAnsi="Monotype Corsiva"/>
            <w:b/>
            <w:color w:val="758C5A" w:themeColor="accent2" w:themeShade="BF"/>
            <w:u w:val="none"/>
            <w:lang w:val="en-GB"/>
          </w:rPr>
          <w:t>Fennoscandian</w:t>
        </w:r>
      </w:hyperlink>
      <w:r w:rsidRPr="00090D7B">
        <w:rPr>
          <w:rFonts w:ascii="Monotype Corsiva" w:hAnsi="Monotype Corsiva"/>
          <w:b/>
          <w:color w:val="758C5A" w:themeColor="accent2" w:themeShade="BF"/>
          <w:lang w:val="en-GB"/>
        </w:rPr>
        <w:t xml:space="preserve"> region of Northern Europe. It is bordered by </w:t>
      </w:r>
      <w:hyperlink r:id="rId477" w:tooltip="Sweden" w:history="1">
        <w:r w:rsidRPr="00090D7B">
          <w:rPr>
            <w:rStyle w:val="-"/>
            <w:rFonts w:ascii="Monotype Corsiva" w:hAnsi="Monotype Corsiva"/>
            <w:b/>
            <w:color w:val="758C5A" w:themeColor="accent2" w:themeShade="BF"/>
            <w:u w:val="none"/>
            <w:lang w:val="en-GB"/>
          </w:rPr>
          <w:t>Sweden</w:t>
        </w:r>
      </w:hyperlink>
      <w:r w:rsidRPr="00090D7B">
        <w:rPr>
          <w:rFonts w:ascii="Monotype Corsiva" w:hAnsi="Monotype Corsiva"/>
          <w:b/>
          <w:color w:val="758C5A" w:themeColor="accent2" w:themeShade="BF"/>
          <w:lang w:val="en-GB"/>
        </w:rPr>
        <w:t xml:space="preserve"> to the west, </w:t>
      </w:r>
      <w:hyperlink r:id="rId478" w:tooltip="Norway" w:history="1">
        <w:r w:rsidRPr="00090D7B">
          <w:rPr>
            <w:rStyle w:val="-"/>
            <w:rFonts w:ascii="Monotype Corsiva" w:hAnsi="Monotype Corsiva"/>
            <w:b/>
            <w:color w:val="758C5A" w:themeColor="accent2" w:themeShade="BF"/>
            <w:u w:val="none"/>
            <w:lang w:val="en-GB"/>
          </w:rPr>
          <w:t>Norway</w:t>
        </w:r>
      </w:hyperlink>
      <w:r w:rsidRPr="00090D7B">
        <w:rPr>
          <w:rFonts w:ascii="Monotype Corsiva" w:hAnsi="Monotype Corsiva"/>
          <w:b/>
          <w:color w:val="758C5A" w:themeColor="accent2" w:themeShade="BF"/>
          <w:lang w:val="en-GB"/>
        </w:rPr>
        <w:t xml:space="preserve"> to the north, </w:t>
      </w:r>
      <w:hyperlink r:id="rId479" w:tooltip="Russia" w:history="1">
        <w:r w:rsidRPr="00090D7B">
          <w:rPr>
            <w:rStyle w:val="-"/>
            <w:rFonts w:ascii="Monotype Corsiva" w:hAnsi="Monotype Corsiva"/>
            <w:b/>
            <w:color w:val="758C5A" w:themeColor="accent2" w:themeShade="BF"/>
            <w:u w:val="none"/>
            <w:lang w:val="en-GB"/>
          </w:rPr>
          <w:t>Russia</w:t>
        </w:r>
      </w:hyperlink>
      <w:r w:rsidRPr="00090D7B">
        <w:rPr>
          <w:rFonts w:ascii="Monotype Corsiva" w:hAnsi="Monotype Corsiva"/>
          <w:b/>
          <w:color w:val="758C5A" w:themeColor="accent2" w:themeShade="BF"/>
          <w:lang w:val="en-GB"/>
        </w:rPr>
        <w:t xml:space="preserve"> to the east, and </w:t>
      </w:r>
      <w:hyperlink r:id="rId480" w:tooltip="Estonia" w:history="1">
        <w:r w:rsidRPr="00090D7B">
          <w:rPr>
            <w:rStyle w:val="-"/>
            <w:rFonts w:ascii="Monotype Corsiva" w:hAnsi="Monotype Corsiva"/>
            <w:b/>
            <w:color w:val="758C5A" w:themeColor="accent2" w:themeShade="BF"/>
            <w:u w:val="none"/>
            <w:lang w:val="en-GB"/>
          </w:rPr>
          <w:t>Estonia</w:t>
        </w:r>
      </w:hyperlink>
      <w:r w:rsidRPr="00090D7B">
        <w:rPr>
          <w:rFonts w:ascii="Monotype Corsiva" w:hAnsi="Monotype Corsiva"/>
          <w:b/>
          <w:color w:val="758C5A" w:themeColor="accent2" w:themeShade="BF"/>
          <w:lang w:val="en-GB"/>
        </w:rPr>
        <w:t xml:space="preserve"> to the south across the </w:t>
      </w:r>
      <w:hyperlink r:id="rId481" w:tooltip="Gulf of Finland" w:history="1">
        <w:r w:rsidRPr="00090D7B">
          <w:rPr>
            <w:rStyle w:val="-"/>
            <w:rFonts w:ascii="Monotype Corsiva" w:hAnsi="Monotype Corsiva"/>
            <w:b/>
            <w:color w:val="758C5A" w:themeColor="accent2" w:themeShade="BF"/>
            <w:u w:val="none"/>
            <w:lang w:val="en-GB"/>
          </w:rPr>
          <w:t>Gulf of Finland</w:t>
        </w:r>
      </w:hyperlink>
      <w:r w:rsidRPr="00090D7B">
        <w:rPr>
          <w:rFonts w:ascii="Monotype Corsiva" w:hAnsi="Monotype Corsiva"/>
          <w:b/>
          <w:color w:val="758C5A" w:themeColor="accent2" w:themeShade="BF"/>
          <w:lang w:val="en-GB"/>
        </w:rPr>
        <w:t>.</w:t>
      </w:r>
    </w:p>
    <w:p w:rsidR="00C51BF2" w:rsidRPr="00090D7B" w:rsidRDefault="00C51BF2" w:rsidP="00C51BF2">
      <w:pPr>
        <w:pStyle w:val="Web"/>
        <w:rPr>
          <w:rFonts w:ascii="Monotype Corsiva" w:hAnsi="Monotype Corsiva"/>
          <w:color w:val="758C5A" w:themeColor="accent2" w:themeShade="BF"/>
          <w:lang w:val="en-GB"/>
        </w:rPr>
      </w:pPr>
      <w:r w:rsidRPr="00090D7B">
        <w:rPr>
          <w:rFonts w:ascii="Monotype Corsiva" w:hAnsi="Monotype Corsiva"/>
          <w:color w:val="758C5A" w:themeColor="accent2" w:themeShade="BF"/>
          <w:lang w:val="en-GB"/>
        </w:rPr>
        <w:lastRenderedPageBreak/>
        <w:t xml:space="preserve">As of 2012, Finland's population was around 5.4 million, with the majority concentrated in its southern regions In terms of area, it is the </w:t>
      </w:r>
      <w:hyperlink r:id="rId482" w:tooltip="Area and population of European countries" w:history="1">
        <w:r w:rsidRPr="00090D7B">
          <w:rPr>
            <w:rStyle w:val="-"/>
            <w:rFonts w:ascii="Monotype Corsiva" w:hAnsi="Monotype Corsiva"/>
            <w:color w:val="758C5A" w:themeColor="accent2" w:themeShade="BF"/>
            <w:u w:val="none"/>
            <w:lang w:val="en-GB"/>
          </w:rPr>
          <w:t>eighth largest country in Europe</w:t>
        </w:r>
      </w:hyperlink>
      <w:r w:rsidRPr="00090D7B">
        <w:rPr>
          <w:rFonts w:ascii="Monotype Corsiva" w:hAnsi="Monotype Corsiva"/>
          <w:color w:val="758C5A" w:themeColor="accent2" w:themeShade="BF"/>
          <w:lang w:val="en-GB"/>
        </w:rPr>
        <w:t xml:space="preserve"> </w:t>
      </w:r>
      <w:r w:rsidRPr="00090D7B">
        <w:rPr>
          <w:rFonts w:ascii="Monotype Corsiva" w:hAnsi="Monotype Corsiva"/>
          <w:b/>
          <w:color w:val="758C5A" w:themeColor="accent2" w:themeShade="BF"/>
          <w:lang w:val="en-GB"/>
        </w:rPr>
        <w:t xml:space="preserve">and the most </w:t>
      </w:r>
      <w:hyperlink r:id="rId483" w:tooltip="List of sovereign states and dependent territories by population density" w:history="1">
        <w:r w:rsidRPr="00090D7B">
          <w:rPr>
            <w:rStyle w:val="-"/>
            <w:rFonts w:ascii="Monotype Corsiva" w:hAnsi="Monotype Corsiva"/>
            <w:b/>
            <w:color w:val="758C5A" w:themeColor="accent2" w:themeShade="BF"/>
            <w:u w:val="none"/>
            <w:lang w:val="en-GB"/>
          </w:rPr>
          <w:t>sparsely populated</w:t>
        </w:r>
      </w:hyperlink>
      <w:r w:rsidRPr="00090D7B">
        <w:rPr>
          <w:rFonts w:ascii="Monotype Corsiva" w:hAnsi="Monotype Corsiva"/>
          <w:b/>
          <w:color w:val="758C5A" w:themeColor="accent2" w:themeShade="BF"/>
          <w:lang w:val="en-GB"/>
        </w:rPr>
        <w:t xml:space="preserve"> country in the </w:t>
      </w:r>
      <w:hyperlink r:id="rId484" w:tooltip="European Union" w:history="1">
        <w:r w:rsidRPr="00090D7B">
          <w:rPr>
            <w:rStyle w:val="-"/>
            <w:rFonts w:ascii="Monotype Corsiva" w:hAnsi="Monotype Corsiva"/>
            <w:b/>
            <w:color w:val="758C5A" w:themeColor="accent2" w:themeShade="BF"/>
            <w:u w:val="none"/>
            <w:lang w:val="en-GB"/>
          </w:rPr>
          <w:t>European Union</w:t>
        </w:r>
      </w:hyperlink>
      <w:r w:rsidRPr="00090D7B">
        <w:rPr>
          <w:rFonts w:ascii="Monotype Corsiva" w:hAnsi="Monotype Corsiva"/>
          <w:b/>
          <w:color w:val="758C5A" w:themeColor="accent2" w:themeShade="BF"/>
          <w:lang w:val="en-GB"/>
        </w:rPr>
        <w:t>.</w:t>
      </w:r>
      <w:r w:rsidRPr="00090D7B">
        <w:rPr>
          <w:rFonts w:ascii="Monotype Corsiva" w:hAnsi="Monotype Corsiva"/>
          <w:color w:val="758C5A" w:themeColor="accent2" w:themeShade="BF"/>
          <w:lang w:val="en-GB"/>
        </w:rPr>
        <w:t xml:space="preserve"> Finland is a </w:t>
      </w:r>
      <w:hyperlink r:id="rId485" w:tooltip="Parliamentary system" w:history="1">
        <w:r w:rsidRPr="00090D7B">
          <w:rPr>
            <w:rStyle w:val="-"/>
            <w:rFonts w:ascii="Monotype Corsiva" w:hAnsi="Monotype Corsiva"/>
            <w:color w:val="758C5A" w:themeColor="accent2" w:themeShade="BF"/>
            <w:u w:val="none"/>
            <w:lang w:val="en-GB"/>
          </w:rPr>
          <w:t>parliamentary</w:t>
        </w:r>
      </w:hyperlink>
      <w:r w:rsidRPr="00090D7B">
        <w:rPr>
          <w:rFonts w:ascii="Monotype Corsiva" w:hAnsi="Monotype Corsiva"/>
          <w:color w:val="758C5A" w:themeColor="accent2" w:themeShade="BF"/>
          <w:lang w:val="en-GB"/>
        </w:rPr>
        <w:t xml:space="preserve"> republic with a central government based in the capital of </w:t>
      </w:r>
      <w:hyperlink r:id="rId486" w:tooltip="Helsinki" w:history="1">
        <w:r w:rsidRPr="00090D7B">
          <w:rPr>
            <w:rStyle w:val="-"/>
            <w:rFonts w:ascii="Monotype Corsiva" w:hAnsi="Monotype Corsiva"/>
            <w:color w:val="758C5A" w:themeColor="accent2" w:themeShade="BF"/>
            <w:u w:val="none"/>
            <w:lang w:val="en-GB"/>
          </w:rPr>
          <w:t>Helsinki</w:t>
        </w:r>
      </w:hyperlink>
      <w:r w:rsidRPr="00090D7B">
        <w:rPr>
          <w:rFonts w:ascii="Monotype Corsiva" w:hAnsi="Monotype Corsiva"/>
          <w:color w:val="758C5A" w:themeColor="accent2" w:themeShade="BF"/>
          <w:lang w:val="en-GB"/>
        </w:rPr>
        <w:t xml:space="preserve">, local governments in 336 </w:t>
      </w:r>
      <w:hyperlink r:id="rId487" w:tooltip="Municipalities of Finland" w:history="1">
        <w:r w:rsidRPr="00090D7B">
          <w:rPr>
            <w:rStyle w:val="-"/>
            <w:rFonts w:ascii="Monotype Corsiva" w:hAnsi="Monotype Corsiva"/>
            <w:color w:val="758C5A" w:themeColor="accent2" w:themeShade="BF"/>
            <w:u w:val="none"/>
            <w:lang w:val="en-GB"/>
          </w:rPr>
          <w:t>municipalities</w:t>
        </w:r>
      </w:hyperlink>
      <w:r w:rsidRPr="00090D7B">
        <w:rPr>
          <w:rFonts w:ascii="Monotype Corsiva" w:hAnsi="Monotype Corsiva"/>
          <w:color w:val="758C5A" w:themeColor="accent2" w:themeShade="BF"/>
          <w:lang w:val="en-GB"/>
        </w:rPr>
        <w:t xml:space="preserve"> and an </w:t>
      </w:r>
      <w:hyperlink r:id="rId488" w:tooltip="Autonomous area" w:history="1">
        <w:r w:rsidRPr="00090D7B">
          <w:rPr>
            <w:rStyle w:val="-"/>
            <w:rFonts w:ascii="Monotype Corsiva" w:hAnsi="Monotype Corsiva"/>
            <w:color w:val="758C5A" w:themeColor="accent2" w:themeShade="BF"/>
            <w:u w:val="none"/>
            <w:lang w:val="en-GB"/>
          </w:rPr>
          <w:t>autonomous region</w:t>
        </w:r>
      </w:hyperlink>
      <w:r w:rsidRPr="00090D7B">
        <w:rPr>
          <w:rFonts w:ascii="Monotype Corsiva" w:hAnsi="Monotype Corsiva"/>
          <w:color w:val="758C5A" w:themeColor="accent2" w:themeShade="BF"/>
          <w:lang w:val="en-GB"/>
        </w:rPr>
        <w:t xml:space="preserve">, the </w:t>
      </w:r>
      <w:hyperlink r:id="rId489" w:tooltip="Åland Islands" w:history="1">
        <w:r w:rsidRPr="00090D7B">
          <w:rPr>
            <w:rStyle w:val="-"/>
            <w:rFonts w:ascii="Monotype Corsiva" w:hAnsi="Monotype Corsiva"/>
            <w:color w:val="758C5A" w:themeColor="accent2" w:themeShade="BF"/>
            <w:u w:val="none"/>
            <w:lang w:val="en-GB"/>
          </w:rPr>
          <w:t>Åland Islands</w:t>
        </w:r>
      </w:hyperlink>
      <w:r w:rsidRPr="00090D7B">
        <w:rPr>
          <w:rFonts w:ascii="Monotype Corsiva" w:hAnsi="Monotype Corsiva"/>
          <w:color w:val="758C5A" w:themeColor="accent2" w:themeShade="BF"/>
          <w:lang w:val="en-GB"/>
        </w:rPr>
        <w:t xml:space="preserve">. About one million residents live in the </w:t>
      </w:r>
      <w:hyperlink r:id="rId490" w:tooltip="Greater Helsinki" w:history="1">
        <w:r w:rsidRPr="00090D7B">
          <w:rPr>
            <w:rStyle w:val="-"/>
            <w:rFonts w:ascii="Monotype Corsiva" w:hAnsi="Monotype Corsiva"/>
            <w:color w:val="758C5A" w:themeColor="accent2" w:themeShade="BF"/>
            <w:u w:val="none"/>
            <w:lang w:val="en-GB"/>
          </w:rPr>
          <w:t>Greater Helsinki</w:t>
        </w:r>
      </w:hyperlink>
      <w:r w:rsidRPr="00090D7B">
        <w:rPr>
          <w:rFonts w:ascii="Monotype Corsiva" w:hAnsi="Monotype Corsiva"/>
          <w:color w:val="758C5A" w:themeColor="accent2" w:themeShade="BF"/>
          <w:lang w:val="en-GB"/>
        </w:rPr>
        <w:t xml:space="preserve"> area (consisting of Helsinki, </w:t>
      </w:r>
      <w:hyperlink r:id="rId491" w:tooltip="Espoo" w:history="1">
        <w:r w:rsidRPr="00090D7B">
          <w:rPr>
            <w:rStyle w:val="-"/>
            <w:rFonts w:ascii="Monotype Corsiva" w:hAnsi="Monotype Corsiva"/>
            <w:color w:val="758C5A" w:themeColor="accent2" w:themeShade="BF"/>
            <w:u w:val="none"/>
            <w:lang w:val="en-GB"/>
          </w:rPr>
          <w:t>Espoo</w:t>
        </w:r>
      </w:hyperlink>
      <w:r w:rsidRPr="00090D7B">
        <w:rPr>
          <w:rFonts w:ascii="Monotype Corsiva" w:hAnsi="Monotype Corsiva"/>
          <w:color w:val="758C5A" w:themeColor="accent2" w:themeShade="BF"/>
          <w:lang w:val="en-GB"/>
        </w:rPr>
        <w:t xml:space="preserve">, </w:t>
      </w:r>
      <w:hyperlink r:id="rId492" w:tooltip="Vantaa" w:history="1">
        <w:r w:rsidRPr="00090D7B">
          <w:rPr>
            <w:rStyle w:val="-"/>
            <w:rFonts w:ascii="Monotype Corsiva" w:hAnsi="Monotype Corsiva"/>
            <w:color w:val="758C5A" w:themeColor="accent2" w:themeShade="BF"/>
            <w:u w:val="none"/>
            <w:lang w:val="en-GB"/>
          </w:rPr>
          <w:t>Vantaa</w:t>
        </w:r>
      </w:hyperlink>
      <w:r w:rsidRPr="00090D7B">
        <w:rPr>
          <w:rFonts w:ascii="Monotype Corsiva" w:hAnsi="Monotype Corsiva"/>
          <w:color w:val="758C5A" w:themeColor="accent2" w:themeShade="BF"/>
          <w:lang w:val="en-GB"/>
        </w:rPr>
        <w:t xml:space="preserve"> and </w:t>
      </w:r>
      <w:hyperlink r:id="rId493" w:tooltip="Kauniainen" w:history="1">
        <w:r w:rsidRPr="00090D7B">
          <w:rPr>
            <w:rStyle w:val="-"/>
            <w:rFonts w:ascii="Monotype Corsiva" w:hAnsi="Monotype Corsiva"/>
            <w:color w:val="758C5A" w:themeColor="accent2" w:themeShade="BF"/>
            <w:u w:val="none"/>
            <w:lang w:val="en-GB"/>
          </w:rPr>
          <w:t>Kauniainen</w:t>
        </w:r>
      </w:hyperlink>
      <w:r w:rsidRPr="00090D7B">
        <w:rPr>
          <w:rFonts w:ascii="Monotype Corsiva" w:hAnsi="Monotype Corsiva"/>
          <w:color w:val="758C5A" w:themeColor="accent2" w:themeShade="BF"/>
          <w:lang w:val="en-GB"/>
        </w:rPr>
        <w:t xml:space="preserve">), which also produces a third of the country's </w:t>
      </w:r>
      <w:hyperlink r:id="rId494" w:tooltip="Gross domestic product" w:history="1">
        <w:r w:rsidRPr="00090D7B">
          <w:rPr>
            <w:rStyle w:val="-"/>
            <w:rFonts w:ascii="Monotype Corsiva" w:hAnsi="Monotype Corsiva"/>
            <w:color w:val="758C5A" w:themeColor="accent2" w:themeShade="BF"/>
            <w:u w:val="none"/>
            <w:lang w:val="en-GB"/>
          </w:rPr>
          <w:t>GDP</w:t>
        </w:r>
      </w:hyperlink>
      <w:r w:rsidRPr="00090D7B">
        <w:rPr>
          <w:rFonts w:ascii="Monotype Corsiva" w:hAnsi="Monotype Corsiva"/>
          <w:color w:val="758C5A" w:themeColor="accent2" w:themeShade="BF"/>
          <w:lang w:val="en-GB"/>
        </w:rPr>
        <w:t xml:space="preserve">. Other large cities include </w:t>
      </w:r>
      <w:hyperlink r:id="rId495" w:tooltip="Tampere" w:history="1">
        <w:r w:rsidRPr="00090D7B">
          <w:rPr>
            <w:rStyle w:val="-"/>
            <w:rFonts w:ascii="Monotype Corsiva" w:hAnsi="Monotype Corsiva"/>
            <w:color w:val="758C5A" w:themeColor="accent2" w:themeShade="BF"/>
            <w:u w:val="none"/>
            <w:lang w:val="en-GB"/>
          </w:rPr>
          <w:t>Tampere</w:t>
        </w:r>
      </w:hyperlink>
      <w:r w:rsidRPr="00090D7B">
        <w:rPr>
          <w:rFonts w:ascii="Monotype Corsiva" w:hAnsi="Monotype Corsiva"/>
          <w:color w:val="758C5A" w:themeColor="accent2" w:themeShade="BF"/>
          <w:lang w:val="en-GB"/>
        </w:rPr>
        <w:t xml:space="preserve">, </w:t>
      </w:r>
      <w:hyperlink r:id="rId496" w:tooltip="Turku" w:history="1">
        <w:r w:rsidRPr="00090D7B">
          <w:rPr>
            <w:rStyle w:val="-"/>
            <w:rFonts w:ascii="Monotype Corsiva" w:hAnsi="Monotype Corsiva"/>
            <w:color w:val="758C5A" w:themeColor="accent2" w:themeShade="BF"/>
            <w:u w:val="none"/>
            <w:lang w:val="en-GB"/>
          </w:rPr>
          <w:t>Turku</w:t>
        </w:r>
      </w:hyperlink>
      <w:r w:rsidRPr="00090D7B">
        <w:rPr>
          <w:rFonts w:ascii="Monotype Corsiva" w:hAnsi="Monotype Corsiva"/>
          <w:color w:val="758C5A" w:themeColor="accent2" w:themeShade="BF"/>
          <w:lang w:val="en-GB"/>
        </w:rPr>
        <w:t xml:space="preserve">, </w:t>
      </w:r>
      <w:hyperlink r:id="rId497" w:tooltip="Oulu" w:history="1">
        <w:r w:rsidRPr="00090D7B">
          <w:rPr>
            <w:rStyle w:val="-"/>
            <w:rFonts w:ascii="Monotype Corsiva" w:hAnsi="Monotype Corsiva"/>
            <w:color w:val="758C5A" w:themeColor="accent2" w:themeShade="BF"/>
            <w:u w:val="none"/>
            <w:lang w:val="en-GB"/>
          </w:rPr>
          <w:t>Oulu</w:t>
        </w:r>
      </w:hyperlink>
      <w:r w:rsidRPr="00090D7B">
        <w:rPr>
          <w:rFonts w:ascii="Monotype Corsiva" w:hAnsi="Monotype Corsiva"/>
          <w:color w:val="758C5A" w:themeColor="accent2" w:themeShade="BF"/>
          <w:lang w:val="en-GB"/>
        </w:rPr>
        <w:t xml:space="preserve">, </w:t>
      </w:r>
      <w:hyperlink r:id="rId498" w:tooltip="Jyväskylä" w:history="1">
        <w:r w:rsidRPr="00090D7B">
          <w:rPr>
            <w:rStyle w:val="-"/>
            <w:rFonts w:ascii="Monotype Corsiva" w:hAnsi="Monotype Corsiva"/>
            <w:color w:val="758C5A" w:themeColor="accent2" w:themeShade="BF"/>
            <w:u w:val="none"/>
            <w:lang w:val="en-GB"/>
          </w:rPr>
          <w:t>Jyväskylä</w:t>
        </w:r>
      </w:hyperlink>
      <w:r w:rsidRPr="00090D7B">
        <w:rPr>
          <w:rFonts w:ascii="Monotype Corsiva" w:hAnsi="Monotype Corsiva"/>
          <w:color w:val="758C5A" w:themeColor="accent2" w:themeShade="BF"/>
          <w:lang w:val="en-GB"/>
        </w:rPr>
        <w:t xml:space="preserve">, </w:t>
      </w:r>
      <w:hyperlink r:id="rId499" w:tooltip="Lahti" w:history="1">
        <w:r w:rsidRPr="00090D7B">
          <w:rPr>
            <w:rStyle w:val="-"/>
            <w:rFonts w:ascii="Monotype Corsiva" w:hAnsi="Monotype Corsiva"/>
            <w:color w:val="758C5A" w:themeColor="accent2" w:themeShade="BF"/>
            <w:u w:val="none"/>
            <w:lang w:val="en-GB"/>
          </w:rPr>
          <w:t>Lahti</w:t>
        </w:r>
      </w:hyperlink>
      <w:r w:rsidRPr="00090D7B">
        <w:rPr>
          <w:rFonts w:ascii="Monotype Corsiva" w:hAnsi="Monotype Corsiva"/>
          <w:color w:val="758C5A" w:themeColor="accent2" w:themeShade="BF"/>
          <w:lang w:val="en-GB"/>
        </w:rPr>
        <w:t xml:space="preserve">, and </w:t>
      </w:r>
      <w:hyperlink r:id="rId500" w:tooltip="Kuopio" w:history="1">
        <w:r w:rsidRPr="00090D7B">
          <w:rPr>
            <w:rStyle w:val="-"/>
            <w:rFonts w:ascii="Monotype Corsiva" w:hAnsi="Monotype Corsiva"/>
            <w:color w:val="758C5A" w:themeColor="accent2" w:themeShade="BF"/>
            <w:u w:val="none"/>
            <w:lang w:val="en-GB"/>
          </w:rPr>
          <w:t>Kuopio</w:t>
        </w:r>
      </w:hyperlink>
      <w:r w:rsidRPr="00090D7B">
        <w:rPr>
          <w:rFonts w:ascii="Monotype Corsiva" w:hAnsi="Monotype Corsiva"/>
          <w:color w:val="758C5A" w:themeColor="accent2" w:themeShade="BF"/>
          <w:lang w:val="en-GB"/>
        </w:rPr>
        <w:t>.</w:t>
      </w:r>
    </w:p>
    <w:p w:rsidR="00A1128B" w:rsidRDefault="00BC1E4C" w:rsidP="00C51BF2">
      <w:r>
        <w:rPr>
          <w:noProof/>
          <w:color w:val="0000FF"/>
          <w:lang w:val="el-GR" w:eastAsia="el-GR" w:bidi="ar-SA"/>
        </w:rPr>
        <w:drawing>
          <wp:inline distT="0" distB="0" distL="0" distR="0">
            <wp:extent cx="3060315" cy="2073305"/>
            <wp:effectExtent l="19050" t="0" r="6735" b="0"/>
            <wp:docPr id="56" name="Εικόνα 24" descr="220px-Map_of_Finland-en">
              <a:hlinkClick xmlns:a="http://schemas.openxmlformats.org/drawingml/2006/main" r:id="rId5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20px-Map_of_Finland-en">
                      <a:hlinkClick r:id="rId501"/>
                    </pic:cNvPr>
                    <pic:cNvPicPr>
                      <a:picLocks noChangeAspect="1" noChangeArrowheads="1"/>
                    </pic:cNvPicPr>
                  </pic:nvPicPr>
                  <pic:blipFill>
                    <a:blip r:embed="rId502"/>
                    <a:srcRect/>
                    <a:stretch>
                      <a:fillRect/>
                    </a:stretch>
                  </pic:blipFill>
                  <pic:spPr bwMode="auto">
                    <a:xfrm>
                      <a:off x="0" y="0"/>
                      <a:ext cx="3065186" cy="2076605"/>
                    </a:xfrm>
                    <a:prstGeom prst="rect">
                      <a:avLst/>
                    </a:prstGeom>
                    <a:noFill/>
                    <a:ln w="9525">
                      <a:noFill/>
                      <a:miter lim="800000"/>
                      <a:headEnd/>
                      <a:tailEnd/>
                    </a:ln>
                  </pic:spPr>
                </pic:pic>
              </a:graphicData>
            </a:graphic>
          </wp:inline>
        </w:drawing>
      </w:r>
    </w:p>
    <w:p w:rsidR="00A1128B" w:rsidRDefault="00A1128B" w:rsidP="00C51BF2"/>
    <w:p w:rsidR="00C51BF2" w:rsidRPr="00090D7B" w:rsidRDefault="00C51BF2" w:rsidP="00C51BF2">
      <w:pPr>
        <w:pStyle w:val="Web"/>
        <w:rPr>
          <w:rFonts w:ascii="Monotype Corsiva" w:hAnsi="Monotype Corsiva"/>
          <w:b/>
          <w:color w:val="00B050"/>
          <w:lang w:val="en-GB"/>
        </w:rPr>
      </w:pPr>
      <w:r w:rsidRPr="00090D7B">
        <w:rPr>
          <w:rFonts w:ascii="Monotype Corsiva" w:hAnsi="Monotype Corsiva"/>
          <w:b/>
          <w:color w:val="00B050"/>
          <w:lang w:val="en-GB"/>
        </w:rPr>
        <w:t>Finland is a country of thousands of lakes and islands—about 188,000 lakes (larger than 500 m</w:t>
      </w:r>
      <w:r w:rsidRPr="00090D7B">
        <w:rPr>
          <w:rFonts w:ascii="Monotype Corsiva" w:hAnsi="Monotype Corsiva"/>
          <w:b/>
          <w:color w:val="00B050"/>
          <w:vertAlign w:val="superscript"/>
          <w:lang w:val="en-GB"/>
        </w:rPr>
        <w:t>2</w:t>
      </w:r>
      <w:r w:rsidRPr="00090D7B">
        <w:rPr>
          <w:rFonts w:ascii="Monotype Corsiva" w:hAnsi="Monotype Corsiva"/>
          <w:b/>
          <w:color w:val="00B050"/>
          <w:lang w:val="en-GB"/>
        </w:rPr>
        <w:t xml:space="preserve"> or 0.12 acre) and 179,000 islands. Its largest lake, </w:t>
      </w:r>
      <w:hyperlink r:id="rId503" w:tooltip="Saimaa" w:history="1">
        <w:r w:rsidRPr="00090D7B">
          <w:rPr>
            <w:rStyle w:val="-"/>
            <w:rFonts w:ascii="Monotype Corsiva" w:hAnsi="Monotype Corsiva"/>
            <w:b/>
            <w:color w:val="00B050"/>
            <w:lang w:val="en-GB"/>
          </w:rPr>
          <w:t>Saimaa</w:t>
        </w:r>
      </w:hyperlink>
      <w:r w:rsidRPr="00090D7B">
        <w:rPr>
          <w:rFonts w:ascii="Monotype Corsiva" w:hAnsi="Monotype Corsiva"/>
          <w:b/>
          <w:color w:val="00B050"/>
          <w:lang w:val="en-GB"/>
        </w:rPr>
        <w:t xml:space="preserve">, is the fourth largest in Europe. The area with most lakes is called </w:t>
      </w:r>
      <w:hyperlink r:id="rId504" w:tooltip="Finnish Lakeland" w:history="1">
        <w:r w:rsidRPr="00090D7B">
          <w:rPr>
            <w:rStyle w:val="-"/>
            <w:rFonts w:ascii="Monotype Corsiva" w:hAnsi="Monotype Corsiva"/>
            <w:b/>
            <w:color w:val="00B050"/>
            <w:lang w:val="en-GB"/>
          </w:rPr>
          <w:t>Finnish Lakeland</w:t>
        </w:r>
      </w:hyperlink>
      <w:r w:rsidRPr="00090D7B">
        <w:rPr>
          <w:rFonts w:ascii="Monotype Corsiva" w:hAnsi="Monotype Corsiva"/>
          <w:b/>
          <w:color w:val="00B050"/>
          <w:lang w:val="en-GB"/>
        </w:rPr>
        <w:t xml:space="preserve">. The greatest concentration of islands is found in the southwest in the </w:t>
      </w:r>
      <w:hyperlink r:id="rId505" w:tooltip="Archipelago Sea" w:history="1">
        <w:r w:rsidRPr="00090D7B">
          <w:rPr>
            <w:rStyle w:val="-"/>
            <w:rFonts w:ascii="Monotype Corsiva" w:hAnsi="Monotype Corsiva"/>
            <w:b/>
            <w:color w:val="00B050"/>
            <w:lang w:val="en-GB"/>
          </w:rPr>
          <w:t>Archipelago Sea</w:t>
        </w:r>
      </w:hyperlink>
      <w:r w:rsidRPr="00090D7B">
        <w:rPr>
          <w:rFonts w:ascii="Monotype Corsiva" w:hAnsi="Monotype Corsiva"/>
          <w:b/>
          <w:color w:val="00B050"/>
          <w:lang w:val="en-GB"/>
        </w:rPr>
        <w:t xml:space="preserve"> between continental Finland and the main island of Åland.</w:t>
      </w:r>
    </w:p>
    <w:p w:rsidR="00C51BF2" w:rsidRPr="00090D7B" w:rsidRDefault="00C51BF2" w:rsidP="00C51BF2">
      <w:pPr>
        <w:pStyle w:val="Web"/>
        <w:rPr>
          <w:rFonts w:ascii="Monotype Corsiva" w:hAnsi="Monotype Corsiva"/>
          <w:b/>
          <w:color w:val="00B050"/>
          <w:lang w:val="en-GB"/>
        </w:rPr>
      </w:pPr>
      <w:r w:rsidRPr="00090D7B">
        <w:rPr>
          <w:rFonts w:ascii="Monotype Corsiva" w:hAnsi="Monotype Corsiva"/>
          <w:b/>
          <w:color w:val="00B050"/>
          <w:lang w:val="en-GB"/>
        </w:rPr>
        <w:t xml:space="preserve">Much of the geography of Finland is explained by the Ice Age. The glaciers were thicker and lasted longer in </w:t>
      </w:r>
      <w:hyperlink r:id="rId506" w:tooltip="Fennoscandia" w:history="1">
        <w:r w:rsidRPr="00090D7B">
          <w:rPr>
            <w:rStyle w:val="-"/>
            <w:rFonts w:ascii="Monotype Corsiva" w:hAnsi="Monotype Corsiva"/>
            <w:b/>
            <w:color w:val="00B050"/>
            <w:lang w:val="en-GB"/>
          </w:rPr>
          <w:t>Fennoscandia</w:t>
        </w:r>
      </w:hyperlink>
      <w:r w:rsidRPr="00090D7B">
        <w:rPr>
          <w:rFonts w:ascii="Monotype Corsiva" w:hAnsi="Monotype Corsiva"/>
          <w:b/>
          <w:color w:val="00B050"/>
          <w:lang w:val="en-GB"/>
        </w:rPr>
        <w:t xml:space="preserve"> compared with the rest of Europe. Their eroding effects have left the Finnish landscape mostly flat with few hills and fewer mountains. Its highest point, the </w:t>
      </w:r>
      <w:hyperlink r:id="rId507" w:tooltip="Halti" w:history="1">
        <w:r w:rsidRPr="00090D7B">
          <w:rPr>
            <w:rStyle w:val="-"/>
            <w:rFonts w:ascii="Monotype Corsiva" w:hAnsi="Monotype Corsiva"/>
            <w:b/>
            <w:color w:val="00B050"/>
            <w:lang w:val="en-GB"/>
          </w:rPr>
          <w:t>Halti</w:t>
        </w:r>
      </w:hyperlink>
      <w:r w:rsidRPr="00090D7B">
        <w:rPr>
          <w:rFonts w:ascii="Monotype Corsiva" w:hAnsi="Monotype Corsiva"/>
          <w:b/>
          <w:color w:val="00B050"/>
          <w:lang w:val="en-GB"/>
        </w:rPr>
        <w:t xml:space="preserve"> at 1,324 metres (4,344 ft), is found in the extreme north of Lapland at the border between Finland and </w:t>
      </w:r>
      <w:hyperlink r:id="rId508" w:tooltip="Norway" w:history="1">
        <w:r w:rsidRPr="00090D7B">
          <w:rPr>
            <w:rStyle w:val="-"/>
            <w:rFonts w:ascii="Monotype Corsiva" w:hAnsi="Monotype Corsiva"/>
            <w:b/>
            <w:color w:val="00B050"/>
            <w:lang w:val="en-GB"/>
          </w:rPr>
          <w:t>Norway</w:t>
        </w:r>
      </w:hyperlink>
      <w:r w:rsidRPr="00090D7B">
        <w:rPr>
          <w:rFonts w:ascii="Monotype Corsiva" w:hAnsi="Monotype Corsiva"/>
          <w:b/>
          <w:color w:val="00B050"/>
          <w:lang w:val="en-GB"/>
        </w:rPr>
        <w:t xml:space="preserve">. The highest mountain whose peak is entirely in Finland is </w:t>
      </w:r>
      <w:hyperlink r:id="rId509" w:tooltip="Ridnitsohkka" w:history="1">
        <w:r w:rsidRPr="00090D7B">
          <w:rPr>
            <w:rStyle w:val="-"/>
            <w:rFonts w:ascii="Monotype Corsiva" w:hAnsi="Monotype Corsiva"/>
            <w:b/>
            <w:color w:val="00B050"/>
            <w:lang w:val="en-GB"/>
          </w:rPr>
          <w:t>Ridnitsohkka</w:t>
        </w:r>
      </w:hyperlink>
      <w:r w:rsidRPr="00090D7B">
        <w:rPr>
          <w:rFonts w:ascii="Monotype Corsiva" w:hAnsi="Monotype Corsiva"/>
          <w:b/>
          <w:color w:val="00B050"/>
          <w:lang w:val="en-GB"/>
        </w:rPr>
        <w:t xml:space="preserve"> at 1,316 m (4,318 ft), directly adjacent to Halti.</w:t>
      </w:r>
    </w:p>
    <w:p w:rsidR="00C51BF2" w:rsidRPr="00090D7B" w:rsidRDefault="00C51BF2" w:rsidP="00C51BF2">
      <w:pPr>
        <w:rPr>
          <w:rFonts w:ascii="Monotype Corsiva" w:hAnsi="Monotype Corsiva"/>
          <w:b/>
          <w:color w:val="00B0F0"/>
        </w:rPr>
      </w:pPr>
    </w:p>
    <w:p w:rsidR="00C51BF2" w:rsidRPr="00A1128B" w:rsidRDefault="00C51BF2" w:rsidP="00C51BF2">
      <w:pPr>
        <w:rPr>
          <w:b/>
          <w:color w:val="00B0F0"/>
        </w:rPr>
      </w:pPr>
      <w:r w:rsidRPr="00A1128B">
        <w:rPr>
          <w:b/>
          <w:noProof/>
          <w:color w:val="00B0F0"/>
          <w:lang w:val="el-GR" w:eastAsia="el-GR" w:bidi="ar-SA"/>
        </w:rPr>
        <w:drawing>
          <wp:inline distT="0" distB="0" distL="0" distR="0">
            <wp:extent cx="190500" cy="142875"/>
            <wp:effectExtent l="19050" t="0" r="0" b="0"/>
            <wp:docPr id="143" name="Εικόνα 27" descr="magnify-clip">
              <a:hlinkClick xmlns:a="http://schemas.openxmlformats.org/drawingml/2006/main" r:id="rId510"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gnify-clip">
                      <a:hlinkClick r:id="rId510" tooltip="&quot;Enlarge&quot;"/>
                    </pic:cNvPr>
                    <pic:cNvPicPr>
                      <a:picLocks noChangeAspect="1" noChangeArrowheads="1"/>
                    </pic:cNvPicPr>
                  </pic:nvPicPr>
                  <pic:blipFill>
                    <a:blip r:embed="rId253"/>
                    <a:srcRect/>
                    <a:stretch>
                      <a:fillRect/>
                    </a:stretch>
                  </pic:blipFill>
                  <pic:spPr bwMode="auto">
                    <a:xfrm>
                      <a:off x="0" y="0"/>
                      <a:ext cx="190500" cy="142875"/>
                    </a:xfrm>
                    <a:prstGeom prst="rect">
                      <a:avLst/>
                    </a:prstGeom>
                    <a:noFill/>
                    <a:ln w="9525">
                      <a:noFill/>
                      <a:miter lim="800000"/>
                      <a:headEnd/>
                      <a:tailEnd/>
                    </a:ln>
                  </pic:spPr>
                </pic:pic>
              </a:graphicData>
            </a:graphic>
          </wp:inline>
        </w:drawing>
      </w:r>
    </w:p>
    <w:p w:rsidR="00C51BF2" w:rsidRDefault="00C51BF2" w:rsidP="00606BDF">
      <w:pPr>
        <w:shd w:val="clear" w:color="auto" w:fill="F6F6F6"/>
        <w:spacing w:line="312" w:lineRule="atLeast"/>
        <w:rPr>
          <w:rStyle w:val="a4"/>
          <w:rFonts w:ascii="Monotype Corsiva" w:hAnsi="Monotype Corsiva"/>
          <w:color w:val="000000"/>
          <w:sz w:val="24"/>
          <w:szCs w:val="24"/>
        </w:rPr>
      </w:pPr>
    </w:p>
    <w:p w:rsidR="00C51BF2" w:rsidRDefault="00C51BF2" w:rsidP="00606BDF">
      <w:pPr>
        <w:shd w:val="clear" w:color="auto" w:fill="F6F6F6"/>
        <w:spacing w:line="312" w:lineRule="atLeast"/>
        <w:rPr>
          <w:rStyle w:val="a4"/>
          <w:rFonts w:ascii="Monotype Corsiva" w:hAnsi="Monotype Corsiva"/>
          <w:color w:val="000000"/>
          <w:sz w:val="24"/>
          <w:szCs w:val="24"/>
        </w:rPr>
      </w:pPr>
    </w:p>
    <w:p w:rsidR="00C51BF2" w:rsidRDefault="00C51BF2" w:rsidP="00606BDF">
      <w:pPr>
        <w:shd w:val="clear" w:color="auto" w:fill="F6F6F6"/>
        <w:spacing w:line="312" w:lineRule="atLeast"/>
        <w:rPr>
          <w:rStyle w:val="a4"/>
          <w:rFonts w:ascii="Monotype Corsiva" w:hAnsi="Monotype Corsiva"/>
          <w:color w:val="000000"/>
          <w:sz w:val="24"/>
          <w:szCs w:val="24"/>
        </w:rPr>
      </w:pPr>
    </w:p>
    <w:p w:rsidR="00C51BF2" w:rsidRDefault="00C51BF2" w:rsidP="00606BDF">
      <w:pPr>
        <w:shd w:val="clear" w:color="auto" w:fill="F6F6F6"/>
        <w:spacing w:line="312" w:lineRule="atLeast"/>
        <w:rPr>
          <w:rStyle w:val="a4"/>
          <w:rFonts w:ascii="Monotype Corsiva" w:hAnsi="Monotype Corsiva"/>
          <w:color w:val="000000"/>
          <w:sz w:val="24"/>
          <w:szCs w:val="24"/>
        </w:rPr>
      </w:pPr>
    </w:p>
    <w:p w:rsidR="00C51BF2" w:rsidRDefault="00C51BF2" w:rsidP="00606BDF">
      <w:pPr>
        <w:shd w:val="clear" w:color="auto" w:fill="F6F6F6"/>
        <w:spacing w:line="312" w:lineRule="atLeast"/>
        <w:rPr>
          <w:rStyle w:val="a4"/>
          <w:rFonts w:ascii="Monotype Corsiva" w:hAnsi="Monotype Corsiva"/>
          <w:color w:val="000000"/>
          <w:sz w:val="24"/>
          <w:szCs w:val="24"/>
        </w:rPr>
      </w:pPr>
    </w:p>
    <w:p w:rsidR="00C51BF2" w:rsidRDefault="00C51BF2" w:rsidP="00606BDF">
      <w:pPr>
        <w:shd w:val="clear" w:color="auto" w:fill="F6F6F6"/>
        <w:spacing w:line="312" w:lineRule="atLeast"/>
        <w:rPr>
          <w:rStyle w:val="a4"/>
          <w:rFonts w:ascii="Monotype Corsiva" w:hAnsi="Monotype Corsiva"/>
          <w:color w:val="000000"/>
          <w:sz w:val="24"/>
          <w:szCs w:val="24"/>
        </w:rPr>
      </w:pPr>
    </w:p>
    <w:p w:rsidR="00F5668E" w:rsidRPr="00BC1E4C" w:rsidRDefault="00090D7B" w:rsidP="00BC1E4C">
      <w:pPr>
        <w:shd w:val="clear" w:color="auto" w:fill="F6F6F6"/>
        <w:spacing w:line="312" w:lineRule="atLeast"/>
        <w:rPr>
          <w:rFonts w:ascii="Monotype Corsiva" w:hAnsi="Monotype Corsiva"/>
          <w:sz w:val="24"/>
          <w:szCs w:val="24"/>
          <w:lang w:val="en-GB"/>
        </w:rPr>
      </w:pPr>
      <w:r>
        <w:rPr>
          <w:rFonts w:ascii="Monotype Corsiva" w:hAnsi="Monotype Corsiva"/>
          <w:b/>
          <w:bCs/>
          <w:i w:val="0"/>
          <w:iCs w:val="0"/>
          <w:noProof/>
          <w:color w:val="645773" w:themeColor="background2" w:themeShade="80"/>
          <w:sz w:val="24"/>
          <w:szCs w:val="24"/>
          <w:lang w:val="el-GR" w:eastAsia="el-GR" w:bidi="ar-SA"/>
        </w:rPr>
        <w:lastRenderedPageBreak/>
        <w:drawing>
          <wp:anchor distT="0" distB="0" distL="114300" distR="114300" simplePos="0" relativeHeight="251792384" behindDoc="1" locked="0" layoutInCell="1" allowOverlap="1">
            <wp:simplePos x="0" y="0"/>
            <wp:positionH relativeFrom="column">
              <wp:posOffset>-180975</wp:posOffset>
            </wp:positionH>
            <wp:positionV relativeFrom="paragraph">
              <wp:posOffset>-123825</wp:posOffset>
            </wp:positionV>
            <wp:extent cx="1647825" cy="2047875"/>
            <wp:effectExtent l="19050" t="0" r="9525" b="0"/>
            <wp:wrapTight wrapText="bothSides">
              <wp:wrapPolygon edited="0">
                <wp:start x="-250" y="0"/>
                <wp:lineTo x="-250" y="21500"/>
                <wp:lineTo x="21725" y="21500"/>
                <wp:lineTo x="21725" y="0"/>
                <wp:lineTo x="-250" y="0"/>
              </wp:wrapPolygon>
            </wp:wrapTight>
            <wp:docPr id="101" name="Εικόνα 84" descr="http://t2.gstatic.com/images?q=tbn:ANd9GcRppf6mecG9I8hiQQIM63kjG-k5fjSC8awPkXsqpWZ11jvLeSS8N5O1fH4">
              <a:hlinkClick xmlns:a="http://schemas.openxmlformats.org/drawingml/2006/main" r:id="rId5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t2.gstatic.com/images?q=tbn:ANd9GcRppf6mecG9I8hiQQIM63kjG-k5fjSC8awPkXsqpWZ11jvLeSS8N5O1fH4">
                      <a:hlinkClick r:id="rId511"/>
                    </pic:cNvPr>
                    <pic:cNvPicPr>
                      <a:picLocks noChangeAspect="1" noChangeArrowheads="1"/>
                    </pic:cNvPicPr>
                  </pic:nvPicPr>
                  <pic:blipFill>
                    <a:blip r:embed="rId512" r:link="rId513"/>
                    <a:srcRect/>
                    <a:stretch>
                      <a:fillRect/>
                    </a:stretch>
                  </pic:blipFill>
                  <pic:spPr bwMode="auto">
                    <a:xfrm>
                      <a:off x="0" y="0"/>
                      <a:ext cx="1647825" cy="2047875"/>
                    </a:xfrm>
                    <a:prstGeom prst="rect">
                      <a:avLst/>
                    </a:prstGeom>
                    <a:noFill/>
                    <a:ln w="9525">
                      <a:noFill/>
                      <a:miter lim="800000"/>
                      <a:headEnd/>
                      <a:tailEnd/>
                    </a:ln>
                  </pic:spPr>
                </pic:pic>
              </a:graphicData>
            </a:graphic>
          </wp:anchor>
        </w:drawing>
      </w:r>
      <w:r w:rsidR="00F5668E" w:rsidRPr="00BC1E4C">
        <w:rPr>
          <w:rFonts w:ascii="Monotype Corsiva" w:hAnsi="Monotype Corsiva"/>
          <w:b/>
          <w:bCs/>
          <w:i w:val="0"/>
          <w:iCs w:val="0"/>
          <w:color w:val="645773" w:themeColor="background2" w:themeShade="80"/>
          <w:sz w:val="24"/>
          <w:szCs w:val="24"/>
        </w:rPr>
        <w:t>Guinness World Records</w:t>
      </w:r>
      <w:r w:rsidR="00F5668E" w:rsidRPr="00BC1E4C">
        <w:rPr>
          <w:rFonts w:ascii="Monotype Corsiva" w:hAnsi="Monotype Corsiva"/>
          <w:color w:val="645773" w:themeColor="background2" w:themeShade="80"/>
          <w:sz w:val="24"/>
          <w:szCs w:val="24"/>
        </w:rPr>
        <w:t xml:space="preserve">, known until 2000 as </w:t>
      </w:r>
      <w:r w:rsidR="00F5668E" w:rsidRPr="00BC1E4C">
        <w:rPr>
          <w:rFonts w:ascii="Monotype Corsiva" w:hAnsi="Monotype Corsiva"/>
          <w:b/>
          <w:bCs/>
          <w:i w:val="0"/>
          <w:iCs w:val="0"/>
          <w:color w:val="645773" w:themeColor="background2" w:themeShade="80"/>
          <w:sz w:val="24"/>
          <w:szCs w:val="24"/>
        </w:rPr>
        <w:t>The Guinness Book of Records</w:t>
      </w:r>
      <w:r w:rsidR="00F5668E" w:rsidRPr="00BC1E4C">
        <w:rPr>
          <w:rFonts w:ascii="Monotype Corsiva" w:hAnsi="Monotype Corsiva"/>
          <w:color w:val="645773" w:themeColor="background2" w:themeShade="80"/>
          <w:sz w:val="24"/>
          <w:szCs w:val="24"/>
        </w:rPr>
        <w:t xml:space="preserve"> and in previous U.S. editions as </w:t>
      </w:r>
      <w:r w:rsidR="00F5668E" w:rsidRPr="00BC1E4C">
        <w:rPr>
          <w:rFonts w:ascii="Monotype Corsiva" w:hAnsi="Monotype Corsiva"/>
          <w:b/>
          <w:bCs/>
          <w:i w:val="0"/>
          <w:iCs w:val="0"/>
          <w:color w:val="645773" w:themeColor="background2" w:themeShade="80"/>
          <w:sz w:val="24"/>
          <w:szCs w:val="24"/>
        </w:rPr>
        <w:t>The Guinness Book of World Records</w:t>
      </w:r>
      <w:r w:rsidR="00F5668E" w:rsidRPr="00BC1E4C">
        <w:rPr>
          <w:rFonts w:ascii="Monotype Corsiva" w:hAnsi="Monotype Corsiva"/>
          <w:color w:val="645773" w:themeColor="background2" w:themeShade="80"/>
          <w:sz w:val="24"/>
          <w:szCs w:val="24"/>
        </w:rPr>
        <w:t xml:space="preserve">, is a </w:t>
      </w:r>
      <w:hyperlink r:id="rId514" w:tooltip="Reference book" w:history="1">
        <w:r w:rsidR="00F5668E" w:rsidRPr="00BC1E4C">
          <w:rPr>
            <w:rStyle w:val="-"/>
            <w:rFonts w:ascii="Monotype Corsiva" w:hAnsi="Monotype Corsiva"/>
            <w:color w:val="645773" w:themeColor="background2" w:themeShade="80"/>
            <w:sz w:val="24"/>
            <w:szCs w:val="24"/>
          </w:rPr>
          <w:t>reference book</w:t>
        </w:r>
      </w:hyperlink>
      <w:r w:rsidR="00F5668E" w:rsidRPr="00BC1E4C">
        <w:rPr>
          <w:rFonts w:ascii="Monotype Corsiva" w:hAnsi="Monotype Corsiva"/>
          <w:color w:val="645773" w:themeColor="background2" w:themeShade="80"/>
          <w:sz w:val="24"/>
          <w:szCs w:val="24"/>
        </w:rPr>
        <w:t xml:space="preserve"> published annually, containing a collection of </w:t>
      </w:r>
      <w:hyperlink r:id="rId515" w:tooltip="World record" w:history="1">
        <w:r w:rsidR="00F5668E" w:rsidRPr="00BC1E4C">
          <w:rPr>
            <w:rStyle w:val="-"/>
            <w:rFonts w:ascii="Monotype Corsiva" w:hAnsi="Monotype Corsiva"/>
            <w:color w:val="645773" w:themeColor="background2" w:themeShade="80"/>
            <w:sz w:val="24"/>
            <w:szCs w:val="24"/>
          </w:rPr>
          <w:t>world records</w:t>
        </w:r>
      </w:hyperlink>
      <w:r w:rsidR="00F5668E" w:rsidRPr="00BC1E4C">
        <w:rPr>
          <w:rFonts w:ascii="Monotype Corsiva" w:hAnsi="Monotype Corsiva"/>
          <w:color w:val="645773" w:themeColor="background2" w:themeShade="80"/>
          <w:sz w:val="24"/>
          <w:szCs w:val="24"/>
        </w:rPr>
        <w:t>, both human achievements and the extremes of the natural world. The book itself holds a world record, as the best-selling copyrighted book of all time</w:t>
      </w:r>
      <w:r w:rsidR="00BE59A8">
        <w:rPr>
          <w:rFonts w:ascii="Monotype Corsiva" w:hAnsi="Monotype Corsiva"/>
          <w:color w:val="645773" w:themeColor="background2" w:themeShade="80"/>
          <w:sz w:val="24"/>
          <w:szCs w:val="24"/>
          <w:u w:val="single"/>
          <w:vertAlign w:val="superscript"/>
        </w:rPr>
        <w:t xml:space="preserve"> </w:t>
      </w:r>
      <w:r w:rsidR="00F5668E" w:rsidRPr="00BC1E4C">
        <w:rPr>
          <w:rFonts w:ascii="Monotype Corsiva" w:hAnsi="Monotype Corsiva"/>
          <w:color w:val="645773" w:themeColor="background2" w:themeShade="80"/>
          <w:sz w:val="24"/>
          <w:szCs w:val="24"/>
        </w:rPr>
        <w:t>It is also one of the most frequently stolen books from public libraries in the United States.</w:t>
      </w:r>
      <w:r w:rsidR="00BC1E4C" w:rsidRPr="00BC1E4C">
        <w:rPr>
          <w:rFonts w:ascii="Monotype Corsiva" w:hAnsi="Monotype Corsiva"/>
          <w:sz w:val="24"/>
          <w:szCs w:val="24"/>
          <w:lang w:val="en-GB"/>
        </w:rPr>
        <w:t xml:space="preserve"> </w:t>
      </w:r>
    </w:p>
    <w:p w:rsidR="00F5668E" w:rsidRPr="008B0368" w:rsidRDefault="00F5668E" w:rsidP="00F5668E">
      <w:pPr>
        <w:rPr>
          <w:rFonts w:ascii="Monotype Corsiva" w:hAnsi="Monotype Corsiva"/>
          <w:sz w:val="24"/>
          <w:szCs w:val="24"/>
        </w:rPr>
      </w:pPr>
    </w:p>
    <w:p w:rsidR="00F5668E" w:rsidRPr="008B0368" w:rsidRDefault="00F5668E" w:rsidP="00F5668E">
      <w:pPr>
        <w:pStyle w:val="2"/>
        <w:rPr>
          <w:rFonts w:ascii="Monotype Corsiva" w:hAnsi="Monotype Corsiva"/>
          <w:sz w:val="24"/>
          <w:szCs w:val="24"/>
        </w:rPr>
      </w:pPr>
      <w:r w:rsidRPr="008B0368">
        <w:rPr>
          <w:rFonts w:ascii="Monotype Corsiva" w:hAnsi="Monotype Corsiva"/>
          <w:noProof/>
          <w:sz w:val="24"/>
          <w:szCs w:val="24"/>
          <w:lang w:val="el-GR" w:eastAsia="el-GR" w:bidi="ar-SA"/>
        </w:rPr>
        <w:drawing>
          <wp:anchor distT="0" distB="0" distL="114300" distR="114300" simplePos="0" relativeHeight="251793408" behindDoc="1" locked="0" layoutInCell="1" allowOverlap="1">
            <wp:simplePos x="0" y="0"/>
            <wp:positionH relativeFrom="column">
              <wp:posOffset>0</wp:posOffset>
            </wp:positionH>
            <wp:positionV relativeFrom="paragraph">
              <wp:posOffset>442595</wp:posOffset>
            </wp:positionV>
            <wp:extent cx="2286000" cy="1714500"/>
            <wp:effectExtent l="19050" t="0" r="0" b="0"/>
            <wp:wrapTight wrapText="bothSides">
              <wp:wrapPolygon edited="0">
                <wp:start x="-180" y="0"/>
                <wp:lineTo x="-180" y="21360"/>
                <wp:lineTo x="21600" y="21360"/>
                <wp:lineTo x="21600" y="0"/>
                <wp:lineTo x="-180" y="0"/>
              </wp:wrapPolygon>
            </wp:wrapTight>
            <wp:docPr id="100" name="Εικόνα 85" descr="http://upload.wikimedia.org/wikipedia/commons/thumb/4/46/6764_Guinness.JPG/220px-6764_Guinness.JPG">
              <a:hlinkClick xmlns:a="http://schemas.openxmlformats.org/drawingml/2006/main" r:id="rId5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upload.wikimedia.org/wikipedia/commons/thumb/4/46/6764_Guinness.JPG/220px-6764_Guinness.JPG">
                      <a:hlinkClick r:id="rId516"/>
                    </pic:cNvPr>
                    <pic:cNvPicPr>
                      <a:picLocks noChangeAspect="1" noChangeArrowheads="1"/>
                    </pic:cNvPicPr>
                  </pic:nvPicPr>
                  <pic:blipFill>
                    <a:blip r:embed="rId517" r:link="rId518"/>
                    <a:srcRect/>
                    <a:stretch>
                      <a:fillRect/>
                    </a:stretch>
                  </pic:blipFill>
                  <pic:spPr bwMode="auto">
                    <a:xfrm>
                      <a:off x="0" y="0"/>
                      <a:ext cx="2286000" cy="1714500"/>
                    </a:xfrm>
                    <a:prstGeom prst="rect">
                      <a:avLst/>
                    </a:prstGeom>
                    <a:noFill/>
                    <a:ln w="9525">
                      <a:noFill/>
                      <a:miter lim="800000"/>
                      <a:headEnd/>
                      <a:tailEnd/>
                    </a:ln>
                  </pic:spPr>
                </pic:pic>
              </a:graphicData>
            </a:graphic>
          </wp:anchor>
        </w:drawing>
      </w:r>
      <w:r w:rsidRPr="008B0368">
        <w:rPr>
          <w:rStyle w:val="mw-headline"/>
          <w:rFonts w:ascii="Monotype Corsiva" w:hAnsi="Monotype Corsiva"/>
          <w:sz w:val="24"/>
          <w:szCs w:val="24"/>
        </w:rPr>
        <w:t>Museum</w:t>
      </w:r>
    </w:p>
    <w:p w:rsidR="00F5668E" w:rsidRPr="008B0368" w:rsidRDefault="00F5668E" w:rsidP="00F5668E">
      <w:pPr>
        <w:rPr>
          <w:rFonts w:ascii="Monotype Corsiva" w:hAnsi="Monotype Corsiva"/>
          <w:sz w:val="24"/>
          <w:szCs w:val="24"/>
        </w:rPr>
      </w:pPr>
    </w:p>
    <w:p w:rsidR="00F5668E" w:rsidRPr="008B0368" w:rsidRDefault="00F5668E" w:rsidP="00F5668E">
      <w:pPr>
        <w:rPr>
          <w:rFonts w:ascii="Monotype Corsiva" w:hAnsi="Monotype Corsiva"/>
          <w:sz w:val="24"/>
          <w:szCs w:val="24"/>
        </w:rPr>
      </w:pPr>
      <w:r w:rsidRPr="008B0368">
        <w:rPr>
          <w:rFonts w:ascii="Monotype Corsiva" w:hAnsi="Monotype Corsiva"/>
          <w:noProof/>
          <w:color w:val="0000FF"/>
          <w:sz w:val="24"/>
          <w:szCs w:val="24"/>
          <w:lang w:val="el-GR" w:eastAsia="el-GR" w:bidi="ar-SA"/>
        </w:rPr>
        <w:drawing>
          <wp:inline distT="0" distB="0" distL="0" distR="0">
            <wp:extent cx="142875" cy="104775"/>
            <wp:effectExtent l="19050" t="0" r="9525" b="0"/>
            <wp:docPr id="95" name="Εικόνα 20" descr="magnify-clip">
              <a:hlinkClick xmlns:a="http://schemas.openxmlformats.org/drawingml/2006/main" r:id="rId516"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gnify-clip">
                      <a:hlinkClick r:id="rId516" tooltip="Enlarge"/>
                    </pic:cNvPr>
                    <pic:cNvPicPr>
                      <a:picLocks noChangeAspect="1" noChangeArrowheads="1"/>
                    </pic:cNvPicPr>
                  </pic:nvPicPr>
                  <pic:blipFill>
                    <a:blip r:embed="rId253"/>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F5668E" w:rsidRPr="00A1128B" w:rsidRDefault="00F5668E" w:rsidP="00F5668E">
      <w:pPr>
        <w:rPr>
          <w:rFonts w:ascii="Monotype Corsiva" w:hAnsi="Monotype Corsiva"/>
          <w:color w:val="375AAF" w:themeColor="accent4" w:themeShade="BF"/>
          <w:sz w:val="24"/>
          <w:szCs w:val="24"/>
        </w:rPr>
      </w:pPr>
      <w:r w:rsidRPr="00A1128B">
        <w:rPr>
          <w:rFonts w:ascii="Monotype Corsiva" w:hAnsi="Monotype Corsiva"/>
          <w:color w:val="375AAF" w:themeColor="accent4" w:themeShade="BF"/>
          <w:sz w:val="24"/>
          <w:szCs w:val="24"/>
        </w:rPr>
        <w:t xml:space="preserve">Guinness Museum in </w:t>
      </w:r>
      <w:hyperlink r:id="rId519" w:tooltip="Hollywood" w:history="1">
        <w:r w:rsidRPr="00A1128B">
          <w:rPr>
            <w:rStyle w:val="-"/>
            <w:rFonts w:ascii="Monotype Corsiva" w:hAnsi="Monotype Corsiva"/>
            <w:color w:val="375AAF" w:themeColor="accent4" w:themeShade="BF"/>
            <w:sz w:val="24"/>
            <w:szCs w:val="24"/>
          </w:rPr>
          <w:t>Hollywood</w:t>
        </w:r>
      </w:hyperlink>
    </w:p>
    <w:p w:rsidR="00F5668E" w:rsidRPr="00A1128B" w:rsidRDefault="00F5668E" w:rsidP="00F5668E">
      <w:pPr>
        <w:pStyle w:val="Web"/>
        <w:rPr>
          <w:rFonts w:ascii="Monotype Corsiva" w:hAnsi="Monotype Corsiva"/>
          <w:color w:val="375AAF" w:themeColor="accent4" w:themeShade="BF"/>
        </w:rPr>
      </w:pPr>
      <w:r w:rsidRPr="00A1128B">
        <w:rPr>
          <w:rFonts w:ascii="Monotype Corsiva" w:hAnsi="Monotype Corsiva"/>
          <w:color w:val="375AAF" w:themeColor="accent4" w:themeShade="BF"/>
        </w:rPr>
        <w:t xml:space="preserve">In 1976, a </w:t>
      </w:r>
      <w:r w:rsidRPr="00A1128B">
        <w:rPr>
          <w:rFonts w:ascii="Monotype Corsiva" w:hAnsi="Monotype Corsiva"/>
          <w:i w:val="0"/>
          <w:iCs w:val="0"/>
          <w:color w:val="375AAF" w:themeColor="accent4" w:themeShade="BF"/>
        </w:rPr>
        <w:t>Guinness Book of World Records</w:t>
      </w:r>
      <w:r w:rsidRPr="00A1128B">
        <w:rPr>
          <w:rFonts w:ascii="Monotype Corsiva" w:hAnsi="Monotype Corsiva"/>
          <w:color w:val="375AAF" w:themeColor="accent4" w:themeShade="BF"/>
        </w:rPr>
        <w:t xml:space="preserve"> museum opened in the </w:t>
      </w:r>
      <w:hyperlink r:id="rId520" w:tooltip="Empire State Building" w:history="1">
        <w:r w:rsidRPr="00A1128B">
          <w:rPr>
            <w:rStyle w:val="-"/>
            <w:rFonts w:ascii="Monotype Corsiva" w:hAnsi="Monotype Corsiva"/>
            <w:color w:val="375AAF" w:themeColor="accent4" w:themeShade="BF"/>
          </w:rPr>
          <w:t>Empire State Building</w:t>
        </w:r>
      </w:hyperlink>
      <w:r w:rsidRPr="00A1128B">
        <w:rPr>
          <w:rFonts w:ascii="Monotype Corsiva" w:hAnsi="Monotype Corsiva"/>
          <w:color w:val="375AAF" w:themeColor="accent4" w:themeShade="BF"/>
        </w:rPr>
        <w:t xml:space="preserve">. Speed shooter </w:t>
      </w:r>
      <w:hyperlink r:id="rId521" w:tooltip="Bob Munden" w:history="1">
        <w:r w:rsidRPr="00A1128B">
          <w:rPr>
            <w:rStyle w:val="-"/>
            <w:rFonts w:ascii="Monotype Corsiva" w:hAnsi="Monotype Corsiva"/>
            <w:color w:val="375AAF" w:themeColor="accent4" w:themeShade="BF"/>
          </w:rPr>
          <w:t>Bob Munden</w:t>
        </w:r>
      </w:hyperlink>
      <w:r w:rsidRPr="00A1128B">
        <w:rPr>
          <w:rFonts w:ascii="Monotype Corsiva" w:hAnsi="Monotype Corsiva"/>
          <w:color w:val="375AAF" w:themeColor="accent4" w:themeShade="BF"/>
        </w:rPr>
        <w:t xml:space="preserve"> then went on tour promoting </w:t>
      </w:r>
      <w:r w:rsidRPr="00A1128B">
        <w:rPr>
          <w:rFonts w:ascii="Monotype Corsiva" w:hAnsi="Monotype Corsiva"/>
          <w:i w:val="0"/>
          <w:iCs w:val="0"/>
          <w:color w:val="375AAF" w:themeColor="accent4" w:themeShade="BF"/>
        </w:rPr>
        <w:t>The Guinness Book of World Records</w:t>
      </w:r>
      <w:r w:rsidRPr="00A1128B">
        <w:rPr>
          <w:rFonts w:ascii="Monotype Corsiva" w:hAnsi="Monotype Corsiva"/>
          <w:color w:val="375AAF" w:themeColor="accent4" w:themeShade="BF"/>
        </w:rPr>
        <w:t xml:space="preserve"> by performing his record fast draws with a standard weight single-action revolver from a western movie type holster. His fastest time for a draw was .02 second</w:t>
      </w:r>
      <w:r w:rsidR="009873D3">
        <w:rPr>
          <w:rFonts w:ascii="Monotype Corsiva" w:hAnsi="Monotype Corsiva"/>
          <w:color w:val="375AAF" w:themeColor="accent4" w:themeShade="BF"/>
        </w:rPr>
        <w:t>s</w:t>
      </w:r>
      <w:r w:rsidRPr="00A1128B">
        <w:rPr>
          <w:rFonts w:ascii="Monotype Corsiva" w:hAnsi="Monotype Corsiva"/>
          <w:color w:val="375AAF" w:themeColor="accent4" w:themeShade="BF"/>
          <w:u w:val="single"/>
          <w:vertAlign w:val="superscript"/>
        </w:rPr>
        <w:t>[</w:t>
      </w:r>
      <w:r w:rsidRPr="00A1128B">
        <w:rPr>
          <w:rFonts w:ascii="Monotype Corsiva" w:hAnsi="Monotype Corsiva"/>
          <w:color w:val="375AAF" w:themeColor="accent4" w:themeShade="BF"/>
        </w:rPr>
        <w:t>Among exhibits were life-size statues of the world's tallest man (</w:t>
      </w:r>
      <w:hyperlink r:id="rId522" w:tooltip="Robert Wadlow" w:history="1">
        <w:r w:rsidRPr="00A1128B">
          <w:rPr>
            <w:rStyle w:val="-"/>
            <w:rFonts w:ascii="Monotype Corsiva" w:hAnsi="Monotype Corsiva"/>
            <w:color w:val="375AAF" w:themeColor="accent4" w:themeShade="BF"/>
          </w:rPr>
          <w:t>Robert Wadlow</w:t>
        </w:r>
      </w:hyperlink>
      <w:r w:rsidRPr="00A1128B">
        <w:rPr>
          <w:rFonts w:ascii="Monotype Corsiva" w:hAnsi="Monotype Corsiva"/>
          <w:color w:val="375AAF" w:themeColor="accent4" w:themeShade="BF"/>
        </w:rPr>
        <w:t xml:space="preserve">) and world's largest earth worm, an X-ray photo of a sword swallower, repeated lightning strike victim </w:t>
      </w:r>
      <w:hyperlink r:id="rId523" w:tooltip="Roy Sullivan" w:history="1">
        <w:r w:rsidRPr="00A1128B">
          <w:rPr>
            <w:rStyle w:val="-"/>
            <w:rFonts w:ascii="Monotype Corsiva" w:hAnsi="Monotype Corsiva"/>
            <w:color w:val="375AAF" w:themeColor="accent4" w:themeShade="BF"/>
          </w:rPr>
          <w:t>Roy Sullivan</w:t>
        </w:r>
      </w:hyperlink>
      <w:r w:rsidRPr="00A1128B">
        <w:rPr>
          <w:rFonts w:ascii="Monotype Corsiva" w:hAnsi="Monotype Corsiva"/>
          <w:color w:val="375AAF" w:themeColor="accent4" w:themeShade="BF"/>
        </w:rPr>
        <w:t>'s hat complete with lightning holes and a pair of gem-studded golf shoes on sale for $6500. The museum closed in 1995</w:t>
      </w:r>
    </w:p>
    <w:p w:rsidR="00166D07" w:rsidRPr="00A1128B" w:rsidRDefault="00F5668E" w:rsidP="00A1128B">
      <w:pPr>
        <w:pStyle w:val="Web"/>
        <w:rPr>
          <w:rFonts w:ascii="Monotype Corsiva" w:hAnsi="Monotype Corsiva"/>
          <w:color w:val="375AAF" w:themeColor="accent4" w:themeShade="BF"/>
        </w:rPr>
      </w:pPr>
      <w:r w:rsidRPr="00A1128B">
        <w:rPr>
          <w:rFonts w:ascii="Monotype Corsiva" w:hAnsi="Monotype Corsiva"/>
          <w:color w:val="375AAF" w:themeColor="accent4" w:themeShade="BF"/>
        </w:rPr>
        <w:t xml:space="preserve">In more recent years the Guinness company has permitted the </w:t>
      </w:r>
      <w:hyperlink r:id="rId524" w:tooltip="Franchising" w:history="1">
        <w:r w:rsidRPr="00A1128B">
          <w:rPr>
            <w:rStyle w:val="-"/>
            <w:rFonts w:ascii="Monotype Corsiva" w:hAnsi="Monotype Corsiva"/>
            <w:color w:val="375AAF" w:themeColor="accent4" w:themeShade="BF"/>
          </w:rPr>
          <w:t>franchising</w:t>
        </w:r>
      </w:hyperlink>
      <w:r w:rsidRPr="00A1128B">
        <w:rPr>
          <w:rFonts w:ascii="Monotype Corsiva" w:hAnsi="Monotype Corsiva"/>
          <w:color w:val="375AAF" w:themeColor="accent4" w:themeShade="BF"/>
        </w:rPr>
        <w:t xml:space="preserve"> of small museums with displays based on the book, all currently (as of 2010) located in towns popular with tourists: </w:t>
      </w:r>
      <w:hyperlink r:id="rId525" w:tooltip="Tokyo" w:history="1">
        <w:r w:rsidRPr="00A1128B">
          <w:rPr>
            <w:rStyle w:val="-"/>
            <w:rFonts w:ascii="Monotype Corsiva" w:hAnsi="Monotype Corsiva"/>
            <w:color w:val="375AAF" w:themeColor="accent4" w:themeShade="BF"/>
          </w:rPr>
          <w:t>Tokyo</w:t>
        </w:r>
      </w:hyperlink>
      <w:r w:rsidRPr="00A1128B">
        <w:rPr>
          <w:rFonts w:ascii="Monotype Corsiva" w:hAnsi="Monotype Corsiva"/>
          <w:color w:val="375AAF" w:themeColor="accent4" w:themeShade="BF"/>
        </w:rPr>
        <w:t xml:space="preserve">, </w:t>
      </w:r>
      <w:hyperlink r:id="rId526" w:tooltip="Copenhagen" w:history="1">
        <w:r w:rsidRPr="00A1128B">
          <w:rPr>
            <w:rStyle w:val="-"/>
            <w:rFonts w:ascii="Monotype Corsiva" w:hAnsi="Monotype Corsiva"/>
            <w:color w:val="375AAF" w:themeColor="accent4" w:themeShade="BF"/>
          </w:rPr>
          <w:t>Copenhagen</w:t>
        </w:r>
      </w:hyperlink>
      <w:r w:rsidRPr="00A1128B">
        <w:rPr>
          <w:rFonts w:ascii="Monotype Corsiva" w:hAnsi="Monotype Corsiva"/>
          <w:color w:val="375AAF" w:themeColor="accent4" w:themeShade="BF"/>
        </w:rPr>
        <w:t xml:space="preserve">, </w:t>
      </w:r>
      <w:hyperlink r:id="rId527" w:tooltip="San Antonio" w:history="1">
        <w:r w:rsidRPr="00A1128B">
          <w:rPr>
            <w:rStyle w:val="-"/>
            <w:rFonts w:ascii="Monotype Corsiva" w:hAnsi="Monotype Corsiva"/>
            <w:color w:val="375AAF" w:themeColor="accent4" w:themeShade="BF"/>
          </w:rPr>
          <w:t>San Antonio</w:t>
        </w:r>
      </w:hyperlink>
      <w:r w:rsidRPr="00A1128B">
        <w:rPr>
          <w:rFonts w:ascii="Monotype Corsiva" w:hAnsi="Monotype Corsiva"/>
          <w:color w:val="375AAF" w:themeColor="accent4" w:themeShade="BF"/>
        </w:rPr>
        <w:t xml:space="preserve">. There were once Guinness World Records museums and exhibitions at the </w:t>
      </w:r>
      <w:hyperlink r:id="rId528" w:tooltip="Trocadero (London)" w:history="1">
        <w:r w:rsidRPr="00A1128B">
          <w:rPr>
            <w:rStyle w:val="-"/>
            <w:rFonts w:ascii="Monotype Corsiva" w:hAnsi="Monotype Corsiva"/>
            <w:color w:val="375AAF" w:themeColor="accent4" w:themeShade="BF"/>
          </w:rPr>
          <w:t>Trocadero</w:t>
        </w:r>
      </w:hyperlink>
      <w:r w:rsidRPr="00A1128B">
        <w:rPr>
          <w:rFonts w:ascii="Monotype Corsiva" w:hAnsi="Monotype Corsiva"/>
          <w:color w:val="375AAF" w:themeColor="accent4" w:themeShade="BF"/>
        </w:rPr>
        <w:t xml:space="preserve"> in London, </w:t>
      </w:r>
      <w:hyperlink r:id="rId529" w:tooltip="Bangalore" w:history="1">
        <w:r w:rsidRPr="00A1128B">
          <w:rPr>
            <w:rStyle w:val="-"/>
            <w:rFonts w:ascii="Monotype Corsiva" w:hAnsi="Monotype Corsiva"/>
            <w:color w:val="375AAF" w:themeColor="accent4" w:themeShade="BF"/>
          </w:rPr>
          <w:t>Bangalore</w:t>
        </w:r>
      </w:hyperlink>
      <w:r w:rsidRPr="00A1128B">
        <w:rPr>
          <w:rFonts w:ascii="Monotype Corsiva" w:hAnsi="Monotype Corsiva"/>
          <w:color w:val="375AAF" w:themeColor="accent4" w:themeShade="BF"/>
        </w:rPr>
        <w:t xml:space="preserve">, </w:t>
      </w:r>
      <w:hyperlink r:id="rId530" w:tooltip="San Francisco" w:history="1">
        <w:r w:rsidRPr="00A1128B">
          <w:rPr>
            <w:rStyle w:val="-"/>
            <w:rFonts w:ascii="Monotype Corsiva" w:hAnsi="Monotype Corsiva"/>
            <w:color w:val="375AAF" w:themeColor="accent4" w:themeShade="BF"/>
          </w:rPr>
          <w:t>San Francisco</w:t>
        </w:r>
      </w:hyperlink>
      <w:r w:rsidRPr="00A1128B">
        <w:rPr>
          <w:rFonts w:ascii="Monotype Corsiva" w:hAnsi="Monotype Corsiva"/>
          <w:color w:val="375AAF" w:themeColor="accent4" w:themeShade="BF"/>
        </w:rPr>
        <w:t xml:space="preserve">, </w:t>
      </w:r>
      <w:hyperlink r:id="rId531" w:tooltip="Myrtle Beach, South Carolina" w:history="1">
        <w:r w:rsidRPr="00A1128B">
          <w:rPr>
            <w:rStyle w:val="-"/>
            <w:rFonts w:ascii="Monotype Corsiva" w:hAnsi="Monotype Corsiva"/>
            <w:color w:val="375AAF" w:themeColor="accent4" w:themeShade="BF"/>
          </w:rPr>
          <w:t>Myrtle Beach</w:t>
        </w:r>
      </w:hyperlink>
      <w:r w:rsidRPr="00A1128B">
        <w:rPr>
          <w:rFonts w:ascii="Monotype Corsiva" w:hAnsi="Monotype Corsiva"/>
          <w:color w:val="375AAF" w:themeColor="accent4" w:themeShade="BF"/>
        </w:rPr>
        <w:t xml:space="preserve">, </w:t>
      </w:r>
      <w:hyperlink r:id="rId532" w:tooltip="Orlando, Florida" w:history="1">
        <w:r w:rsidRPr="00A1128B">
          <w:rPr>
            <w:rStyle w:val="-"/>
            <w:rFonts w:ascii="Monotype Corsiva" w:hAnsi="Monotype Corsiva"/>
            <w:color w:val="375AAF" w:themeColor="accent4" w:themeShade="BF"/>
          </w:rPr>
          <w:t>Orlando</w:t>
        </w:r>
      </w:hyperlink>
      <w:r w:rsidRPr="00A1128B">
        <w:rPr>
          <w:rFonts w:ascii="Monotype Corsiva" w:hAnsi="Monotype Corsiva"/>
          <w:color w:val="375AAF" w:themeColor="accent4" w:themeShade="BF"/>
        </w:rPr>
        <w:t xml:space="preserve">, </w:t>
      </w:r>
      <w:hyperlink r:id="rId533" w:tooltip="Atlantic City, New Jersey" w:history="1">
        <w:r w:rsidRPr="00A1128B">
          <w:rPr>
            <w:rStyle w:val="-"/>
            <w:rFonts w:ascii="Monotype Corsiva" w:hAnsi="Monotype Corsiva"/>
            <w:color w:val="375AAF" w:themeColor="accent4" w:themeShade="BF"/>
          </w:rPr>
          <w:t>Atlantic City</w:t>
        </w:r>
      </w:hyperlink>
      <w:r w:rsidRPr="00A1128B">
        <w:rPr>
          <w:rFonts w:ascii="Monotype Corsiva" w:hAnsi="Monotype Corsiva"/>
          <w:color w:val="375AAF" w:themeColor="accent4" w:themeShade="BF"/>
        </w:rPr>
        <w:t xml:space="preserve">, New Jersey, and </w:t>
      </w:r>
      <w:hyperlink r:id="rId534" w:tooltip="Las Vegas Valley" w:history="1">
        <w:r w:rsidRPr="00A1128B">
          <w:rPr>
            <w:rStyle w:val="-"/>
            <w:rFonts w:ascii="Monotype Corsiva" w:hAnsi="Monotype Corsiva"/>
            <w:color w:val="375AAF" w:themeColor="accent4" w:themeShade="BF"/>
          </w:rPr>
          <w:t>Las Vegas</w:t>
        </w:r>
      </w:hyperlink>
      <w:r w:rsidRPr="00A1128B">
        <w:rPr>
          <w:rFonts w:ascii="Monotype Corsiva" w:hAnsi="Monotype Corsiva"/>
          <w:color w:val="375AAF" w:themeColor="accent4" w:themeShade="BF"/>
        </w:rPr>
        <w:t xml:space="preserve">, </w:t>
      </w:r>
      <w:hyperlink r:id="rId535" w:tooltip="Nevada" w:history="1">
        <w:r w:rsidRPr="00A1128B">
          <w:rPr>
            <w:rStyle w:val="-"/>
            <w:rFonts w:ascii="Monotype Corsiva" w:hAnsi="Monotype Corsiva"/>
            <w:color w:val="375AAF" w:themeColor="accent4" w:themeShade="BF"/>
          </w:rPr>
          <w:t>Nevada</w:t>
        </w:r>
      </w:hyperlink>
      <w:r w:rsidRPr="00A1128B">
        <w:rPr>
          <w:rFonts w:ascii="Monotype Corsiva" w:hAnsi="Monotype Corsiva"/>
          <w:color w:val="375AAF" w:themeColor="accent4" w:themeShade="BF"/>
        </w:rPr>
        <w:t xml:space="preserve">. The Orlando museum, which closed in 2002, was branded </w:t>
      </w:r>
      <w:r w:rsidRPr="00A1128B">
        <w:rPr>
          <w:rFonts w:ascii="Monotype Corsiva" w:hAnsi="Monotype Corsiva"/>
          <w:i w:val="0"/>
          <w:iCs w:val="0"/>
          <w:color w:val="375AAF" w:themeColor="accent4" w:themeShade="BF"/>
        </w:rPr>
        <w:t>The Guinness Records Experience</w:t>
      </w:r>
      <w:r w:rsidRPr="00A1128B">
        <w:rPr>
          <w:rFonts w:ascii="Monotype Corsiva" w:hAnsi="Monotype Corsiva"/>
          <w:color w:val="375AAF" w:themeColor="accent4" w:themeShade="BF"/>
        </w:rPr>
        <w:t xml:space="preserve">; the Hollywood, </w:t>
      </w:r>
      <w:hyperlink r:id="rId536" w:tooltip="Niagara Falls" w:history="1">
        <w:r w:rsidRPr="00A1128B">
          <w:rPr>
            <w:rStyle w:val="-"/>
            <w:rFonts w:ascii="Monotype Corsiva" w:hAnsi="Monotype Corsiva"/>
            <w:color w:val="375AAF" w:themeColor="accent4" w:themeShade="BF"/>
          </w:rPr>
          <w:t>Niagara Falls</w:t>
        </w:r>
      </w:hyperlink>
      <w:r w:rsidRPr="00A1128B">
        <w:rPr>
          <w:rFonts w:ascii="Monotype Corsiva" w:hAnsi="Monotype Corsiva"/>
          <w:color w:val="375AAF" w:themeColor="accent4" w:themeShade="BF"/>
        </w:rPr>
        <w:t xml:space="preserve">, Copenhagen, and </w:t>
      </w:r>
      <w:hyperlink r:id="rId537" w:tooltip="Gatlinburg, Tennessee" w:history="1">
        <w:r w:rsidRPr="00A1128B">
          <w:rPr>
            <w:rStyle w:val="-"/>
            <w:rFonts w:ascii="Monotype Corsiva" w:hAnsi="Monotype Corsiva"/>
            <w:color w:val="375AAF" w:themeColor="accent4" w:themeShade="BF"/>
          </w:rPr>
          <w:t>Gatlinburg</w:t>
        </w:r>
      </w:hyperlink>
      <w:r w:rsidRPr="00A1128B">
        <w:rPr>
          <w:rFonts w:ascii="Monotype Corsiva" w:hAnsi="Monotype Corsiva"/>
          <w:color w:val="375AAF" w:themeColor="accent4" w:themeShade="BF"/>
        </w:rPr>
        <w:t>, Tennessee museums also previously featured this branding.</w:t>
      </w:r>
      <w:r w:rsidR="009873D3" w:rsidRPr="00A1128B">
        <w:rPr>
          <w:rFonts w:ascii="Monotype Corsiva" w:hAnsi="Monotype Corsiva"/>
          <w:color w:val="375AAF" w:themeColor="accent4" w:themeShade="BF"/>
        </w:rPr>
        <w:t xml:space="preserve"> </w:t>
      </w:r>
    </w:p>
    <w:p w:rsidR="00BC1E4C" w:rsidRDefault="00BC1E4C" w:rsidP="00166D07">
      <w:pPr>
        <w:pBdr>
          <w:bar w:val="single" w:sz="4" w:color="auto"/>
        </w:pBdr>
        <w:rPr>
          <w:rFonts w:ascii="Monotype Corsiva" w:hAnsi="Monotype Corsiva"/>
          <w:b/>
          <w:color w:val="FF0000"/>
          <w:sz w:val="24"/>
          <w:szCs w:val="24"/>
        </w:rPr>
      </w:pPr>
    </w:p>
    <w:p w:rsidR="00BC1E4C" w:rsidRDefault="00BC1E4C" w:rsidP="00166D07">
      <w:pPr>
        <w:pBdr>
          <w:bar w:val="single" w:sz="4" w:color="auto"/>
        </w:pBdr>
        <w:rPr>
          <w:rFonts w:ascii="Monotype Corsiva" w:hAnsi="Monotype Corsiva"/>
          <w:b/>
          <w:color w:val="FF0000"/>
          <w:sz w:val="24"/>
          <w:szCs w:val="24"/>
        </w:rPr>
      </w:pPr>
    </w:p>
    <w:p w:rsidR="00BC1E4C" w:rsidRDefault="00BC1E4C" w:rsidP="00166D07">
      <w:pPr>
        <w:pBdr>
          <w:bar w:val="single" w:sz="4" w:color="auto"/>
        </w:pBdr>
        <w:rPr>
          <w:rFonts w:ascii="Monotype Corsiva" w:hAnsi="Monotype Corsiva"/>
          <w:b/>
          <w:color w:val="FF0000"/>
          <w:sz w:val="24"/>
          <w:szCs w:val="24"/>
        </w:rPr>
      </w:pPr>
    </w:p>
    <w:p w:rsidR="009873D3" w:rsidRDefault="009873D3" w:rsidP="00166D07">
      <w:pPr>
        <w:pBdr>
          <w:bar w:val="single" w:sz="4" w:color="auto"/>
        </w:pBdr>
        <w:rPr>
          <w:rFonts w:ascii="Monotype Corsiva" w:hAnsi="Monotype Corsiva"/>
          <w:b/>
          <w:color w:val="FF0000"/>
          <w:sz w:val="24"/>
          <w:szCs w:val="24"/>
        </w:rPr>
      </w:pPr>
    </w:p>
    <w:p w:rsidR="009873D3" w:rsidRDefault="009873D3" w:rsidP="00166D07">
      <w:pPr>
        <w:pBdr>
          <w:bar w:val="single" w:sz="4" w:color="auto"/>
        </w:pBdr>
        <w:rPr>
          <w:rFonts w:ascii="Monotype Corsiva" w:hAnsi="Monotype Corsiva"/>
          <w:b/>
          <w:color w:val="FF0000"/>
          <w:sz w:val="24"/>
          <w:szCs w:val="24"/>
        </w:rPr>
      </w:pPr>
    </w:p>
    <w:p w:rsidR="009873D3" w:rsidRDefault="009873D3" w:rsidP="00166D07">
      <w:pPr>
        <w:pBdr>
          <w:bar w:val="single" w:sz="4" w:color="auto"/>
        </w:pBdr>
        <w:rPr>
          <w:rFonts w:ascii="Monotype Corsiva" w:hAnsi="Monotype Corsiva"/>
          <w:b/>
          <w:color w:val="FF0000"/>
          <w:sz w:val="24"/>
          <w:szCs w:val="24"/>
        </w:rPr>
      </w:pPr>
    </w:p>
    <w:p w:rsidR="00212085" w:rsidRPr="00A1128B" w:rsidRDefault="00BC1E4C" w:rsidP="00166D07">
      <w:pPr>
        <w:pBdr>
          <w:bar w:val="single" w:sz="4" w:color="auto"/>
        </w:pBdr>
        <w:rPr>
          <w:rFonts w:ascii="Monotype Corsiva" w:hAnsi="Monotype Corsiva"/>
          <w:b/>
          <w:color w:val="FF0000"/>
          <w:sz w:val="24"/>
          <w:szCs w:val="24"/>
        </w:rPr>
      </w:pPr>
      <w:r>
        <w:rPr>
          <w:rFonts w:ascii="Monotype Corsiva" w:hAnsi="Monotype Corsiva"/>
          <w:b/>
          <w:noProof/>
          <w:color w:val="FF0000"/>
          <w:sz w:val="24"/>
          <w:szCs w:val="24"/>
          <w:lang w:val="el-GR" w:eastAsia="el-GR" w:bidi="ar-SA"/>
        </w:rPr>
        <w:lastRenderedPageBreak/>
        <w:drawing>
          <wp:anchor distT="0" distB="0" distL="114300" distR="114300" simplePos="0" relativeHeight="251710464" behindDoc="1" locked="0" layoutInCell="1" allowOverlap="1">
            <wp:simplePos x="0" y="0"/>
            <wp:positionH relativeFrom="column">
              <wp:posOffset>3038475</wp:posOffset>
            </wp:positionH>
            <wp:positionV relativeFrom="paragraph">
              <wp:posOffset>-47625</wp:posOffset>
            </wp:positionV>
            <wp:extent cx="1952625" cy="1628775"/>
            <wp:effectExtent l="19050" t="0" r="9525" b="0"/>
            <wp:wrapTight wrapText="bothSides">
              <wp:wrapPolygon edited="0">
                <wp:start x="-211" y="0"/>
                <wp:lineTo x="-211" y="21474"/>
                <wp:lineTo x="21705" y="21474"/>
                <wp:lineTo x="21705" y="0"/>
                <wp:lineTo x="-211" y="0"/>
              </wp:wrapPolygon>
            </wp:wrapTight>
            <wp:docPr id="20" name="Εικόνα 1" descr="C:\Ε1\images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Ε1\images84.jpg"/>
                    <pic:cNvPicPr>
                      <a:picLocks noChangeAspect="1" noChangeArrowheads="1"/>
                    </pic:cNvPicPr>
                  </pic:nvPicPr>
                  <pic:blipFill>
                    <a:blip r:embed="rId538"/>
                    <a:srcRect/>
                    <a:stretch>
                      <a:fillRect/>
                    </a:stretch>
                  </pic:blipFill>
                  <pic:spPr bwMode="auto">
                    <a:xfrm>
                      <a:off x="0" y="0"/>
                      <a:ext cx="1952625" cy="1628775"/>
                    </a:xfrm>
                    <a:prstGeom prst="rect">
                      <a:avLst/>
                    </a:prstGeom>
                    <a:noFill/>
                    <a:ln w="9525">
                      <a:noFill/>
                      <a:miter lim="800000"/>
                      <a:headEnd/>
                      <a:tailEnd/>
                    </a:ln>
                  </pic:spPr>
                </pic:pic>
              </a:graphicData>
            </a:graphic>
          </wp:anchor>
        </w:drawing>
      </w:r>
      <w:r w:rsidR="00212085" w:rsidRPr="00A1128B">
        <w:rPr>
          <w:rFonts w:ascii="Monotype Corsiva" w:hAnsi="Monotype Corsiva"/>
          <w:b/>
          <w:color w:val="FF0000"/>
          <w:sz w:val="24"/>
          <w:szCs w:val="24"/>
        </w:rPr>
        <w:t>by Gouskou konstandinou</w:t>
      </w:r>
    </w:p>
    <w:p w:rsidR="00166D07" w:rsidRPr="00A1128B" w:rsidRDefault="00166D07" w:rsidP="00166D07">
      <w:pPr>
        <w:pStyle w:val="Web"/>
        <w:ind w:right="-3643"/>
        <w:rPr>
          <w:rFonts w:ascii="Monotype Corsiva" w:hAnsi="Monotype Corsiva"/>
          <w:b/>
          <w:color w:val="E45D12"/>
        </w:rPr>
      </w:pPr>
      <w:r w:rsidRPr="00A1128B">
        <w:rPr>
          <w:rFonts w:ascii="Monotype Corsiva" w:hAnsi="Monotype Corsiva"/>
          <w:b/>
          <w:color w:val="E45D12"/>
        </w:rPr>
        <w:t>GUINNESS</w:t>
      </w:r>
      <w:r w:rsidR="00AF249F" w:rsidRPr="00A1128B">
        <w:rPr>
          <w:rFonts w:ascii="Monotype Corsiva" w:hAnsi="Monotype Corsiva"/>
          <w:b/>
          <w:color w:val="E45D12"/>
        </w:rPr>
        <w:t xml:space="preserve"> RECORDs</w:t>
      </w:r>
    </w:p>
    <w:p w:rsidR="00166D07" w:rsidRPr="00A1128B" w:rsidRDefault="00166D07" w:rsidP="00166D07">
      <w:pPr>
        <w:pStyle w:val="Web"/>
        <w:ind w:right="-3643"/>
        <w:rPr>
          <w:rFonts w:ascii="Monotype Corsiva" w:hAnsi="Monotype Corsiva"/>
          <w:b/>
          <w:color w:val="E45D12"/>
        </w:rPr>
      </w:pPr>
      <w:r w:rsidRPr="00A1128B">
        <w:rPr>
          <w:rFonts w:ascii="Monotype Corsiva" w:hAnsi="Monotype Corsiva"/>
          <w:b/>
          <w:color w:val="E45D12"/>
        </w:rPr>
        <w:t xml:space="preserve">Greece </w:t>
      </w:r>
    </w:p>
    <w:p w:rsidR="00BC1E4C" w:rsidRDefault="00166D07" w:rsidP="00166D07">
      <w:pPr>
        <w:spacing w:after="158" w:line="315" w:lineRule="atLeast"/>
        <w:ind w:right="-1516"/>
        <w:rPr>
          <w:rFonts w:ascii="Monotype Corsiva" w:eastAsia="Times New Roman" w:hAnsi="Monotype Corsiva" w:cs="Times New Roman"/>
          <w:color w:val="E45D12"/>
          <w:sz w:val="24"/>
          <w:szCs w:val="24"/>
          <w:lang w:eastAsia="el-GR"/>
        </w:rPr>
      </w:pPr>
      <w:r w:rsidRPr="00A1128B">
        <w:rPr>
          <w:rFonts w:ascii="Monotype Corsiva" w:eastAsia="Times New Roman" w:hAnsi="Monotype Corsiva" w:cs="Times New Roman"/>
          <w:color w:val="E45D12"/>
          <w:sz w:val="24"/>
          <w:szCs w:val="24"/>
          <w:lang w:eastAsia="el-GR"/>
        </w:rPr>
        <w:t xml:space="preserve">Cheese- making unit in Irises of Chalcidice where they </w:t>
      </w:r>
    </w:p>
    <w:p w:rsidR="00BC1E4C" w:rsidRDefault="00166D07" w:rsidP="00166D07">
      <w:pPr>
        <w:spacing w:after="158" w:line="315" w:lineRule="atLeast"/>
        <w:ind w:right="-1516"/>
        <w:rPr>
          <w:rFonts w:ascii="Monotype Corsiva" w:eastAsia="Times New Roman" w:hAnsi="Monotype Corsiva" w:cs="Times New Roman"/>
          <w:color w:val="E45D12"/>
          <w:sz w:val="24"/>
          <w:szCs w:val="24"/>
          <w:lang w:eastAsia="el-GR"/>
        </w:rPr>
      </w:pPr>
      <w:r w:rsidRPr="00A1128B">
        <w:rPr>
          <w:rFonts w:ascii="Monotype Corsiva" w:eastAsia="Times New Roman" w:hAnsi="Monotype Corsiva" w:cs="Times New Roman"/>
          <w:color w:val="E45D12"/>
          <w:sz w:val="24"/>
          <w:szCs w:val="24"/>
          <w:lang w:eastAsia="el-GR"/>
        </w:rPr>
        <w:t xml:space="preserve">make the hugest caprice cheese in the world. The </w:t>
      </w:r>
    </w:p>
    <w:p w:rsidR="00166D07" w:rsidRPr="00A1128B" w:rsidRDefault="00166D07" w:rsidP="00166D07">
      <w:pPr>
        <w:spacing w:after="158" w:line="315" w:lineRule="atLeast"/>
        <w:ind w:right="-1516"/>
        <w:rPr>
          <w:rFonts w:ascii="Monotype Corsiva" w:eastAsia="Times New Roman" w:hAnsi="Monotype Corsiva" w:cs="Times New Roman"/>
          <w:color w:val="E45D12"/>
          <w:sz w:val="24"/>
          <w:szCs w:val="24"/>
          <w:lang w:eastAsia="el-GR"/>
        </w:rPr>
      </w:pPr>
      <w:r w:rsidRPr="00A1128B">
        <w:rPr>
          <w:rFonts w:ascii="Monotype Corsiva" w:eastAsia="Times New Roman" w:hAnsi="Monotype Corsiva" w:cs="Times New Roman"/>
          <w:color w:val="E45D12"/>
          <w:sz w:val="24"/>
          <w:szCs w:val="24"/>
          <w:lang w:eastAsia="el-GR"/>
        </w:rPr>
        <w:t xml:space="preserve">Guinness Book of World Records featured the representative </w:t>
      </w:r>
    </w:p>
    <w:p w:rsidR="00166D07" w:rsidRPr="00A1128B" w:rsidRDefault="00166D07" w:rsidP="00166D07">
      <w:pPr>
        <w:spacing w:after="158" w:line="315" w:lineRule="atLeast"/>
        <w:ind w:right="-1516"/>
        <w:rPr>
          <w:rFonts w:ascii="Monotype Corsiva" w:eastAsia="Times New Roman" w:hAnsi="Monotype Corsiva" w:cs="Times New Roman"/>
          <w:color w:val="E45D12"/>
          <w:sz w:val="24"/>
          <w:szCs w:val="24"/>
          <w:lang w:eastAsia="el-GR"/>
        </w:rPr>
      </w:pPr>
      <w:r w:rsidRPr="00A1128B">
        <w:rPr>
          <w:rFonts w:ascii="Monotype Corsiva" w:eastAsia="Times New Roman" w:hAnsi="Monotype Corsiva" w:cs="Times New Roman"/>
          <w:color w:val="E45D12"/>
          <w:sz w:val="24"/>
          <w:szCs w:val="24"/>
          <w:lang w:eastAsia="el-GR"/>
        </w:rPr>
        <w:t>of the Guinness World Records, Jack Brock bank gave the certificate of the inscription</w:t>
      </w:r>
    </w:p>
    <w:p w:rsidR="00166D07" w:rsidRPr="00A1128B" w:rsidRDefault="00166D07" w:rsidP="00166D07">
      <w:pPr>
        <w:spacing w:after="158" w:line="315" w:lineRule="atLeast"/>
        <w:ind w:right="-1516"/>
        <w:rPr>
          <w:rFonts w:ascii="Monotype Corsiva" w:eastAsia="Times New Roman" w:hAnsi="Monotype Corsiva" w:cs="Times New Roman"/>
          <w:color w:val="E45D12"/>
          <w:sz w:val="24"/>
          <w:szCs w:val="24"/>
          <w:lang w:eastAsia="el-GR"/>
        </w:rPr>
      </w:pPr>
      <w:r w:rsidRPr="00A1128B">
        <w:rPr>
          <w:rFonts w:ascii="Monotype Corsiva" w:eastAsia="Times New Roman" w:hAnsi="Monotype Corsiva" w:cs="Times New Roman"/>
          <w:color w:val="E45D12"/>
          <w:sz w:val="24"/>
          <w:szCs w:val="24"/>
          <w:lang w:eastAsia="el-GR"/>
        </w:rPr>
        <w:t xml:space="preserve"> in the book of the world records to the owner of the dairy Ionic Stators, within the 21</w:t>
      </w:r>
      <w:r w:rsidRPr="00A1128B">
        <w:rPr>
          <w:rFonts w:ascii="Monotype Corsiva" w:eastAsia="Times New Roman" w:hAnsi="Monotype Corsiva" w:cs="Times New Roman"/>
          <w:color w:val="E45D12"/>
          <w:sz w:val="24"/>
          <w:szCs w:val="24"/>
          <w:vertAlign w:val="superscript"/>
          <w:lang w:eastAsia="el-GR"/>
        </w:rPr>
        <w:t>st</w:t>
      </w:r>
      <w:r w:rsidRPr="00A1128B">
        <w:rPr>
          <w:rFonts w:ascii="Monotype Corsiva" w:eastAsia="Times New Roman" w:hAnsi="Monotype Corsiva" w:cs="Times New Roman"/>
          <w:color w:val="E45D12"/>
          <w:sz w:val="24"/>
          <w:szCs w:val="24"/>
          <w:lang w:eastAsia="el-GR"/>
        </w:rPr>
        <w:t xml:space="preserve"> International </w:t>
      </w:r>
    </w:p>
    <w:p w:rsidR="00166D07" w:rsidRPr="00A1128B" w:rsidRDefault="00166D07" w:rsidP="00166D07">
      <w:pPr>
        <w:spacing w:after="158" w:line="315" w:lineRule="atLeast"/>
        <w:ind w:right="-1516"/>
        <w:rPr>
          <w:rFonts w:ascii="Monotype Corsiva" w:eastAsia="Times New Roman" w:hAnsi="Monotype Corsiva" w:cs="Times New Roman"/>
          <w:color w:val="E45D12"/>
          <w:sz w:val="24"/>
          <w:szCs w:val="24"/>
          <w:lang w:eastAsia="el-GR"/>
        </w:rPr>
      </w:pPr>
      <w:r w:rsidRPr="00A1128B">
        <w:rPr>
          <w:rFonts w:ascii="Monotype Corsiva" w:eastAsia="Times New Roman" w:hAnsi="Monotype Corsiva" w:cs="Times New Roman"/>
          <w:color w:val="E45D12"/>
          <w:sz w:val="24"/>
          <w:szCs w:val="24"/>
          <w:lang w:eastAsia="el-GR"/>
        </w:rPr>
        <w:t>Exhibition of Food and Drinks Destroy. “The cheese under the name of “</w:t>
      </w:r>
    </w:p>
    <w:p w:rsidR="00166D07" w:rsidRPr="00A1128B" w:rsidRDefault="00166D07" w:rsidP="00166D07">
      <w:pPr>
        <w:spacing w:after="158" w:line="315" w:lineRule="atLeast"/>
        <w:ind w:right="-1516"/>
        <w:rPr>
          <w:rFonts w:ascii="Monotype Corsiva" w:eastAsia="Times New Roman" w:hAnsi="Monotype Corsiva" w:cs="Times New Roman"/>
          <w:color w:val="E45D12"/>
          <w:sz w:val="24"/>
          <w:szCs w:val="24"/>
          <w:lang w:eastAsia="el-GR"/>
        </w:rPr>
      </w:pPr>
      <w:r w:rsidRPr="00A96673">
        <w:rPr>
          <w:rFonts w:ascii="Monotype Corsiva" w:eastAsia="Times New Roman" w:hAnsi="Monotype Corsiva" w:cs="Times New Roman"/>
          <w:b/>
          <w:color w:val="E45D12"/>
          <w:sz w:val="24"/>
          <w:szCs w:val="24"/>
          <w:lang w:eastAsia="el-GR"/>
        </w:rPr>
        <w:t>caprice rock”</w:t>
      </w:r>
      <w:r w:rsidRPr="00A1128B">
        <w:rPr>
          <w:rFonts w:ascii="Monotype Corsiva" w:eastAsia="Times New Roman" w:hAnsi="Monotype Corsiva" w:cs="Times New Roman"/>
          <w:color w:val="E45D12"/>
          <w:sz w:val="24"/>
          <w:szCs w:val="24"/>
          <w:lang w:eastAsia="el-GR"/>
        </w:rPr>
        <w:t xml:space="preserve"> weighted 939 kilos”, stated Ionic Stators who looked really proud of his achievement.</w:t>
      </w:r>
    </w:p>
    <w:p w:rsidR="00AF249F" w:rsidRPr="008B0368" w:rsidRDefault="00AF249F" w:rsidP="00AF249F">
      <w:pPr>
        <w:pStyle w:val="1"/>
        <w:ind w:right="-2509"/>
        <w:rPr>
          <w:rFonts w:ascii="Monotype Corsiva" w:hAnsi="Monotype Corsiva"/>
          <w:color w:val="000000" w:themeColor="text1"/>
          <w:sz w:val="24"/>
          <w:szCs w:val="24"/>
        </w:rPr>
      </w:pPr>
      <w:r w:rsidRPr="008B0368">
        <w:rPr>
          <w:rFonts w:ascii="Monotype Corsiva" w:hAnsi="Monotype Corsiva"/>
          <w:color w:val="000000" w:themeColor="text1"/>
          <w:sz w:val="24"/>
          <w:szCs w:val="24"/>
        </w:rPr>
        <w:t>Giant Dakos Aspires for Guinness World Records</w:t>
      </w:r>
    </w:p>
    <w:p w:rsidR="00AF249F" w:rsidRPr="008B0368" w:rsidRDefault="00AF249F" w:rsidP="00AF249F">
      <w:pPr>
        <w:rPr>
          <w:rFonts w:ascii="Monotype Corsiva" w:hAnsi="Monotype Corsiva"/>
          <w:color w:val="000000" w:themeColor="text1"/>
          <w:sz w:val="24"/>
          <w:szCs w:val="24"/>
        </w:rPr>
      </w:pPr>
    </w:p>
    <w:p w:rsidR="00A96673" w:rsidRDefault="00967ADB" w:rsidP="00AF249F">
      <w:pPr>
        <w:spacing w:after="158" w:line="315" w:lineRule="atLeast"/>
        <w:ind w:right="-3076"/>
        <w:rPr>
          <w:rFonts w:ascii="Monotype Corsiva" w:eastAsia="Times New Roman" w:hAnsi="Monotype Corsiva" w:cs="Times New Roman"/>
          <w:b/>
          <w:color w:val="E45D12"/>
          <w:sz w:val="24"/>
          <w:szCs w:val="24"/>
          <w:lang w:eastAsia="el-GR"/>
        </w:rPr>
      </w:pPr>
      <w:r>
        <w:rPr>
          <w:rFonts w:ascii="Monotype Corsiva" w:eastAsia="Times New Roman" w:hAnsi="Monotype Corsiva" w:cs="Times New Roman"/>
          <w:b/>
          <w:noProof/>
          <w:color w:val="E45D12"/>
          <w:sz w:val="24"/>
          <w:szCs w:val="24"/>
          <w:lang w:val="el-GR" w:eastAsia="el-GR" w:bidi="ar-SA"/>
        </w:rPr>
        <w:drawing>
          <wp:anchor distT="0" distB="0" distL="114300" distR="114300" simplePos="0" relativeHeight="251714560" behindDoc="1" locked="0" layoutInCell="1" allowOverlap="1">
            <wp:simplePos x="0" y="0"/>
            <wp:positionH relativeFrom="column">
              <wp:posOffset>3505200</wp:posOffset>
            </wp:positionH>
            <wp:positionV relativeFrom="paragraph">
              <wp:posOffset>190500</wp:posOffset>
            </wp:positionV>
            <wp:extent cx="2066925" cy="1581150"/>
            <wp:effectExtent l="19050" t="0" r="9525" b="0"/>
            <wp:wrapTight wrapText="bothSides">
              <wp:wrapPolygon edited="0">
                <wp:start x="-199" y="0"/>
                <wp:lineTo x="-199" y="21340"/>
                <wp:lineTo x="21700" y="21340"/>
                <wp:lineTo x="21700" y="0"/>
                <wp:lineTo x="-199" y="0"/>
              </wp:wrapPolygon>
            </wp:wrapTight>
            <wp:docPr id="30" name="Εικόνα 1" descr="C:\Ε1\images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Ε1\images94.jpg"/>
                    <pic:cNvPicPr>
                      <a:picLocks noChangeAspect="1" noChangeArrowheads="1"/>
                    </pic:cNvPicPr>
                  </pic:nvPicPr>
                  <pic:blipFill>
                    <a:blip r:embed="rId539"/>
                    <a:srcRect/>
                    <a:stretch>
                      <a:fillRect/>
                    </a:stretch>
                  </pic:blipFill>
                  <pic:spPr bwMode="auto">
                    <a:xfrm>
                      <a:off x="0" y="0"/>
                      <a:ext cx="2066925" cy="1581150"/>
                    </a:xfrm>
                    <a:prstGeom prst="rect">
                      <a:avLst/>
                    </a:prstGeom>
                    <a:noFill/>
                    <a:ln w="9525">
                      <a:noFill/>
                      <a:miter lim="800000"/>
                      <a:headEnd/>
                      <a:tailEnd/>
                    </a:ln>
                  </pic:spPr>
                </pic:pic>
              </a:graphicData>
            </a:graphic>
          </wp:anchor>
        </w:drawing>
      </w:r>
      <w:r w:rsidR="00AF249F" w:rsidRPr="00A1128B">
        <w:rPr>
          <w:rFonts w:ascii="Monotype Corsiva" w:eastAsia="Times New Roman" w:hAnsi="Monotype Corsiva" w:cs="Times New Roman"/>
          <w:b/>
          <w:color w:val="E45D12"/>
          <w:sz w:val="24"/>
          <w:szCs w:val="24"/>
          <w:lang w:eastAsia="el-GR"/>
        </w:rPr>
        <w:t xml:space="preserve">The cultural association To Rhoda in Crania, Crete, is making a giant dakos. For those who may not know, dakos is a Cretan maze, consisting of a slice of soaked dried bread or barley rusk  (paximadi) topped with chopped tomatoes and crumbled feta or mizithra cheese, olives and flavored with herbs such as dried oregano.The makers of this enormous dakos aspire to see it written in the book of Guinness World Records. Its presentation will take place in the afternoon of Sunday August 25 at Agios Apostolis Park, in Crania, as part of the two-day cultural events organized by the Municipality of Crania in cooperation with the association </w:t>
      </w:r>
    </w:p>
    <w:p w:rsidR="00A96673" w:rsidRDefault="00AF249F" w:rsidP="00AF249F">
      <w:pPr>
        <w:spacing w:after="158" w:line="315" w:lineRule="atLeast"/>
        <w:ind w:right="-3076"/>
        <w:rPr>
          <w:rFonts w:ascii="Monotype Corsiva" w:eastAsia="Times New Roman" w:hAnsi="Monotype Corsiva" w:cs="Times New Roman"/>
          <w:b/>
          <w:color w:val="E45D12"/>
          <w:sz w:val="24"/>
          <w:szCs w:val="24"/>
          <w:lang w:eastAsia="el-GR"/>
        </w:rPr>
      </w:pPr>
      <w:r w:rsidRPr="00A1128B">
        <w:rPr>
          <w:rFonts w:ascii="Monotype Corsiva" w:eastAsia="Times New Roman" w:hAnsi="Monotype Corsiva" w:cs="Times New Roman"/>
          <w:b/>
          <w:color w:val="E45D12"/>
          <w:sz w:val="24"/>
          <w:szCs w:val="24"/>
          <w:lang w:eastAsia="el-GR"/>
        </w:rPr>
        <w:t xml:space="preserve">To Rhoda.Indeed, the dakos that will be presented during the event will be the biggest rusk in the </w:t>
      </w:r>
    </w:p>
    <w:p w:rsidR="00AF249F" w:rsidRPr="00A1128B" w:rsidRDefault="00AF249F" w:rsidP="00AF249F">
      <w:pPr>
        <w:spacing w:after="158" w:line="315" w:lineRule="atLeast"/>
        <w:ind w:right="-3076"/>
        <w:rPr>
          <w:rFonts w:ascii="Monotype Corsiva" w:eastAsia="Times New Roman" w:hAnsi="Monotype Corsiva" w:cs="Times New Roman"/>
          <w:b/>
          <w:color w:val="E45D12"/>
          <w:sz w:val="24"/>
          <w:szCs w:val="24"/>
          <w:lang w:eastAsia="el-GR"/>
        </w:rPr>
      </w:pPr>
      <w:r w:rsidRPr="00A1128B">
        <w:rPr>
          <w:rFonts w:ascii="Monotype Corsiva" w:eastAsia="Times New Roman" w:hAnsi="Monotype Corsiva" w:cs="Times New Roman"/>
          <w:b/>
          <w:color w:val="E45D12"/>
          <w:sz w:val="24"/>
          <w:szCs w:val="24"/>
          <w:lang w:eastAsia="el-GR"/>
        </w:rPr>
        <w:t>world and will have the shape of the island of Crete. In particular, its dimensions will be 1.80 x 8 meters.</w:t>
      </w:r>
    </w:p>
    <w:p w:rsidR="00AF249F" w:rsidRPr="00A1128B" w:rsidRDefault="00AF249F" w:rsidP="00AF249F">
      <w:pPr>
        <w:spacing w:after="158" w:line="315" w:lineRule="atLeast"/>
        <w:ind w:right="-3076"/>
        <w:rPr>
          <w:rFonts w:ascii="Monotype Corsiva" w:eastAsia="Times New Roman" w:hAnsi="Monotype Corsiva" w:cs="Times New Roman"/>
          <w:b/>
          <w:color w:val="E45D12"/>
          <w:sz w:val="24"/>
          <w:szCs w:val="24"/>
          <w:lang w:eastAsia="el-GR"/>
        </w:rPr>
      </w:pPr>
      <w:r w:rsidRPr="00A1128B">
        <w:rPr>
          <w:rFonts w:ascii="Monotype Corsiva" w:eastAsia="Times New Roman" w:hAnsi="Monotype Corsiva" w:cs="Times New Roman"/>
          <w:b/>
          <w:color w:val="E45D12"/>
          <w:sz w:val="24"/>
          <w:szCs w:val="24"/>
          <w:lang w:eastAsia="el-GR"/>
        </w:rPr>
        <w:t xml:space="preserve">During its preparation, that will last four days in total, the dakos will be separated in four big pieces </w:t>
      </w:r>
    </w:p>
    <w:p w:rsidR="00AF249F" w:rsidRPr="00A1128B" w:rsidRDefault="00AF249F" w:rsidP="00AF249F">
      <w:pPr>
        <w:spacing w:after="158" w:line="315" w:lineRule="atLeast"/>
        <w:ind w:right="-3076"/>
        <w:rPr>
          <w:rFonts w:ascii="Monotype Corsiva" w:eastAsia="Times New Roman" w:hAnsi="Monotype Corsiva" w:cs="Times New Roman"/>
          <w:b/>
          <w:color w:val="E45D12"/>
          <w:sz w:val="24"/>
          <w:szCs w:val="24"/>
          <w:lang w:eastAsia="el-GR"/>
        </w:rPr>
      </w:pPr>
      <w:r w:rsidRPr="00A1128B">
        <w:rPr>
          <w:rFonts w:ascii="Monotype Corsiva" w:eastAsia="Times New Roman" w:hAnsi="Monotype Corsiva" w:cs="Times New Roman"/>
          <w:b/>
          <w:color w:val="E45D12"/>
          <w:sz w:val="24"/>
          <w:szCs w:val="24"/>
          <w:lang w:eastAsia="el-GR"/>
        </w:rPr>
        <w:t xml:space="preserve">representing the island’s four regional units and each piece will have dimensions of 1.80 x 2 meters. </w:t>
      </w:r>
    </w:p>
    <w:p w:rsidR="00A96673" w:rsidRDefault="00AF249F" w:rsidP="00AF249F">
      <w:pPr>
        <w:spacing w:after="158" w:line="315" w:lineRule="atLeast"/>
        <w:ind w:right="-3076"/>
        <w:rPr>
          <w:rFonts w:ascii="Monotype Corsiva" w:eastAsia="Times New Roman" w:hAnsi="Monotype Corsiva" w:cs="Times New Roman"/>
          <w:b/>
          <w:color w:val="E45D12"/>
          <w:sz w:val="24"/>
          <w:szCs w:val="24"/>
          <w:lang w:eastAsia="el-GR"/>
        </w:rPr>
      </w:pPr>
      <w:r w:rsidRPr="00A1128B">
        <w:rPr>
          <w:rFonts w:ascii="Monotype Corsiva" w:eastAsia="Times New Roman" w:hAnsi="Monotype Corsiva" w:cs="Times New Roman"/>
          <w:b/>
          <w:color w:val="E45D12"/>
          <w:sz w:val="24"/>
          <w:szCs w:val="24"/>
          <w:lang w:eastAsia="el-GR"/>
        </w:rPr>
        <w:t>Then it will be baked and put back together.For the preparation of this giant dakos, whole wheat flour,</w:t>
      </w:r>
    </w:p>
    <w:p w:rsidR="00AF249F" w:rsidRPr="00A1128B" w:rsidRDefault="00AF249F" w:rsidP="00AF249F">
      <w:pPr>
        <w:spacing w:after="158" w:line="315" w:lineRule="atLeast"/>
        <w:ind w:right="-3076"/>
        <w:rPr>
          <w:rFonts w:ascii="Monotype Corsiva" w:eastAsia="Times New Roman" w:hAnsi="Monotype Corsiva" w:cs="Times New Roman"/>
          <w:b/>
          <w:color w:val="E45D12"/>
          <w:sz w:val="24"/>
          <w:szCs w:val="24"/>
          <w:lang w:eastAsia="el-GR"/>
        </w:rPr>
      </w:pPr>
      <w:r w:rsidRPr="00A1128B">
        <w:rPr>
          <w:rFonts w:ascii="Monotype Corsiva" w:eastAsia="Times New Roman" w:hAnsi="Monotype Corsiva" w:cs="Times New Roman"/>
          <w:b/>
          <w:color w:val="E45D12"/>
          <w:sz w:val="24"/>
          <w:szCs w:val="24"/>
          <w:lang w:eastAsia="el-GR"/>
        </w:rPr>
        <w:t xml:space="preserve"> barley, yeast, olive oil and salt are used, while the dough alone will weigh 160 kilos.</w:t>
      </w:r>
    </w:p>
    <w:p w:rsidR="00AF249F" w:rsidRPr="00A1128B" w:rsidRDefault="00AF249F" w:rsidP="00AF249F">
      <w:pPr>
        <w:spacing w:after="158" w:line="315" w:lineRule="atLeast"/>
        <w:ind w:right="-3076"/>
        <w:rPr>
          <w:rFonts w:ascii="Monotype Corsiva" w:eastAsia="Times New Roman" w:hAnsi="Monotype Corsiva" w:cs="Times New Roman"/>
          <w:b/>
          <w:color w:val="E45D12"/>
          <w:sz w:val="24"/>
          <w:szCs w:val="24"/>
          <w:lang w:eastAsia="el-GR"/>
        </w:rPr>
      </w:pPr>
      <w:r w:rsidRPr="00A1128B">
        <w:rPr>
          <w:rFonts w:ascii="Monotype Corsiva" w:eastAsia="Times New Roman" w:hAnsi="Monotype Corsiva" w:cs="Times New Roman"/>
          <w:b/>
          <w:color w:val="E45D12"/>
          <w:sz w:val="24"/>
          <w:szCs w:val="24"/>
          <w:lang w:eastAsia="el-GR"/>
        </w:rPr>
        <w:t>while the events will be accompanied by traditional music groups from all around the Chania region.</w:t>
      </w:r>
      <w:r w:rsidRPr="00A1128B">
        <w:rPr>
          <w:rFonts w:ascii="Monotype Corsiva" w:eastAsia="Times New Roman" w:hAnsi="Monotype Corsiva" w:cs="Times New Roman"/>
          <w:b/>
          <w:noProof/>
          <w:color w:val="E45D12"/>
          <w:sz w:val="24"/>
          <w:szCs w:val="24"/>
          <w:lang w:eastAsia="el-GR"/>
        </w:rPr>
        <w:t xml:space="preserve"> </w:t>
      </w:r>
    </w:p>
    <w:p w:rsidR="00AF249F" w:rsidRPr="00A1128B" w:rsidRDefault="00AF249F" w:rsidP="00AF249F">
      <w:pPr>
        <w:spacing w:after="158" w:line="315" w:lineRule="atLeast"/>
        <w:ind w:right="-3076"/>
        <w:rPr>
          <w:rFonts w:ascii="Monotype Corsiva" w:eastAsia="Times New Roman" w:hAnsi="Monotype Corsiva" w:cs="Times New Roman"/>
          <w:b/>
          <w:color w:val="E45D12"/>
          <w:sz w:val="24"/>
          <w:szCs w:val="24"/>
          <w:lang w:eastAsia="el-GR"/>
        </w:rPr>
      </w:pPr>
      <w:r w:rsidRPr="00A1128B">
        <w:rPr>
          <w:rFonts w:ascii="Monotype Corsiva" w:eastAsia="Times New Roman" w:hAnsi="Monotype Corsiva" w:cs="Times New Roman"/>
          <w:b/>
          <w:color w:val="E45D12"/>
          <w:sz w:val="24"/>
          <w:szCs w:val="24"/>
          <w:lang w:eastAsia="el-GR"/>
        </w:rPr>
        <w:t xml:space="preserve">Dakos is a well loved traditional dish of Crete, as it can be made easily and fast, while it constitutes </w:t>
      </w:r>
    </w:p>
    <w:p w:rsidR="00AF249F" w:rsidRPr="00A1128B" w:rsidRDefault="00AF249F" w:rsidP="00AF249F">
      <w:pPr>
        <w:spacing w:after="158" w:line="315" w:lineRule="atLeast"/>
        <w:ind w:right="-3076"/>
        <w:rPr>
          <w:rFonts w:ascii="Monotype Corsiva" w:eastAsia="Times New Roman" w:hAnsi="Monotype Corsiva" w:cs="Times New Roman"/>
          <w:b/>
          <w:color w:val="E45D12"/>
          <w:sz w:val="24"/>
          <w:szCs w:val="24"/>
          <w:lang w:eastAsia="el-GR"/>
        </w:rPr>
      </w:pPr>
      <w:r w:rsidRPr="00A1128B">
        <w:rPr>
          <w:rFonts w:ascii="Monotype Corsiva" w:eastAsia="Times New Roman" w:hAnsi="Monotype Corsiva" w:cs="Times New Roman"/>
          <w:b/>
          <w:color w:val="E45D12"/>
          <w:sz w:val="24"/>
          <w:szCs w:val="24"/>
          <w:lang w:eastAsia="el-GR"/>
        </w:rPr>
        <w:t>a complete and nutritious meal, especially preferred by the clients of restaurants and taverns</w:t>
      </w:r>
    </w:p>
    <w:p w:rsidR="00967ADB" w:rsidRDefault="00967ADB" w:rsidP="00A206DA">
      <w:pPr>
        <w:pBdr>
          <w:bar w:val="single" w:sz="4" w:color="auto"/>
        </w:pBdr>
        <w:spacing w:line="360" w:lineRule="auto"/>
        <w:rPr>
          <w:rFonts w:ascii="Monotype Corsiva" w:hAnsi="Monotype Corsiva"/>
          <w:b/>
          <w:color w:val="E45D12"/>
          <w:sz w:val="24"/>
          <w:szCs w:val="24"/>
        </w:rPr>
      </w:pPr>
    </w:p>
    <w:p w:rsidR="00275CE1" w:rsidRPr="00967ADB" w:rsidRDefault="009023FA" w:rsidP="00967ADB">
      <w:pPr>
        <w:pBdr>
          <w:bar w:val="single" w:sz="4" w:color="auto"/>
        </w:pBdr>
        <w:spacing w:line="360" w:lineRule="auto"/>
        <w:rPr>
          <w:rStyle w:val="a4"/>
          <w:rFonts w:ascii="Monotype Corsiva" w:hAnsi="Monotype Corsiva"/>
          <w:bCs w:val="0"/>
          <w:color w:val="00B050"/>
          <w:sz w:val="24"/>
          <w:szCs w:val="24"/>
        </w:rPr>
      </w:pPr>
      <w:r w:rsidRPr="001F6119">
        <w:rPr>
          <w:rFonts w:ascii="Monotype Corsiva" w:hAnsi="Monotype Corsiva"/>
          <w:b/>
          <w:color w:val="00B050"/>
          <w:sz w:val="24"/>
          <w:szCs w:val="24"/>
          <w:u w:val="single"/>
        </w:rPr>
        <w:t>Switzerland breaks world record free</w:t>
      </w:r>
      <w:r w:rsidR="00146493" w:rsidRPr="001F6119">
        <w:rPr>
          <w:rFonts w:ascii="Monotype Corsiva" w:hAnsi="Monotype Corsiva"/>
          <w:b/>
          <w:color w:val="00B050"/>
          <w:sz w:val="24"/>
          <w:szCs w:val="24"/>
          <w:u w:val="single"/>
        </w:rPr>
        <w:t xml:space="preserve"> </w:t>
      </w:r>
      <w:r w:rsidRPr="001F6119">
        <w:rPr>
          <w:rFonts w:ascii="Monotype Corsiva" w:hAnsi="Monotype Corsiva"/>
          <w:b/>
          <w:color w:val="00B050"/>
          <w:sz w:val="24"/>
          <w:szCs w:val="24"/>
          <w:u w:val="single"/>
        </w:rPr>
        <w:t>diver</w:t>
      </w:r>
      <w:r w:rsidR="00146493" w:rsidRPr="001F6119">
        <w:rPr>
          <w:rFonts w:ascii="Monotype Corsiva" w:hAnsi="Monotype Corsiva"/>
          <w:b/>
          <w:color w:val="00B050"/>
          <w:sz w:val="24"/>
          <w:szCs w:val="24"/>
          <w:u w:val="single"/>
        </w:rPr>
        <w:t xml:space="preserve"> for underwater breath holding</w:t>
      </w:r>
      <w:r w:rsidR="00146493" w:rsidRPr="001F6119">
        <w:rPr>
          <w:rFonts w:ascii="Monotype Corsiva" w:hAnsi="Monotype Corsiva"/>
          <w:b/>
          <w:color w:val="00B050"/>
          <w:sz w:val="24"/>
          <w:szCs w:val="24"/>
          <w:u w:val="single"/>
        </w:rPr>
        <w:br/>
      </w:r>
      <w:r w:rsidRPr="00967ADB">
        <w:rPr>
          <w:rFonts w:ascii="Monotype Corsiva" w:hAnsi="Monotype Corsiva"/>
          <w:b/>
          <w:color w:val="00B050"/>
          <w:sz w:val="24"/>
          <w:szCs w:val="24"/>
        </w:rPr>
        <w:t>Colat, 38, performed the feat in a water ta</w:t>
      </w:r>
      <w:r w:rsidR="00146493" w:rsidRPr="00967ADB">
        <w:rPr>
          <w:rFonts w:ascii="Monotype Corsiva" w:hAnsi="Monotype Corsiva"/>
          <w:b/>
          <w:color w:val="00B050"/>
          <w:sz w:val="24"/>
          <w:szCs w:val="24"/>
        </w:rPr>
        <w:t>nk in St Gallen, Switzerland .</w:t>
      </w:r>
      <w:r w:rsidR="00146493" w:rsidRPr="00967ADB">
        <w:rPr>
          <w:rFonts w:ascii="Monotype Corsiva" w:hAnsi="Monotype Corsiva"/>
          <w:b/>
          <w:color w:val="00B050"/>
          <w:sz w:val="24"/>
          <w:szCs w:val="24"/>
        </w:rPr>
        <w:br/>
      </w:r>
      <w:r w:rsidR="001F6119" w:rsidRPr="00967ADB">
        <w:rPr>
          <w:rFonts w:ascii="Monotype Corsiva" w:hAnsi="Monotype Corsiva"/>
          <w:b/>
          <w:color w:val="00B050"/>
          <w:sz w:val="24"/>
          <w:szCs w:val="24"/>
        </w:rPr>
        <w:t xml:space="preserve">Peter Colat, a Swiss freediver, has held his breath in the water for 19 minutes and 21 seconds , </w:t>
      </w:r>
      <w:r w:rsidRPr="00967ADB">
        <w:rPr>
          <w:rFonts w:ascii="Monotype Corsiva" w:hAnsi="Monotype Corsiva"/>
          <w:b/>
          <w:color w:val="00B050"/>
          <w:sz w:val="24"/>
          <w:szCs w:val="24"/>
        </w:rPr>
        <w:t>Colat, , said the first 12 minutes was no problem. He said: "I felt the first need to breathe very late, but because of this it was even stronger." He said : " I felt the first need to breathe very slowly , but because it was</w:t>
      </w:r>
      <w:r w:rsidR="00146493" w:rsidRPr="00967ADB">
        <w:rPr>
          <w:rFonts w:ascii="Monotype Corsiva" w:hAnsi="Monotype Corsiva"/>
          <w:b/>
          <w:color w:val="00B050"/>
          <w:sz w:val="24"/>
          <w:szCs w:val="24"/>
        </w:rPr>
        <w:t xml:space="preserve"> even stronger. "</w:t>
      </w:r>
      <w:r w:rsidR="00146493" w:rsidRPr="00967ADB">
        <w:rPr>
          <w:rFonts w:ascii="Monotype Corsiva" w:hAnsi="Monotype Corsiva"/>
          <w:b/>
          <w:color w:val="00B050"/>
          <w:sz w:val="24"/>
          <w:szCs w:val="24"/>
        </w:rPr>
        <w:br/>
      </w:r>
      <w:r w:rsidRPr="00967ADB">
        <w:rPr>
          <w:rFonts w:ascii="Monotype Corsiva" w:hAnsi="Monotype Corsiva"/>
          <w:b/>
          <w:color w:val="00B050"/>
          <w:sz w:val="24"/>
          <w:szCs w:val="24"/>
        </w:rPr>
        <w:t xml:space="preserve">Under the Guinness rules he was allowed to inhale pure oxygen 10 minutes prior to his attempt. </w:t>
      </w:r>
      <w:r w:rsidR="00205596" w:rsidRPr="00967ADB">
        <w:rPr>
          <w:noProof/>
          <w:color w:val="00B050"/>
          <w:sz w:val="24"/>
          <w:szCs w:val="24"/>
          <w:lang w:val="el-GR" w:eastAsia="el-GR" w:bidi="ar-SA"/>
        </w:rPr>
        <w:drawing>
          <wp:inline distT="0" distB="0" distL="0" distR="0">
            <wp:extent cx="190500" cy="142875"/>
            <wp:effectExtent l="19050" t="0" r="0" b="0"/>
            <wp:docPr id="16" name="Εικόνα 15" descr="magnify-clip">
              <a:hlinkClick xmlns:a="http://schemas.openxmlformats.org/drawingml/2006/main" r:id="rId540"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gnify-clip">
                      <a:hlinkClick r:id="rId540" tooltip="Enlarge"/>
                    </pic:cNvPr>
                    <pic:cNvPicPr>
                      <a:picLocks noChangeAspect="1" noChangeArrowheads="1"/>
                    </pic:cNvPicPr>
                  </pic:nvPicPr>
                  <pic:blipFill>
                    <a:blip r:embed="rId253"/>
                    <a:srcRect/>
                    <a:stretch>
                      <a:fillRect/>
                    </a:stretch>
                  </pic:blipFill>
                  <pic:spPr bwMode="auto">
                    <a:xfrm>
                      <a:off x="0" y="0"/>
                      <a:ext cx="190500" cy="142875"/>
                    </a:xfrm>
                    <a:prstGeom prst="rect">
                      <a:avLst/>
                    </a:prstGeom>
                    <a:noFill/>
                    <a:ln w="9525">
                      <a:noFill/>
                      <a:miter lim="800000"/>
                      <a:headEnd/>
                      <a:tailEnd/>
                    </a:ln>
                  </pic:spPr>
                </pic:pic>
              </a:graphicData>
            </a:graphic>
          </wp:inline>
        </w:drawing>
      </w:r>
      <w:r w:rsidR="00275CE1" w:rsidRPr="00967ADB">
        <w:rPr>
          <w:rStyle w:val="a4"/>
          <w:rFonts w:ascii="Monotype Corsiva" w:hAnsi="Monotype Corsiva" w:cs="Arabic Typesetting"/>
          <w:color w:val="00B050"/>
          <w:sz w:val="24"/>
          <w:szCs w:val="24"/>
          <w:u w:val="single"/>
        </w:rPr>
        <w:t xml:space="preserve"> </w:t>
      </w:r>
    </w:p>
    <w:p w:rsidR="00A1128B" w:rsidRPr="00967ADB" w:rsidRDefault="00A1128B" w:rsidP="00A1128B">
      <w:pPr>
        <w:pStyle w:val="Web"/>
        <w:jc w:val="center"/>
        <w:rPr>
          <w:rStyle w:val="a4"/>
          <w:rFonts w:ascii="Monotype Corsiva" w:hAnsi="Monotype Corsiva" w:cs="Arabic Typesetting"/>
          <w:color w:val="000000" w:themeColor="text1"/>
          <w:u w:val="single"/>
        </w:rPr>
      </w:pPr>
      <w:r w:rsidRPr="00967ADB">
        <w:rPr>
          <w:rStyle w:val="a4"/>
          <w:rFonts w:ascii="Monotype Corsiva" w:hAnsi="Monotype Corsiva" w:cs="Arabic Typesetting"/>
          <w:color w:val="000000" w:themeColor="text1"/>
          <w:u w:val="single"/>
        </w:rPr>
        <w:t>FIRE</w:t>
      </w:r>
    </w:p>
    <w:p w:rsidR="00A1128B" w:rsidRDefault="00A1128B" w:rsidP="00275CE1">
      <w:pPr>
        <w:pStyle w:val="Web"/>
        <w:jc w:val="both"/>
        <w:rPr>
          <w:rStyle w:val="a4"/>
          <w:rFonts w:ascii="Monotype Corsiva" w:hAnsi="Monotype Corsiva" w:cs="Arabic Typesetting"/>
          <w:color w:val="000000" w:themeColor="text1"/>
          <w:sz w:val="28"/>
          <w:szCs w:val="28"/>
          <w:u w:val="single"/>
        </w:rPr>
      </w:pPr>
    </w:p>
    <w:p w:rsidR="00967ADB" w:rsidRDefault="00275CE1" w:rsidP="00967ADB">
      <w:pPr>
        <w:pStyle w:val="Web"/>
        <w:jc w:val="center"/>
        <w:rPr>
          <w:rStyle w:val="a4"/>
          <w:rFonts w:ascii="Monotype Corsiva" w:hAnsi="Monotype Corsiva" w:cs="Arabic Typesetting"/>
          <w:color w:val="000000" w:themeColor="text1"/>
          <w:sz w:val="28"/>
          <w:szCs w:val="28"/>
          <w:u w:val="single"/>
        </w:rPr>
      </w:pPr>
      <w:r w:rsidRPr="00DF333E">
        <w:rPr>
          <w:rStyle w:val="a4"/>
          <w:rFonts w:ascii="Monotype Corsiva" w:hAnsi="Monotype Corsiva" w:cs="Arabic Typesetting"/>
          <w:color w:val="000000" w:themeColor="text1"/>
          <w:sz w:val="28"/>
          <w:szCs w:val="28"/>
          <w:u w:val="single"/>
        </w:rPr>
        <w:t>Parnitha Thrakomakedones</w:t>
      </w:r>
      <w:r>
        <w:rPr>
          <w:rStyle w:val="a4"/>
          <w:rFonts w:ascii="Monotype Corsiva" w:hAnsi="Monotype Corsiva" w:cs="Arabic Typesetting"/>
          <w:color w:val="000000" w:themeColor="text1"/>
          <w:sz w:val="28"/>
          <w:szCs w:val="28"/>
          <w:u w:val="single"/>
        </w:rPr>
        <w:t xml:space="preserve"> our area</w:t>
      </w:r>
    </w:p>
    <w:p w:rsidR="00275CE1" w:rsidRPr="00DF333E" w:rsidRDefault="00275CE1" w:rsidP="00275CE1">
      <w:pPr>
        <w:pStyle w:val="Web"/>
        <w:jc w:val="both"/>
        <w:rPr>
          <w:rStyle w:val="a4"/>
          <w:rFonts w:ascii="Monotype Corsiva" w:hAnsi="Monotype Corsiva" w:cs="Arabic Typesetting"/>
          <w:color w:val="000000" w:themeColor="text1"/>
          <w:sz w:val="28"/>
          <w:szCs w:val="28"/>
          <w:u w:val="single"/>
        </w:rPr>
      </w:pPr>
      <w:r w:rsidRPr="00A1128B">
        <w:rPr>
          <w:rStyle w:val="a4"/>
          <w:rFonts w:ascii="Monotype Corsiva" w:hAnsi="Monotype Corsiva" w:cs="Arabic Typesetting"/>
          <w:color w:val="FF0000"/>
          <w:sz w:val="28"/>
          <w:szCs w:val="28"/>
          <w:u w:val="single"/>
        </w:rPr>
        <w:t>by lazaridi d.</w:t>
      </w:r>
    </w:p>
    <w:p w:rsidR="00275CE1" w:rsidRPr="00DF333E" w:rsidRDefault="00275CE1" w:rsidP="00275CE1">
      <w:pPr>
        <w:pStyle w:val="Web"/>
        <w:jc w:val="both"/>
        <w:rPr>
          <w:rFonts w:ascii="Monotype Corsiva" w:hAnsi="Monotype Corsiva" w:cs="Arabic Typesetting"/>
          <w:color w:val="000000" w:themeColor="text1"/>
        </w:rPr>
      </w:pPr>
      <w:r w:rsidRPr="00DF333E">
        <w:rPr>
          <w:rStyle w:val="a4"/>
          <w:rFonts w:ascii="Monotype Corsiva" w:hAnsi="Monotype Corsiva" w:cs="Arabic Typesetting"/>
          <w:color w:val="000000" w:themeColor="text1"/>
        </w:rPr>
        <w:t>Welcome to the National Park of Parnitha!</w:t>
      </w:r>
    </w:p>
    <w:p w:rsidR="00275CE1" w:rsidRPr="00DF333E" w:rsidRDefault="00275CE1" w:rsidP="00275CE1">
      <w:pPr>
        <w:pStyle w:val="Web"/>
        <w:jc w:val="both"/>
        <w:rPr>
          <w:rFonts w:ascii="Monotype Corsiva" w:hAnsi="Monotype Corsiva" w:cs="Arabic Typesetting"/>
          <w:color w:val="000000" w:themeColor="text1"/>
        </w:rPr>
      </w:pPr>
      <w:r w:rsidRPr="00E72CF5">
        <w:rPr>
          <w:rStyle w:val="a4"/>
          <w:rFonts w:ascii="Monotype Corsiva" w:hAnsi="Monotype Corsiva" w:cs="Arabic Typesetting"/>
          <w:color w:val="000000" w:themeColor="text1"/>
        </w:rPr>
        <w:t>Mt Parnitha is located in Sterea Ellas (Central Greece) and is the highest mountain in the vicinity of Athens. It extends in a large area, presenting variable topography with several summits, gorges, streams and plateaus.In 1961 the entire mountain (~25,000 hectares) was declared a National Park.</w:t>
      </w:r>
      <w:r w:rsidR="006F5B9D">
        <w:rPr>
          <w:rFonts w:ascii="Monotype Corsiva" w:hAnsi="Monotype Corsiva" w:cs="Arabic Typesetting"/>
          <w:noProof/>
          <w:color w:val="000000" w:themeColor="text1"/>
          <w:lang w:val="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7" type="#_x0000_t75" alt="snowy firs" style="position:absolute;left:0;text-align:left;margin-left:5029.5pt;margin-top:0;width:159.75pt;height:106.5pt;z-index:251863040;mso-wrap-distance-left:0;mso-wrap-distance-right:0;mso-position-horizontal:right;mso-position-horizontal-relative:text;mso-position-vertical-relative:line" o:allowoverlap="f">
            <w10:wrap type="square"/>
          </v:shape>
        </w:pict>
      </w:r>
      <w:r w:rsidRPr="00463B77">
        <w:rPr>
          <w:rStyle w:val="a4"/>
          <w:rFonts w:ascii="Monotype Corsiva" w:hAnsi="Monotype Corsiva" w:cs="Arabic Typesetting"/>
          <w:b w:val="0"/>
          <w:color w:val="000000" w:themeColor="text1"/>
        </w:rPr>
        <w:t>The arrangement of the</w:t>
      </w:r>
      <w:r w:rsidR="00721FA1">
        <w:rPr>
          <w:rStyle w:val="a4"/>
          <w:rFonts w:ascii="Monotype Corsiva" w:hAnsi="Monotype Corsiva" w:cs="Arabic Typesetting"/>
          <w:b w:val="0"/>
          <w:color w:val="000000" w:themeColor="text1"/>
        </w:rPr>
        <w:t xml:space="preserve"> rocks favours the existence of </w:t>
      </w:r>
      <w:r w:rsidRPr="00463B77">
        <w:rPr>
          <w:rStyle w:val="a4"/>
          <w:rFonts w:ascii="Monotype Corsiva" w:hAnsi="Monotype Corsiva" w:cs="Arabic Typesetting"/>
          <w:b w:val="0"/>
          <w:color w:val="000000" w:themeColor="text1"/>
        </w:rPr>
        <w:t xml:space="preserve">46 springs, which flow continuously and form several streams and small ponds.. The Kithara spring is well known for supplying </w:t>
      </w:r>
      <w:r w:rsidRPr="00DE38B2">
        <w:rPr>
          <w:rStyle w:val="a4"/>
          <w:rFonts w:ascii="Monotype Corsiva" w:hAnsi="Monotype Corsiva" w:cs="Arabic Typesetting"/>
          <w:color w:val="000000" w:themeColor="text1"/>
        </w:rPr>
        <w:t>the Hadrian Aqueduct</w:t>
      </w:r>
      <w:r w:rsidRPr="00463B77">
        <w:rPr>
          <w:rStyle w:val="a4"/>
          <w:rFonts w:ascii="Monotype Corsiva" w:hAnsi="Monotype Corsiva" w:cs="Arabic Typesetting"/>
          <w:b w:val="0"/>
          <w:color w:val="000000" w:themeColor="text1"/>
        </w:rPr>
        <w:t xml:space="preserve">, which was completed in 140 A.D. and consisted primarily of </w:t>
      </w:r>
      <w:r w:rsidRPr="00DE38B2">
        <w:rPr>
          <w:rStyle w:val="a4"/>
          <w:rFonts w:ascii="Monotype Corsiva" w:hAnsi="Monotype Corsiva" w:cs="Arabic Typesetting"/>
          <w:color w:val="000000" w:themeColor="text1"/>
        </w:rPr>
        <w:t>an underground tunnel</w:t>
      </w:r>
      <w:r w:rsidRPr="00463B77">
        <w:rPr>
          <w:rStyle w:val="a4"/>
          <w:rFonts w:ascii="Monotype Corsiva" w:hAnsi="Monotype Corsiva" w:cs="Arabic Typesetting"/>
          <w:b w:val="0"/>
          <w:color w:val="000000" w:themeColor="text1"/>
        </w:rPr>
        <w:t xml:space="preserve">, 25 km. long, which was constructed manually through solid rock by hundreds of slaves using simple tools such as chisels and hammers. </w:t>
      </w:r>
      <w:r w:rsidRPr="00E72CF5">
        <w:rPr>
          <w:rStyle w:val="a4"/>
          <w:rFonts w:ascii="Monotype Corsiva" w:hAnsi="Monotype Corsiva" w:cs="Arabic Typesetting"/>
          <w:color w:val="000000" w:themeColor="text1"/>
        </w:rPr>
        <w:t>The aqueduct was designed not only to transfer water towards the city but also to collect it through a number of smaller catchment works along the way. The Hadrian Aqueduct began at the foot of Mount Parnitha in the area of Tatoi and</w:t>
      </w:r>
      <w:r w:rsidRPr="00463B77">
        <w:rPr>
          <w:rStyle w:val="a4"/>
          <w:rFonts w:ascii="Monotype Corsiva" w:hAnsi="Monotype Corsiva" w:cs="Arabic Typesetting"/>
          <w:b w:val="0"/>
          <w:color w:val="000000" w:themeColor="text1"/>
        </w:rPr>
        <w:t xml:space="preserve"> </w:t>
      </w:r>
      <w:r w:rsidRPr="00E72CF5">
        <w:rPr>
          <w:rStyle w:val="a4"/>
          <w:rFonts w:ascii="Monotype Corsiva" w:hAnsi="Monotype Corsiva" w:cs="Arabic Typesetting"/>
          <w:color w:val="000000" w:themeColor="text1"/>
        </w:rPr>
        <w:t>transported water by gravity to a stone reservoir on the hill of</w:t>
      </w:r>
      <w:r w:rsidRPr="00DE38B2">
        <w:rPr>
          <w:rStyle w:val="a4"/>
          <w:rFonts w:ascii="Monotype Corsiva" w:hAnsi="Monotype Corsiva" w:cs="Arabic Typesetting"/>
          <w:color w:val="000000" w:themeColor="text1"/>
        </w:rPr>
        <w:t xml:space="preserve"> Lycabettus</w:t>
      </w:r>
      <w:r w:rsidRPr="00463B77">
        <w:rPr>
          <w:rStyle w:val="a4"/>
          <w:rFonts w:ascii="Monotype Corsiva" w:hAnsi="Monotype Corsiva" w:cs="Arabic Typesetting"/>
          <w:b w:val="0"/>
          <w:color w:val="000000" w:themeColor="text1"/>
        </w:rPr>
        <w:t xml:space="preserve"> in the city of Athens. </w:t>
      </w:r>
      <w:r w:rsidRPr="00DF333E">
        <w:rPr>
          <w:rStyle w:val="a4"/>
          <w:rFonts w:ascii="Monotype Corsiva" w:hAnsi="Monotype Corsiva" w:cs="Arabic Typesetting"/>
          <w:color w:val="000000" w:themeColor="text1"/>
        </w:rPr>
        <w:t>The most beautiful precipices are in Keramidi (27 m depth), Tamilthi (35 m depth), Gkoura (20 m depth), Dekeleia (20 m depth) and Ntabelis'(8 m depth, 200 m2 cave).</w:t>
      </w:r>
    </w:p>
    <w:p w:rsidR="00275CE1" w:rsidRDefault="00275CE1" w:rsidP="00275CE1">
      <w:pPr>
        <w:pStyle w:val="3"/>
        <w:pBdr>
          <w:left w:val="single" w:sz="48" w:space="31" w:color="9CB084" w:themeColor="accent2"/>
        </w:pBdr>
        <w:rPr>
          <w:rFonts w:ascii="Monotype Corsiva" w:hAnsi="Monotype Corsiva"/>
          <w:color w:val="000000" w:themeColor="text1"/>
        </w:rPr>
      </w:pPr>
    </w:p>
    <w:p w:rsidR="00205596" w:rsidRDefault="00721FA1" w:rsidP="00205596">
      <w:r>
        <w:rPr>
          <w:noProof/>
          <w:lang w:val="el-GR" w:eastAsia="el-GR" w:bidi="ar-SA"/>
        </w:rPr>
        <w:drawing>
          <wp:anchor distT="0" distB="0" distL="114300" distR="114300" simplePos="0" relativeHeight="251860992" behindDoc="1" locked="0" layoutInCell="1" allowOverlap="1">
            <wp:simplePos x="0" y="0"/>
            <wp:positionH relativeFrom="column">
              <wp:posOffset>-123825</wp:posOffset>
            </wp:positionH>
            <wp:positionV relativeFrom="paragraph">
              <wp:posOffset>74930</wp:posOffset>
            </wp:positionV>
            <wp:extent cx="2095500" cy="1400175"/>
            <wp:effectExtent l="19050" t="0" r="0" b="0"/>
            <wp:wrapTight wrapText="bothSides">
              <wp:wrapPolygon edited="0">
                <wp:start x="-196" y="0"/>
                <wp:lineTo x="-196" y="21453"/>
                <wp:lineTo x="21600" y="21453"/>
                <wp:lineTo x="21600" y="0"/>
                <wp:lineTo x="-196" y="0"/>
              </wp:wrapPolygon>
            </wp:wrapTight>
            <wp:docPr id="17" name="Εικόνα 82" descr="http://upload.wikimedia.org/wikipedia/commons/thumb/8/8a/Parnitha_Fire.jpg/220px-Parnitha_Fire.jpg">
              <a:hlinkClick xmlns:a="http://schemas.openxmlformats.org/drawingml/2006/main" r:id="rId5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upload.wikimedia.org/wikipedia/commons/thumb/8/8a/Parnitha_Fire.jpg/220px-Parnitha_Fire.jpg">
                      <a:hlinkClick r:id="rId540"/>
                    </pic:cNvPr>
                    <pic:cNvPicPr>
                      <a:picLocks noChangeAspect="1" noChangeArrowheads="1"/>
                    </pic:cNvPicPr>
                  </pic:nvPicPr>
                  <pic:blipFill>
                    <a:blip r:embed="rId541" r:link="rId542"/>
                    <a:srcRect/>
                    <a:stretch>
                      <a:fillRect/>
                    </a:stretch>
                  </pic:blipFill>
                  <pic:spPr bwMode="auto">
                    <a:xfrm>
                      <a:off x="0" y="0"/>
                      <a:ext cx="2095500" cy="1400175"/>
                    </a:xfrm>
                    <a:prstGeom prst="rect">
                      <a:avLst/>
                    </a:prstGeom>
                    <a:noFill/>
                    <a:ln w="9525">
                      <a:noFill/>
                      <a:miter lim="800000"/>
                      <a:headEnd/>
                      <a:tailEnd/>
                    </a:ln>
                  </pic:spPr>
                </pic:pic>
              </a:graphicData>
            </a:graphic>
          </wp:anchor>
        </w:drawing>
      </w:r>
    </w:p>
    <w:p w:rsidR="00205596" w:rsidRPr="00967ADB" w:rsidRDefault="00205596" w:rsidP="00205596">
      <w:pPr>
        <w:rPr>
          <w:rFonts w:ascii="Monotype Corsiva" w:hAnsi="Monotype Corsiva"/>
          <w:sz w:val="24"/>
          <w:szCs w:val="24"/>
        </w:rPr>
      </w:pPr>
      <w:r w:rsidRPr="00967ADB">
        <w:rPr>
          <w:rFonts w:ascii="Monotype Corsiva" w:hAnsi="Monotype Corsiva"/>
          <w:sz w:val="24"/>
          <w:szCs w:val="24"/>
        </w:rPr>
        <w:t>View of the Parnitha National Park fire from north Athens</w:t>
      </w:r>
    </w:p>
    <w:p w:rsidR="00205596" w:rsidRPr="00967ADB" w:rsidRDefault="00205596" w:rsidP="00205596">
      <w:pPr>
        <w:pStyle w:val="Web"/>
        <w:rPr>
          <w:rFonts w:ascii="Monotype Corsiva" w:hAnsi="Monotype Corsiva"/>
          <w:b/>
          <w:color w:val="000000" w:themeColor="text1"/>
        </w:rPr>
      </w:pPr>
      <w:r w:rsidRPr="00967ADB">
        <w:rPr>
          <w:rFonts w:ascii="Monotype Corsiva" w:hAnsi="Monotype Corsiva"/>
          <w:b/>
          <w:color w:val="000000" w:themeColor="text1"/>
        </w:rPr>
        <w:t>The first major fire of the summer of 2007 was started on 28 June 2007.</w:t>
      </w:r>
      <w:hyperlink r:id="rId543" w:anchor="cite_note-first-1#cite_note-first-1" w:history="1">
        <w:r w:rsidRPr="00967ADB">
          <w:rPr>
            <w:rFonts w:ascii="Monotype Corsiva" w:hAnsi="Monotype Corsiva"/>
            <w:b/>
            <w:color w:val="000000" w:themeColor="text1"/>
            <w:vertAlign w:val="superscript"/>
          </w:rPr>
          <w:t>[1]</w:t>
        </w:r>
      </w:hyperlink>
      <w:r w:rsidRPr="00967ADB">
        <w:rPr>
          <w:rFonts w:ascii="Monotype Corsiva" w:hAnsi="Monotype Corsiva"/>
          <w:b/>
          <w:color w:val="000000" w:themeColor="text1"/>
        </w:rPr>
        <w:t xml:space="preserve"> It is perceived to have been started by </w:t>
      </w:r>
      <w:r w:rsidRPr="00967ADB">
        <w:rPr>
          <w:rFonts w:ascii="Monotype Corsiva" w:hAnsi="Monotype Corsiva"/>
          <w:b/>
          <w:color w:val="000000" w:themeColor="text1"/>
        </w:rPr>
        <w:lastRenderedPageBreak/>
        <w:t xml:space="preserve">either an exploding </w:t>
      </w:r>
      <w:hyperlink r:id="rId544" w:tooltip="Electricity pylon" w:history="1">
        <w:r w:rsidRPr="00967ADB">
          <w:rPr>
            <w:rStyle w:val="-"/>
            <w:rFonts w:ascii="Monotype Corsiva" w:hAnsi="Monotype Corsiva"/>
            <w:b/>
            <w:color w:val="000000" w:themeColor="text1"/>
            <w:u w:val="none"/>
          </w:rPr>
          <w:t>electrical pylon</w:t>
        </w:r>
      </w:hyperlink>
      <w:r w:rsidRPr="00967ADB">
        <w:rPr>
          <w:rFonts w:ascii="Monotype Corsiva" w:hAnsi="Monotype Corsiva"/>
          <w:b/>
          <w:color w:val="000000" w:themeColor="text1"/>
        </w:rPr>
        <w:t xml:space="preserve"> or by arsonists.</w:t>
      </w:r>
      <w:hyperlink r:id="rId545" w:anchor="cite_note-first-1#cite_note-first-1" w:history="1">
        <w:r w:rsidRPr="00967ADB">
          <w:rPr>
            <w:rFonts w:ascii="Monotype Corsiva" w:hAnsi="Monotype Corsiva"/>
            <w:b/>
            <w:color w:val="000000" w:themeColor="text1"/>
            <w:vertAlign w:val="superscript"/>
          </w:rPr>
          <w:t>[1]</w:t>
        </w:r>
      </w:hyperlink>
      <w:r w:rsidRPr="00967ADB">
        <w:rPr>
          <w:rFonts w:ascii="Monotype Corsiva" w:hAnsi="Monotype Corsiva"/>
          <w:b/>
          <w:color w:val="000000" w:themeColor="text1"/>
        </w:rPr>
        <w:t xml:space="preserve"> Significant parts of the </w:t>
      </w:r>
      <w:hyperlink r:id="rId546" w:tooltip="Parnitha" w:history="1">
        <w:r w:rsidRPr="00967ADB">
          <w:rPr>
            <w:rStyle w:val="-"/>
            <w:rFonts w:ascii="Monotype Corsiva" w:hAnsi="Monotype Corsiva"/>
            <w:b/>
            <w:color w:val="000000" w:themeColor="text1"/>
            <w:u w:val="none"/>
          </w:rPr>
          <w:t>Parnitha</w:t>
        </w:r>
      </w:hyperlink>
      <w:r w:rsidRPr="00967ADB">
        <w:rPr>
          <w:rFonts w:ascii="Monotype Corsiva" w:hAnsi="Monotype Corsiva"/>
          <w:b/>
          <w:color w:val="000000" w:themeColor="text1"/>
        </w:rPr>
        <w:t xml:space="preserve"> National Park were destroyed,</w:t>
      </w:r>
      <w:hyperlink r:id="rId547" w:anchor="cite_note-first-1#cite_note-first-1" w:history="1">
        <w:r w:rsidRPr="00967ADB">
          <w:rPr>
            <w:rFonts w:ascii="Monotype Corsiva" w:hAnsi="Monotype Corsiva"/>
            <w:b/>
            <w:color w:val="000000" w:themeColor="text1"/>
            <w:vertAlign w:val="superscript"/>
          </w:rPr>
          <w:t>[1]</w:t>
        </w:r>
      </w:hyperlink>
      <w:r w:rsidRPr="00967ADB">
        <w:rPr>
          <w:rFonts w:ascii="Monotype Corsiva" w:hAnsi="Monotype Corsiva"/>
          <w:b/>
          <w:color w:val="000000" w:themeColor="text1"/>
        </w:rPr>
        <w:t xml:space="preserve"> and in total, the fire burnt 15,723 acres (63.6 km</w:t>
      </w:r>
      <w:r w:rsidRPr="00967ADB">
        <w:rPr>
          <w:rFonts w:ascii="Monotype Corsiva" w:hAnsi="Monotype Corsiva"/>
          <w:b/>
          <w:color w:val="000000" w:themeColor="text1"/>
          <w:vertAlign w:val="superscript"/>
        </w:rPr>
        <w:t>2</w:t>
      </w:r>
      <w:r w:rsidRPr="00967ADB">
        <w:rPr>
          <w:rFonts w:ascii="Monotype Corsiva" w:hAnsi="Monotype Corsiva"/>
          <w:b/>
          <w:color w:val="000000" w:themeColor="text1"/>
        </w:rPr>
        <w:t>)</w:t>
      </w:r>
      <w:hyperlink r:id="rId548" w:anchor="cite_note-ypexode-11#cite_note-ypexode-11" w:history="1">
        <w:r w:rsidRPr="00967ADB">
          <w:rPr>
            <w:rFonts w:ascii="Monotype Corsiva" w:hAnsi="Monotype Corsiva"/>
            <w:b/>
            <w:color w:val="000000" w:themeColor="text1"/>
            <w:vertAlign w:val="superscript"/>
          </w:rPr>
          <w:t>[11]</w:t>
        </w:r>
      </w:hyperlink>
      <w:r w:rsidRPr="00967ADB">
        <w:rPr>
          <w:rFonts w:ascii="Monotype Corsiva" w:hAnsi="Monotype Corsiva"/>
          <w:b/>
          <w:color w:val="000000" w:themeColor="text1"/>
        </w:rPr>
        <w:t xml:space="preserve"> of the core of the national forest in a matter of days. Overall the mountain of Parnitha suffered a burnt area of 38,000 acres (153.8 km</w:t>
      </w:r>
      <w:r w:rsidRPr="00967ADB">
        <w:rPr>
          <w:rFonts w:ascii="Monotype Corsiva" w:hAnsi="Monotype Corsiva"/>
          <w:b/>
          <w:color w:val="000000" w:themeColor="text1"/>
          <w:vertAlign w:val="superscript"/>
        </w:rPr>
        <w:t>2</w:t>
      </w:r>
      <w:r w:rsidRPr="00967ADB">
        <w:rPr>
          <w:rFonts w:ascii="Monotype Corsiva" w:hAnsi="Monotype Corsiva"/>
          <w:b/>
          <w:color w:val="000000" w:themeColor="text1"/>
        </w:rPr>
        <w:t>),</w:t>
      </w:r>
      <w:hyperlink r:id="rId549" w:anchor="cite_note-ypexode-11#cite_note-ypexode-11" w:history="1">
        <w:r w:rsidRPr="00967ADB">
          <w:rPr>
            <w:rFonts w:ascii="Monotype Corsiva" w:hAnsi="Monotype Corsiva"/>
            <w:b/>
            <w:color w:val="000000" w:themeColor="text1"/>
            <w:vertAlign w:val="superscript"/>
          </w:rPr>
          <w:t>[11]</w:t>
        </w:r>
      </w:hyperlink>
      <w:r w:rsidRPr="00967ADB">
        <w:rPr>
          <w:rFonts w:ascii="Monotype Corsiva" w:hAnsi="Monotype Corsiva"/>
          <w:b/>
          <w:color w:val="000000" w:themeColor="text1"/>
        </w:rPr>
        <w:t xml:space="preserve"> making it one of the worst recorded wildfires in </w:t>
      </w:r>
      <w:hyperlink r:id="rId550" w:tooltip="Attica" w:history="1">
        <w:r w:rsidRPr="00967ADB">
          <w:rPr>
            <w:rStyle w:val="-"/>
            <w:rFonts w:ascii="Monotype Corsiva" w:hAnsi="Monotype Corsiva"/>
            <w:b/>
            <w:color w:val="000000" w:themeColor="text1"/>
            <w:u w:val="none"/>
          </w:rPr>
          <w:t>Attica</w:t>
        </w:r>
      </w:hyperlink>
      <w:r w:rsidRPr="00967ADB">
        <w:rPr>
          <w:rFonts w:ascii="Monotype Corsiva" w:hAnsi="Monotype Corsiva"/>
          <w:b/>
          <w:color w:val="000000" w:themeColor="text1"/>
        </w:rPr>
        <w:t xml:space="preserve"> since the </w:t>
      </w:r>
      <w:hyperlink r:id="rId551" w:tooltip="Penteli" w:history="1">
        <w:r w:rsidRPr="00967ADB">
          <w:rPr>
            <w:rStyle w:val="-"/>
            <w:rFonts w:ascii="Monotype Corsiva" w:hAnsi="Monotype Corsiva"/>
            <w:b/>
            <w:color w:val="000000" w:themeColor="text1"/>
            <w:u w:val="none"/>
          </w:rPr>
          <w:t>Penteli</w:t>
        </w:r>
      </w:hyperlink>
      <w:r w:rsidRPr="00967ADB">
        <w:rPr>
          <w:rFonts w:ascii="Monotype Corsiva" w:hAnsi="Monotype Corsiva"/>
          <w:b/>
          <w:color w:val="000000" w:themeColor="text1"/>
        </w:rPr>
        <w:t xml:space="preserve"> fire of July 1995.</w:t>
      </w:r>
      <w:hyperlink r:id="rId552" w:anchor="cite_note-parnitha-12#cite_note-parnitha-12" w:history="1">
        <w:r w:rsidRPr="00967ADB">
          <w:rPr>
            <w:rFonts w:ascii="Monotype Corsiva" w:hAnsi="Monotype Corsiva"/>
            <w:b/>
            <w:color w:val="000000" w:themeColor="text1"/>
            <w:vertAlign w:val="superscript"/>
          </w:rPr>
          <w:t>[12]</w:t>
        </w:r>
      </w:hyperlink>
    </w:p>
    <w:p w:rsidR="00283B99" w:rsidRPr="00967ADB" w:rsidRDefault="0062149E" w:rsidP="00283B99">
      <w:pPr>
        <w:rPr>
          <w:rFonts w:ascii="Monotype Corsiva" w:hAnsi="Monotype Corsiva"/>
          <w:sz w:val="24"/>
          <w:szCs w:val="24"/>
        </w:rPr>
      </w:pPr>
      <w:r w:rsidRPr="00967ADB">
        <w:rPr>
          <w:rFonts w:ascii="Monotype Corsiva" w:hAnsi="Monotype Corsiva"/>
          <w:sz w:val="24"/>
          <w:szCs w:val="24"/>
        </w:rPr>
        <w:t xml:space="preserve">                                </w:t>
      </w:r>
      <w:r w:rsidR="00283B99" w:rsidRPr="00A1128B">
        <w:rPr>
          <w:rFonts w:ascii="Monotype Corsiva" w:hAnsi="Monotype Corsiva"/>
          <w:color w:val="00B050"/>
          <w:sz w:val="24"/>
          <w:szCs w:val="24"/>
        </w:rPr>
        <w:t xml:space="preserve">by danai lazaridi </w:t>
      </w:r>
    </w:p>
    <w:p w:rsidR="00283B99" w:rsidRPr="00A1128B" w:rsidRDefault="00053ED4" w:rsidP="00053ED4">
      <w:pPr>
        <w:rPr>
          <w:rFonts w:ascii="Monotype Corsiva" w:hAnsi="Monotype Corsiva"/>
          <w:color w:val="00B050"/>
          <w:sz w:val="24"/>
          <w:szCs w:val="24"/>
        </w:rPr>
      </w:pPr>
      <w:r w:rsidRPr="00A1128B">
        <w:rPr>
          <w:rFonts w:ascii="Monotype Corsiva" w:hAnsi="Monotype Corsiva"/>
          <w:noProof/>
          <w:color w:val="00B050"/>
          <w:sz w:val="24"/>
          <w:szCs w:val="24"/>
          <w:lang w:val="el-GR" w:eastAsia="el-GR" w:bidi="ar-SA"/>
        </w:rPr>
        <w:drawing>
          <wp:anchor distT="0" distB="0" distL="114300" distR="114300" simplePos="0" relativeHeight="251762688" behindDoc="1" locked="0" layoutInCell="1" allowOverlap="1">
            <wp:simplePos x="0" y="0"/>
            <wp:positionH relativeFrom="column">
              <wp:posOffset>2514600</wp:posOffset>
            </wp:positionH>
            <wp:positionV relativeFrom="paragraph">
              <wp:posOffset>267970</wp:posOffset>
            </wp:positionV>
            <wp:extent cx="3192145" cy="2181225"/>
            <wp:effectExtent l="19050" t="0" r="8255" b="0"/>
            <wp:wrapTight wrapText="bothSides">
              <wp:wrapPolygon edited="0">
                <wp:start x="-129" y="0"/>
                <wp:lineTo x="-129" y="21506"/>
                <wp:lineTo x="21656" y="21506"/>
                <wp:lineTo x="21656" y="0"/>
                <wp:lineTo x="-129" y="0"/>
              </wp:wrapPolygon>
            </wp:wrapTight>
            <wp:docPr id="31" name="11 - Εικόνα" descr="060309212623pras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309212623prasini.jpg"/>
                    <pic:cNvPicPr/>
                  </pic:nvPicPr>
                  <pic:blipFill>
                    <a:blip r:embed="rId553"/>
                    <a:stretch>
                      <a:fillRect/>
                    </a:stretch>
                  </pic:blipFill>
                  <pic:spPr>
                    <a:xfrm>
                      <a:off x="0" y="0"/>
                      <a:ext cx="3192145" cy="2181225"/>
                    </a:xfrm>
                    <a:prstGeom prst="rect">
                      <a:avLst/>
                    </a:prstGeom>
                  </pic:spPr>
                </pic:pic>
              </a:graphicData>
            </a:graphic>
          </wp:anchor>
        </w:drawing>
      </w:r>
      <w:r w:rsidR="00FF71A7" w:rsidRPr="00A1128B">
        <w:rPr>
          <w:rFonts w:ascii="Monotype Corsiva" w:hAnsi="Monotype Corsiva"/>
          <w:color w:val="00B050"/>
          <w:sz w:val="24"/>
          <w:szCs w:val="24"/>
        </w:rPr>
        <w:t xml:space="preserve">                                             </w:t>
      </w:r>
      <w:r w:rsidR="00FF71A7" w:rsidRPr="00A1128B">
        <w:rPr>
          <w:rFonts w:ascii="Monotype Corsiva" w:hAnsi="Monotype Corsiva"/>
          <w:color w:val="00B050"/>
          <w:sz w:val="28"/>
          <w:szCs w:val="24"/>
        </w:rPr>
        <w:t xml:space="preserve">  Protect the </w:t>
      </w:r>
      <w:r w:rsidR="00330C45" w:rsidRPr="00A1128B">
        <w:rPr>
          <w:rFonts w:ascii="Monotype Corsiva" w:hAnsi="Monotype Corsiva"/>
          <w:color w:val="00B050"/>
          <w:sz w:val="28"/>
          <w:szCs w:val="24"/>
        </w:rPr>
        <w:t>environmen</w:t>
      </w:r>
      <w:r w:rsidRPr="00A1128B">
        <w:rPr>
          <w:rFonts w:ascii="Monotype Corsiva" w:hAnsi="Monotype Corsiva"/>
          <w:color w:val="00B050"/>
          <w:sz w:val="28"/>
          <w:szCs w:val="24"/>
        </w:rPr>
        <w:t>t</w:t>
      </w:r>
    </w:p>
    <w:p w:rsidR="00330C45" w:rsidRPr="00A1128B" w:rsidRDefault="00967ADB" w:rsidP="00283B99">
      <w:pPr>
        <w:rPr>
          <w:rFonts w:ascii="Monotype Corsiva" w:hAnsi="Monotype Corsiva"/>
          <w:color w:val="00B050"/>
          <w:sz w:val="24"/>
          <w:szCs w:val="24"/>
        </w:rPr>
      </w:pPr>
      <w:r>
        <w:rPr>
          <w:rFonts w:ascii="Monotype Corsiva" w:hAnsi="Monotype Corsiva"/>
          <w:noProof/>
          <w:color w:val="00B050"/>
          <w:sz w:val="24"/>
          <w:szCs w:val="24"/>
          <w:lang w:val="el-GR" w:eastAsia="el-GR" w:bidi="ar-SA"/>
        </w:rPr>
        <w:drawing>
          <wp:anchor distT="0" distB="0" distL="114300" distR="114300" simplePos="0" relativeHeight="251755520" behindDoc="1" locked="0" layoutInCell="1" allowOverlap="1">
            <wp:simplePos x="0" y="0"/>
            <wp:positionH relativeFrom="column">
              <wp:posOffset>-390525</wp:posOffset>
            </wp:positionH>
            <wp:positionV relativeFrom="paragraph">
              <wp:posOffset>1524635</wp:posOffset>
            </wp:positionV>
            <wp:extent cx="2619375" cy="1752600"/>
            <wp:effectExtent l="19050" t="0" r="9525" b="0"/>
            <wp:wrapTight wrapText="bothSides">
              <wp:wrapPolygon edited="0">
                <wp:start x="-157" y="0"/>
                <wp:lineTo x="-157" y="21365"/>
                <wp:lineTo x="21679" y="21365"/>
                <wp:lineTo x="21679" y="0"/>
                <wp:lineTo x="-157" y="0"/>
              </wp:wrapPolygon>
            </wp:wrapTight>
            <wp:docPr id="23" name="0 - Εικόνα" descr="ggh,jkl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h,jkljk.jpg"/>
                    <pic:cNvPicPr/>
                  </pic:nvPicPr>
                  <pic:blipFill>
                    <a:blip r:embed="rId554"/>
                    <a:stretch>
                      <a:fillRect/>
                    </a:stretch>
                  </pic:blipFill>
                  <pic:spPr>
                    <a:xfrm>
                      <a:off x="0" y="0"/>
                      <a:ext cx="2619375" cy="1752600"/>
                    </a:xfrm>
                    <a:prstGeom prst="rect">
                      <a:avLst/>
                    </a:prstGeom>
                  </pic:spPr>
                </pic:pic>
              </a:graphicData>
            </a:graphic>
          </wp:anchor>
        </w:drawing>
      </w:r>
      <w:r w:rsidR="00283B99" w:rsidRPr="00A1128B">
        <w:rPr>
          <w:rFonts w:ascii="Monotype Corsiva" w:hAnsi="Monotype Corsiva"/>
          <w:color w:val="00B050"/>
          <w:sz w:val="24"/>
          <w:szCs w:val="24"/>
        </w:rPr>
        <w:t>The planet is very important for all of us and therefore need to protect. See below 30 simple ways we can all help!</w:t>
      </w:r>
      <w:r w:rsidR="00283B99" w:rsidRPr="00A1128B">
        <w:rPr>
          <w:rFonts w:ascii="Monotype Corsiva" w:hAnsi="Monotype Corsiva"/>
          <w:color w:val="00B050"/>
          <w:sz w:val="24"/>
          <w:szCs w:val="24"/>
        </w:rPr>
        <w:br/>
      </w:r>
      <w:r w:rsidR="00283B99" w:rsidRPr="00A1128B">
        <w:rPr>
          <w:rFonts w:ascii="Monotype Corsiva" w:hAnsi="Monotype Corsiva"/>
          <w:color w:val="00B050"/>
          <w:sz w:val="24"/>
          <w:szCs w:val="24"/>
        </w:rPr>
        <w:br/>
        <w:t>1. Plant a tree. Absorbs 4.5 pounds of carbon dioxide every year. Trees absorb carbon dioxide from the air and use it as an energy source, releasing oxygen, so essential for us.</w:t>
      </w:r>
      <w:r w:rsidR="00283B99" w:rsidRPr="00A1128B">
        <w:rPr>
          <w:rFonts w:ascii="Monotype Corsiva" w:hAnsi="Monotype Corsiva"/>
          <w:color w:val="00B050"/>
          <w:sz w:val="24"/>
          <w:szCs w:val="24"/>
        </w:rPr>
        <w:br/>
      </w:r>
      <w:r w:rsidR="00283B99" w:rsidRPr="00A1128B">
        <w:rPr>
          <w:rFonts w:ascii="Monotype Corsiva" w:hAnsi="Monotype Corsiva"/>
          <w:color w:val="00B050"/>
          <w:sz w:val="24"/>
          <w:szCs w:val="24"/>
        </w:rPr>
        <w:br/>
        <w:t>2. Less trash. In Greece produced 3,000,000 tons of trash without counting industrial and hospital waste. Only 8 % is recycled in our country.</w:t>
      </w:r>
      <w:r w:rsidR="00283B99" w:rsidRPr="00A1128B">
        <w:rPr>
          <w:rFonts w:ascii="Monotype Corsiva" w:hAnsi="Monotype Corsiva"/>
          <w:color w:val="00B050"/>
          <w:sz w:val="24"/>
          <w:szCs w:val="24"/>
        </w:rPr>
        <w:br/>
      </w:r>
      <w:r w:rsidR="00283B99" w:rsidRPr="00A1128B">
        <w:rPr>
          <w:rFonts w:ascii="Monotype Corsiva" w:hAnsi="Monotype Corsiva"/>
          <w:color w:val="00B050"/>
          <w:sz w:val="24"/>
          <w:szCs w:val="24"/>
        </w:rPr>
        <w:br/>
        <w:t>3. Smart driving means to gradually increase the speed to combine your jobs to make one trip.</w:t>
      </w:r>
      <w:r w:rsidR="00283B99" w:rsidRPr="00A1128B">
        <w:rPr>
          <w:rFonts w:ascii="Monotype Corsiva" w:hAnsi="Monotype Corsiva"/>
          <w:color w:val="00B050"/>
          <w:sz w:val="24"/>
          <w:szCs w:val="24"/>
        </w:rPr>
        <w:br/>
      </w:r>
      <w:r w:rsidR="00283B99" w:rsidRPr="00A1128B">
        <w:rPr>
          <w:rFonts w:ascii="Monotype Corsiva" w:hAnsi="Monotype Corsiva"/>
          <w:color w:val="00B050"/>
          <w:sz w:val="24"/>
          <w:szCs w:val="24"/>
        </w:rPr>
        <w:br/>
        <w:t>4. Choose organic. Prefer organic vegetables and organic livestock products.</w:t>
      </w:r>
      <w:r w:rsidR="00283B99" w:rsidRPr="00A1128B">
        <w:rPr>
          <w:rFonts w:ascii="Monotype Corsiva" w:hAnsi="Monotype Corsiva"/>
          <w:color w:val="00B050"/>
          <w:sz w:val="24"/>
          <w:szCs w:val="24"/>
        </w:rPr>
        <w:br/>
      </w:r>
      <w:r w:rsidR="00283B99" w:rsidRPr="00A1128B">
        <w:rPr>
          <w:rFonts w:ascii="Monotype Corsiva" w:hAnsi="Monotype Corsiva"/>
          <w:color w:val="00B050"/>
          <w:sz w:val="24"/>
          <w:szCs w:val="24"/>
        </w:rPr>
        <w:br/>
        <w:t>5. Law - Commerce. When you buy something, think of where it comes from and how it is produced? None? But if you did, could affect global trade.</w:t>
      </w:r>
      <w:r w:rsidR="00283B99" w:rsidRPr="00A1128B">
        <w:rPr>
          <w:rFonts w:ascii="Monotype Corsiva" w:hAnsi="Monotype Corsiva"/>
          <w:color w:val="00B050"/>
          <w:sz w:val="24"/>
          <w:szCs w:val="24"/>
        </w:rPr>
        <w:br/>
      </w:r>
      <w:r w:rsidR="00283B99" w:rsidRPr="00A1128B">
        <w:rPr>
          <w:rFonts w:ascii="Monotype Corsiva" w:hAnsi="Monotype Corsiva"/>
          <w:color w:val="00B050"/>
          <w:sz w:val="24"/>
          <w:szCs w:val="24"/>
        </w:rPr>
        <w:br/>
        <w:t>6. In fish size does not matter and the smaller the worse. The fine koutsoumoura or Maridaki is not the delicacy to sate the ecological consciousness.</w:t>
      </w:r>
      <w:r w:rsidR="00283B99" w:rsidRPr="00A1128B">
        <w:rPr>
          <w:rFonts w:ascii="Monotype Corsiva" w:hAnsi="Monotype Corsiva"/>
          <w:color w:val="00B050"/>
          <w:sz w:val="24"/>
          <w:szCs w:val="24"/>
        </w:rPr>
        <w:br/>
      </w:r>
      <w:r w:rsidR="00283B99" w:rsidRPr="00A1128B">
        <w:rPr>
          <w:rFonts w:ascii="Monotype Corsiva" w:hAnsi="Monotype Corsiva"/>
          <w:color w:val="00B050"/>
          <w:sz w:val="24"/>
          <w:szCs w:val="24"/>
        </w:rPr>
        <w:br/>
        <w:t>7. Electronic junk. Beware of electrical and electronic waste. Do not flush with the rest of the bins because they contain many dangerous substances. A battery of cadmium contaminates 600,000 liters of water.</w:t>
      </w:r>
      <w:r w:rsidR="00283B99" w:rsidRPr="00A1128B">
        <w:rPr>
          <w:rFonts w:ascii="Monotype Corsiva" w:hAnsi="Monotype Corsiva"/>
          <w:color w:val="00B050"/>
          <w:sz w:val="24"/>
          <w:szCs w:val="24"/>
        </w:rPr>
        <w:br/>
      </w:r>
      <w:r w:rsidR="00283B99" w:rsidRPr="00A1128B">
        <w:rPr>
          <w:rFonts w:ascii="Monotype Corsiva" w:hAnsi="Monotype Corsiva"/>
          <w:color w:val="00B050"/>
          <w:sz w:val="24"/>
          <w:szCs w:val="24"/>
        </w:rPr>
        <w:br/>
        <w:t>8. Recycle recycling. Choose products with packaging more environmentally friendly, such as glass, aluminum and paper.</w:t>
      </w:r>
      <w:r w:rsidR="00283B99" w:rsidRPr="00A1128B">
        <w:rPr>
          <w:rFonts w:ascii="Monotype Corsiva" w:hAnsi="Monotype Corsiva"/>
          <w:color w:val="00B050"/>
          <w:sz w:val="24"/>
          <w:szCs w:val="24"/>
        </w:rPr>
        <w:br/>
      </w:r>
      <w:r w:rsidR="00283B99" w:rsidRPr="00A1128B">
        <w:rPr>
          <w:rFonts w:ascii="Monotype Corsiva" w:hAnsi="Monotype Corsiva"/>
          <w:color w:val="00B050"/>
          <w:sz w:val="24"/>
          <w:szCs w:val="24"/>
        </w:rPr>
        <w:br/>
        <w:t xml:space="preserve">9. Change the lights. According to Greenpeace, only 10 % of the energy consumed by incandescent </w:t>
      </w:r>
      <w:r w:rsidR="00283B99" w:rsidRPr="00A1128B">
        <w:rPr>
          <w:rFonts w:ascii="Monotype Corsiva" w:hAnsi="Monotype Corsiva"/>
          <w:color w:val="00B050"/>
          <w:sz w:val="24"/>
          <w:szCs w:val="24"/>
        </w:rPr>
        <w:lastRenderedPageBreak/>
        <w:t>lamps used for lighting. The remaining 90 % is heat and lost.</w:t>
      </w:r>
      <w:r w:rsidR="00283B99" w:rsidRPr="00A1128B">
        <w:rPr>
          <w:rFonts w:ascii="Monotype Corsiva" w:hAnsi="Monotype Corsiva"/>
          <w:color w:val="00B050"/>
          <w:sz w:val="24"/>
          <w:szCs w:val="24"/>
        </w:rPr>
        <w:br/>
      </w:r>
      <w:r w:rsidR="00283B99" w:rsidRPr="00A1128B">
        <w:rPr>
          <w:rFonts w:ascii="Monotype Corsiva" w:hAnsi="Monotype Corsiva"/>
          <w:color w:val="00B050"/>
          <w:sz w:val="24"/>
          <w:szCs w:val="24"/>
        </w:rPr>
        <w:br/>
        <w:t>10. Eco Drive. Hybrid cars are absolutely clear about the city and consume almost half of the remaining gasoline.</w:t>
      </w:r>
      <w:r w:rsidR="00283B99" w:rsidRPr="00A1128B">
        <w:rPr>
          <w:rFonts w:ascii="Monotype Corsiva" w:hAnsi="Monotype Corsiva"/>
          <w:color w:val="00B050"/>
          <w:sz w:val="24"/>
          <w:szCs w:val="24"/>
        </w:rPr>
        <w:br/>
      </w:r>
      <w:r w:rsidR="00283B99" w:rsidRPr="00A1128B">
        <w:rPr>
          <w:rFonts w:ascii="Monotype Corsiva" w:hAnsi="Monotype Corsiva"/>
          <w:color w:val="00B050"/>
          <w:sz w:val="24"/>
          <w:szCs w:val="24"/>
        </w:rPr>
        <w:br/>
      </w:r>
      <w:r w:rsidR="0062149E" w:rsidRPr="00A1128B">
        <w:rPr>
          <w:rFonts w:ascii="Monotype Corsiva" w:hAnsi="Monotype Corsiva"/>
          <w:noProof/>
          <w:color w:val="00B050"/>
          <w:sz w:val="24"/>
          <w:szCs w:val="24"/>
          <w:lang w:val="el-GR" w:eastAsia="el-GR" w:bidi="ar-SA"/>
        </w:rPr>
        <w:drawing>
          <wp:anchor distT="0" distB="0" distL="114300" distR="114300" simplePos="0" relativeHeight="251757568" behindDoc="1" locked="0" layoutInCell="1" allowOverlap="1">
            <wp:simplePos x="0" y="0"/>
            <wp:positionH relativeFrom="column">
              <wp:posOffset>-38100</wp:posOffset>
            </wp:positionH>
            <wp:positionV relativeFrom="paragraph">
              <wp:posOffset>523875</wp:posOffset>
            </wp:positionV>
            <wp:extent cx="2686050" cy="1704975"/>
            <wp:effectExtent l="19050" t="0" r="0" b="0"/>
            <wp:wrapTight wrapText="bothSides">
              <wp:wrapPolygon edited="0">
                <wp:start x="-153" y="0"/>
                <wp:lineTo x="-153" y="21479"/>
                <wp:lineTo x="21600" y="21479"/>
                <wp:lineTo x="21600" y="0"/>
                <wp:lineTo x="-153" y="0"/>
              </wp:wrapPolygon>
            </wp:wrapTight>
            <wp:docPr id="53" name="2 - Εικόνα" descr="fff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rf.jpg"/>
                    <pic:cNvPicPr/>
                  </pic:nvPicPr>
                  <pic:blipFill>
                    <a:blip r:embed="rId555"/>
                    <a:stretch>
                      <a:fillRect/>
                    </a:stretch>
                  </pic:blipFill>
                  <pic:spPr>
                    <a:xfrm>
                      <a:off x="0" y="0"/>
                      <a:ext cx="2686050" cy="1704975"/>
                    </a:xfrm>
                    <a:prstGeom prst="rect">
                      <a:avLst/>
                    </a:prstGeom>
                  </pic:spPr>
                </pic:pic>
              </a:graphicData>
            </a:graphic>
          </wp:anchor>
        </w:drawing>
      </w:r>
      <w:r w:rsidR="00283B99" w:rsidRPr="00A1128B">
        <w:rPr>
          <w:rFonts w:ascii="Monotype Corsiva" w:hAnsi="Monotype Corsiva"/>
          <w:color w:val="00B050"/>
          <w:sz w:val="24"/>
          <w:szCs w:val="24"/>
        </w:rPr>
        <w:t>11. Slow down, please. Reduce noise, if not for the health of the planet , at least yours.</w:t>
      </w:r>
      <w:r w:rsidR="00283B99" w:rsidRPr="00A1128B">
        <w:rPr>
          <w:rFonts w:ascii="Monotype Corsiva" w:hAnsi="Monotype Corsiva"/>
          <w:color w:val="00B050"/>
          <w:sz w:val="24"/>
          <w:szCs w:val="24"/>
        </w:rPr>
        <w:br/>
      </w:r>
      <w:r w:rsidR="00283B99" w:rsidRPr="00A1128B">
        <w:rPr>
          <w:rFonts w:ascii="Monotype Corsiva" w:hAnsi="Monotype Corsiva"/>
          <w:color w:val="00B050"/>
          <w:sz w:val="24"/>
          <w:szCs w:val="24"/>
        </w:rPr>
        <w:br/>
        <w:t>12. Bag or life? Manufactured in one second, used 10 minutes and dissolved in 50 years . Plastic bags are a risk to life for all marine creatures drowns them.</w:t>
      </w:r>
      <w:r w:rsidR="00283B99" w:rsidRPr="00A1128B">
        <w:rPr>
          <w:rFonts w:ascii="Monotype Corsiva" w:hAnsi="Monotype Corsiva"/>
          <w:color w:val="00B050"/>
          <w:sz w:val="24"/>
          <w:szCs w:val="24"/>
        </w:rPr>
        <w:br/>
      </w:r>
      <w:r w:rsidR="00283B99" w:rsidRPr="00A1128B">
        <w:rPr>
          <w:rFonts w:ascii="Monotype Corsiva" w:hAnsi="Monotype Corsiva"/>
          <w:color w:val="00B050"/>
          <w:sz w:val="24"/>
          <w:szCs w:val="24"/>
        </w:rPr>
        <w:br/>
        <w:t>13. Throw something on you. If you have central heating arrange to set the heater thermostat a little lower than you're used to.</w:t>
      </w:r>
      <w:r w:rsidR="00283B99" w:rsidRPr="00A1128B">
        <w:rPr>
          <w:rFonts w:ascii="Monotype Corsiva" w:hAnsi="Monotype Corsiva"/>
          <w:color w:val="00B050"/>
          <w:sz w:val="24"/>
          <w:szCs w:val="24"/>
        </w:rPr>
        <w:br/>
      </w:r>
      <w:r w:rsidR="00283B99" w:rsidRPr="00A1128B">
        <w:rPr>
          <w:rFonts w:ascii="Monotype Corsiva" w:hAnsi="Monotype Corsiva"/>
          <w:color w:val="00B050"/>
          <w:sz w:val="24"/>
          <w:szCs w:val="24"/>
        </w:rPr>
        <w:br/>
      </w:r>
      <w:r w:rsidR="0062149E" w:rsidRPr="00A1128B">
        <w:rPr>
          <w:rFonts w:ascii="Monotype Corsiva" w:hAnsi="Monotype Corsiva"/>
          <w:noProof/>
          <w:color w:val="00B050"/>
          <w:sz w:val="24"/>
          <w:szCs w:val="24"/>
          <w:lang w:val="el-GR" w:eastAsia="el-GR" w:bidi="ar-SA"/>
        </w:rPr>
        <w:drawing>
          <wp:anchor distT="0" distB="0" distL="114300" distR="114300" simplePos="0" relativeHeight="251761664" behindDoc="1" locked="0" layoutInCell="1" allowOverlap="1">
            <wp:simplePos x="0" y="0"/>
            <wp:positionH relativeFrom="column">
              <wp:posOffset>2733675</wp:posOffset>
            </wp:positionH>
            <wp:positionV relativeFrom="paragraph">
              <wp:posOffset>3609975</wp:posOffset>
            </wp:positionV>
            <wp:extent cx="2661285" cy="1781175"/>
            <wp:effectExtent l="19050" t="0" r="5715" b="0"/>
            <wp:wrapTight wrapText="bothSides">
              <wp:wrapPolygon edited="0">
                <wp:start x="-155" y="0"/>
                <wp:lineTo x="-155" y="21484"/>
                <wp:lineTo x="21646" y="21484"/>
                <wp:lineTo x="21646" y="0"/>
                <wp:lineTo x="-155" y="0"/>
              </wp:wrapPolygon>
            </wp:wrapTight>
            <wp:docPr id="57" name="9 - Εικόνα" descr="8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318.jpg"/>
                    <pic:cNvPicPr/>
                  </pic:nvPicPr>
                  <pic:blipFill>
                    <a:blip r:embed="rId556"/>
                    <a:stretch>
                      <a:fillRect/>
                    </a:stretch>
                  </pic:blipFill>
                  <pic:spPr>
                    <a:xfrm>
                      <a:off x="0" y="0"/>
                      <a:ext cx="2661285" cy="1781175"/>
                    </a:xfrm>
                    <a:prstGeom prst="rect">
                      <a:avLst/>
                    </a:prstGeom>
                  </pic:spPr>
                </pic:pic>
              </a:graphicData>
            </a:graphic>
          </wp:anchor>
        </w:drawing>
      </w:r>
      <w:r w:rsidR="00283B99" w:rsidRPr="00A1128B">
        <w:rPr>
          <w:rFonts w:ascii="Monotype Corsiva" w:hAnsi="Monotype Corsiva"/>
          <w:color w:val="00B050"/>
          <w:sz w:val="24"/>
          <w:szCs w:val="24"/>
        </w:rPr>
        <w:t>14. Solar energy. The energy from the sun in a country like ours is already the first houses. The average daily energy you get from the sun in Greece is 4.6 kilowatt hours per square meter.</w:t>
      </w:r>
      <w:r w:rsidR="00283B99" w:rsidRPr="00A1128B">
        <w:rPr>
          <w:rFonts w:ascii="Monotype Corsiva" w:hAnsi="Monotype Corsiva"/>
          <w:color w:val="00B050"/>
          <w:sz w:val="24"/>
          <w:szCs w:val="24"/>
        </w:rPr>
        <w:br/>
      </w:r>
      <w:r w:rsidR="00283B99" w:rsidRPr="00A1128B">
        <w:rPr>
          <w:rFonts w:ascii="Monotype Corsiva" w:hAnsi="Monotype Corsiva"/>
          <w:color w:val="00B050"/>
          <w:sz w:val="24"/>
          <w:szCs w:val="24"/>
        </w:rPr>
        <w:br/>
        <w:t>15. No other charcoal. No more fires. The fires of last summer are not forgotten. There goes another, we arrived at absolute zero.</w:t>
      </w:r>
    </w:p>
    <w:p w:rsidR="00283B99" w:rsidRPr="00A1128B" w:rsidRDefault="0062149E" w:rsidP="00283B99">
      <w:pPr>
        <w:rPr>
          <w:rFonts w:ascii="Monotype Corsiva" w:hAnsi="Monotype Corsiva"/>
          <w:color w:val="00B050"/>
          <w:sz w:val="24"/>
          <w:szCs w:val="24"/>
        </w:rPr>
      </w:pPr>
      <w:r w:rsidRPr="00A1128B">
        <w:rPr>
          <w:rFonts w:ascii="Monotype Corsiva" w:hAnsi="Monotype Corsiva"/>
          <w:noProof/>
          <w:color w:val="00B050"/>
          <w:sz w:val="24"/>
          <w:szCs w:val="24"/>
          <w:lang w:val="el-GR" w:eastAsia="el-GR" w:bidi="ar-SA"/>
        </w:rPr>
        <w:lastRenderedPageBreak/>
        <w:drawing>
          <wp:anchor distT="0" distB="0" distL="114300" distR="114300" simplePos="0" relativeHeight="251760640" behindDoc="1" locked="0" layoutInCell="1" allowOverlap="1">
            <wp:simplePos x="0" y="0"/>
            <wp:positionH relativeFrom="column">
              <wp:posOffset>1276350</wp:posOffset>
            </wp:positionH>
            <wp:positionV relativeFrom="paragraph">
              <wp:posOffset>5000625</wp:posOffset>
            </wp:positionV>
            <wp:extent cx="2809875" cy="2238375"/>
            <wp:effectExtent l="19050" t="0" r="9525" b="0"/>
            <wp:wrapTight wrapText="bothSides">
              <wp:wrapPolygon edited="0">
                <wp:start x="-146" y="0"/>
                <wp:lineTo x="-146" y="21508"/>
                <wp:lineTo x="21673" y="21508"/>
                <wp:lineTo x="21673" y="0"/>
                <wp:lineTo x="-146" y="0"/>
              </wp:wrapPolygon>
            </wp:wrapTight>
            <wp:docPr id="62" name="7 - Εικόνα" descr="periva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valon.jpg"/>
                    <pic:cNvPicPr/>
                  </pic:nvPicPr>
                  <pic:blipFill>
                    <a:blip r:embed="rId557"/>
                    <a:stretch>
                      <a:fillRect/>
                    </a:stretch>
                  </pic:blipFill>
                  <pic:spPr>
                    <a:xfrm>
                      <a:off x="0" y="0"/>
                      <a:ext cx="2809875" cy="2238375"/>
                    </a:xfrm>
                    <a:prstGeom prst="rect">
                      <a:avLst/>
                    </a:prstGeom>
                  </pic:spPr>
                </pic:pic>
              </a:graphicData>
            </a:graphic>
          </wp:anchor>
        </w:drawing>
      </w:r>
      <w:r w:rsidR="00283B99" w:rsidRPr="00A1128B">
        <w:rPr>
          <w:rFonts w:ascii="Monotype Corsiva" w:hAnsi="Monotype Corsiva"/>
          <w:color w:val="00B050"/>
          <w:sz w:val="24"/>
          <w:szCs w:val="24"/>
        </w:rPr>
        <w:t>16. Most green. Athens remains the capital to less green.</w:t>
      </w:r>
      <w:r w:rsidR="00283B99" w:rsidRPr="00A1128B">
        <w:rPr>
          <w:rFonts w:ascii="Monotype Corsiva" w:hAnsi="Monotype Corsiva"/>
          <w:color w:val="00B050"/>
          <w:sz w:val="24"/>
          <w:szCs w:val="24"/>
        </w:rPr>
        <w:br/>
      </w:r>
      <w:r w:rsidR="00283B99" w:rsidRPr="00A1128B">
        <w:rPr>
          <w:rFonts w:ascii="Monotype Corsiva" w:hAnsi="Monotype Corsiva"/>
          <w:color w:val="00B050"/>
          <w:sz w:val="24"/>
          <w:szCs w:val="24"/>
        </w:rPr>
        <w:br/>
        <w:t>17. Houseplants. They are best friends for those working in confined spaces. Plants absorb air pollutants and clean.</w:t>
      </w:r>
      <w:r w:rsidR="00283B99" w:rsidRPr="00A1128B">
        <w:rPr>
          <w:rFonts w:ascii="Monotype Corsiva" w:hAnsi="Monotype Corsiva"/>
          <w:color w:val="00B050"/>
          <w:sz w:val="24"/>
          <w:szCs w:val="24"/>
        </w:rPr>
        <w:br/>
      </w:r>
      <w:r w:rsidR="00283B99" w:rsidRPr="00A1128B">
        <w:rPr>
          <w:rFonts w:ascii="Monotype Corsiva" w:hAnsi="Monotype Corsiva"/>
          <w:color w:val="00B050"/>
          <w:sz w:val="24"/>
          <w:szCs w:val="24"/>
        </w:rPr>
        <w:br/>
        <w:t>18. Make friends, not markets. Many things do not need to buy. Let's be good friends. Borrow. Also share with their car journeys.</w:t>
      </w:r>
      <w:r w:rsidR="00283B99" w:rsidRPr="00A1128B">
        <w:rPr>
          <w:rFonts w:ascii="Monotype Corsiva" w:hAnsi="Monotype Corsiva"/>
          <w:color w:val="00B050"/>
          <w:sz w:val="24"/>
          <w:szCs w:val="24"/>
        </w:rPr>
        <w:br/>
      </w:r>
      <w:r w:rsidR="00283B99" w:rsidRPr="00A1128B">
        <w:rPr>
          <w:rFonts w:ascii="Monotype Corsiva" w:hAnsi="Monotype Corsiva"/>
          <w:color w:val="00B050"/>
          <w:sz w:val="24"/>
          <w:szCs w:val="24"/>
        </w:rPr>
        <w:br/>
        <w:t>19. Refuse well-traveled food. «Act globally, eat locally», is the motto .</w:t>
      </w:r>
      <w:r w:rsidR="00283B99" w:rsidRPr="00A1128B">
        <w:rPr>
          <w:rFonts w:ascii="Monotype Corsiva" w:hAnsi="Monotype Corsiva"/>
          <w:color w:val="00B050"/>
          <w:sz w:val="24"/>
          <w:szCs w:val="24"/>
        </w:rPr>
        <w:br/>
      </w:r>
      <w:r w:rsidR="00283B99" w:rsidRPr="00A1128B">
        <w:rPr>
          <w:rFonts w:ascii="Monotype Corsiva" w:hAnsi="Monotype Corsiva"/>
          <w:color w:val="00B050"/>
          <w:sz w:val="24"/>
          <w:szCs w:val="24"/>
        </w:rPr>
        <w:br/>
        <w:t>20. Learn about composting . It is the natural process in which organic waste is turned into a rich organic mixture that acts as a fertilizer.</w:t>
      </w:r>
      <w:r w:rsidR="00283B99" w:rsidRPr="00A1128B">
        <w:rPr>
          <w:rFonts w:ascii="Monotype Corsiva" w:hAnsi="Monotype Corsiva"/>
          <w:color w:val="00B050"/>
          <w:sz w:val="24"/>
          <w:szCs w:val="24"/>
        </w:rPr>
        <w:br/>
      </w:r>
      <w:r w:rsidR="00283B99" w:rsidRPr="00A1128B">
        <w:rPr>
          <w:rFonts w:ascii="Monotype Corsiva" w:hAnsi="Monotype Corsiva"/>
          <w:color w:val="00B050"/>
          <w:sz w:val="24"/>
          <w:szCs w:val="24"/>
        </w:rPr>
        <w:br/>
        <w:t>21. Not on exotic birds. Do not buy pet since been removed from their natural environment.</w:t>
      </w:r>
      <w:r w:rsidR="00283B99" w:rsidRPr="00A1128B">
        <w:rPr>
          <w:rFonts w:ascii="Monotype Corsiva" w:hAnsi="Monotype Corsiva"/>
          <w:color w:val="00B050"/>
          <w:sz w:val="24"/>
          <w:szCs w:val="24"/>
        </w:rPr>
        <w:br/>
      </w:r>
      <w:r w:rsidR="00330C45" w:rsidRPr="00A1128B">
        <w:rPr>
          <w:rFonts w:ascii="Monotype Corsiva" w:hAnsi="Monotype Corsiva"/>
          <w:noProof/>
          <w:color w:val="00B050"/>
          <w:sz w:val="24"/>
          <w:szCs w:val="24"/>
          <w:lang w:val="el-GR" w:eastAsia="el-GR" w:bidi="ar-SA"/>
        </w:rPr>
        <w:drawing>
          <wp:anchor distT="0" distB="0" distL="114300" distR="114300" simplePos="0" relativeHeight="251759616" behindDoc="1" locked="0" layoutInCell="1" allowOverlap="1">
            <wp:simplePos x="0" y="0"/>
            <wp:positionH relativeFrom="column">
              <wp:posOffset>2762250</wp:posOffset>
            </wp:positionH>
            <wp:positionV relativeFrom="paragraph">
              <wp:posOffset>-342900</wp:posOffset>
            </wp:positionV>
            <wp:extent cx="2971800" cy="2486025"/>
            <wp:effectExtent l="19050" t="0" r="0" b="0"/>
            <wp:wrapTight wrapText="bothSides">
              <wp:wrapPolygon edited="0">
                <wp:start x="-138" y="0"/>
                <wp:lineTo x="-138" y="21517"/>
                <wp:lineTo x="21600" y="21517"/>
                <wp:lineTo x="21600" y="0"/>
                <wp:lineTo x="-138" y="0"/>
              </wp:wrapPolygon>
            </wp:wrapTight>
            <wp:docPr id="59" name="6 - Εικόνα" descr="Giornata-mondiale-dell-Ambiente1_imagelargeover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rnata-mondiale-dell-Ambiente1_imagelargeoverlay.jpg"/>
                    <pic:cNvPicPr/>
                  </pic:nvPicPr>
                  <pic:blipFill>
                    <a:blip r:embed="rId558"/>
                    <a:stretch>
                      <a:fillRect/>
                    </a:stretch>
                  </pic:blipFill>
                  <pic:spPr>
                    <a:xfrm>
                      <a:off x="0" y="0"/>
                      <a:ext cx="2971800" cy="2486025"/>
                    </a:xfrm>
                    <a:prstGeom prst="rect">
                      <a:avLst/>
                    </a:prstGeom>
                  </pic:spPr>
                </pic:pic>
              </a:graphicData>
            </a:graphic>
          </wp:anchor>
        </w:drawing>
      </w:r>
      <w:r w:rsidR="00283B99" w:rsidRPr="00A1128B">
        <w:rPr>
          <w:rFonts w:ascii="Monotype Corsiva" w:hAnsi="Monotype Corsiva"/>
          <w:color w:val="00B050"/>
          <w:sz w:val="24"/>
          <w:szCs w:val="24"/>
        </w:rPr>
        <w:t>22. Metro, tram, trolley buses . The car has a stake of 75-90 % in air pollution in cities.</w:t>
      </w:r>
      <w:r w:rsidR="00283B99" w:rsidRPr="00A1128B">
        <w:rPr>
          <w:rFonts w:ascii="Monotype Corsiva" w:hAnsi="Monotype Corsiva"/>
          <w:color w:val="00B050"/>
          <w:sz w:val="24"/>
          <w:szCs w:val="24"/>
        </w:rPr>
        <w:br/>
      </w:r>
      <w:r w:rsidR="00283B99" w:rsidRPr="00A1128B">
        <w:rPr>
          <w:rFonts w:ascii="Monotype Corsiva" w:hAnsi="Monotype Corsiva"/>
          <w:color w:val="00B050"/>
          <w:sz w:val="24"/>
          <w:szCs w:val="24"/>
        </w:rPr>
        <w:br/>
        <w:t>23. The temperance benefits serious nature. According to one study, 15% of European adults are addicted to consumption and 46 % of young people consuming excessive rate.</w:t>
      </w:r>
      <w:r w:rsidR="00283B99" w:rsidRPr="00A1128B">
        <w:rPr>
          <w:rFonts w:ascii="Monotype Corsiva" w:hAnsi="Monotype Corsiva"/>
          <w:color w:val="00B050"/>
          <w:sz w:val="24"/>
          <w:szCs w:val="24"/>
        </w:rPr>
        <w:br/>
      </w:r>
      <w:r w:rsidR="00283B99" w:rsidRPr="00A1128B">
        <w:rPr>
          <w:rFonts w:ascii="Monotype Corsiva" w:hAnsi="Monotype Corsiva"/>
          <w:color w:val="00B050"/>
          <w:sz w:val="24"/>
          <w:szCs w:val="24"/>
        </w:rPr>
        <w:br/>
        <w:t xml:space="preserve">24. Alternative tourism. Select train instead of </w:t>
      </w:r>
      <w:r w:rsidR="008E15C2" w:rsidRPr="00A1128B">
        <w:rPr>
          <w:rFonts w:ascii="Monotype Corsiva" w:hAnsi="Monotype Corsiva"/>
          <w:noProof/>
          <w:color w:val="00B050"/>
          <w:sz w:val="24"/>
          <w:szCs w:val="24"/>
          <w:lang w:val="el-GR" w:eastAsia="el-GR" w:bidi="ar-SA"/>
        </w:rPr>
        <w:drawing>
          <wp:anchor distT="0" distB="0" distL="114300" distR="114300" simplePos="0" relativeHeight="251758592" behindDoc="1" locked="0" layoutInCell="1" allowOverlap="1">
            <wp:simplePos x="0" y="0"/>
            <wp:positionH relativeFrom="column">
              <wp:posOffset>-38100</wp:posOffset>
            </wp:positionH>
            <wp:positionV relativeFrom="paragraph">
              <wp:posOffset>1943100</wp:posOffset>
            </wp:positionV>
            <wp:extent cx="1847850" cy="2476500"/>
            <wp:effectExtent l="19050" t="0" r="0" b="0"/>
            <wp:wrapTight wrapText="bothSides">
              <wp:wrapPolygon edited="0">
                <wp:start x="-223" y="0"/>
                <wp:lineTo x="-223" y="21434"/>
                <wp:lineTo x="21600" y="21434"/>
                <wp:lineTo x="21600" y="0"/>
                <wp:lineTo x="-223" y="0"/>
              </wp:wrapPolygon>
            </wp:wrapTight>
            <wp:docPr id="61" name="5 - Εικόνα"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559"/>
                    <a:stretch>
                      <a:fillRect/>
                    </a:stretch>
                  </pic:blipFill>
                  <pic:spPr>
                    <a:xfrm>
                      <a:off x="0" y="0"/>
                      <a:ext cx="1847850" cy="2476500"/>
                    </a:xfrm>
                    <a:prstGeom prst="rect">
                      <a:avLst/>
                    </a:prstGeom>
                  </pic:spPr>
                </pic:pic>
              </a:graphicData>
            </a:graphic>
          </wp:anchor>
        </w:drawing>
      </w:r>
      <w:r w:rsidR="00283B99" w:rsidRPr="00A1128B">
        <w:rPr>
          <w:rFonts w:ascii="Monotype Corsiva" w:hAnsi="Monotype Corsiva"/>
          <w:color w:val="00B050"/>
          <w:sz w:val="24"/>
          <w:szCs w:val="24"/>
        </w:rPr>
        <w:t>the plane, at least for short distances.</w:t>
      </w:r>
      <w:r w:rsidR="00283B99" w:rsidRPr="00A1128B">
        <w:rPr>
          <w:rFonts w:ascii="Monotype Corsiva" w:hAnsi="Monotype Corsiva"/>
          <w:color w:val="00B050"/>
          <w:sz w:val="24"/>
          <w:szCs w:val="24"/>
        </w:rPr>
        <w:br/>
      </w:r>
      <w:r w:rsidR="00283B99" w:rsidRPr="00A1128B">
        <w:rPr>
          <w:rFonts w:ascii="Monotype Corsiva" w:hAnsi="Monotype Corsiva"/>
          <w:color w:val="00B050"/>
          <w:sz w:val="24"/>
          <w:szCs w:val="24"/>
        </w:rPr>
        <w:br/>
        <w:t>25. Reuse. The right is to reduce overconsumption.</w:t>
      </w:r>
      <w:r w:rsidR="00283B99" w:rsidRPr="00A1128B">
        <w:rPr>
          <w:rFonts w:ascii="Monotype Corsiva" w:hAnsi="Monotype Corsiva"/>
          <w:color w:val="00B050"/>
          <w:sz w:val="24"/>
          <w:szCs w:val="24"/>
        </w:rPr>
        <w:br/>
      </w:r>
      <w:r w:rsidR="00283B99" w:rsidRPr="00A1128B">
        <w:rPr>
          <w:rFonts w:ascii="Monotype Corsiva" w:hAnsi="Monotype Corsiva"/>
          <w:color w:val="00B050"/>
          <w:sz w:val="24"/>
          <w:szCs w:val="24"/>
        </w:rPr>
        <w:br/>
        <w:t>26. Economy in the water. Do not leave the tap open unnecessarily. Do not wash your car with a hose, but with bucket.</w:t>
      </w:r>
      <w:r w:rsidR="00283B99" w:rsidRPr="00A1128B">
        <w:rPr>
          <w:rFonts w:ascii="Monotype Corsiva" w:hAnsi="Monotype Corsiva"/>
          <w:color w:val="00B050"/>
          <w:sz w:val="24"/>
          <w:szCs w:val="24"/>
        </w:rPr>
        <w:br/>
      </w:r>
      <w:r w:rsidR="00283B99" w:rsidRPr="00A1128B">
        <w:rPr>
          <w:rFonts w:ascii="Monotype Corsiva" w:hAnsi="Monotype Corsiva"/>
          <w:color w:val="00B050"/>
          <w:sz w:val="24"/>
          <w:szCs w:val="24"/>
        </w:rPr>
        <w:br/>
        <w:t>27. Classic clothes. Badges with classic lines that you can wear them and enjoy them very long.</w:t>
      </w:r>
      <w:r w:rsidR="00283B99" w:rsidRPr="00A1128B">
        <w:rPr>
          <w:rFonts w:ascii="Monotype Corsiva" w:hAnsi="Monotype Corsiva"/>
          <w:color w:val="00B050"/>
          <w:sz w:val="24"/>
          <w:szCs w:val="24"/>
        </w:rPr>
        <w:br/>
      </w:r>
      <w:r w:rsidR="00283B99" w:rsidRPr="00A1128B">
        <w:rPr>
          <w:rFonts w:ascii="Monotype Corsiva" w:hAnsi="Monotype Corsiva"/>
          <w:color w:val="00B050"/>
          <w:sz w:val="24"/>
          <w:szCs w:val="24"/>
        </w:rPr>
        <w:br/>
        <w:t>28. Reuse linens, towels. In the hotel ask to change your sheets and towels every other day.</w:t>
      </w:r>
      <w:r w:rsidR="00283B99" w:rsidRPr="00A1128B">
        <w:rPr>
          <w:rFonts w:ascii="Monotype Corsiva" w:hAnsi="Monotype Corsiva"/>
          <w:color w:val="00B050"/>
          <w:sz w:val="24"/>
          <w:szCs w:val="24"/>
        </w:rPr>
        <w:br/>
      </w:r>
      <w:r w:rsidR="00283B99" w:rsidRPr="00A1128B">
        <w:rPr>
          <w:rFonts w:ascii="Monotype Corsiva" w:hAnsi="Monotype Corsiva"/>
          <w:color w:val="00B050"/>
          <w:sz w:val="24"/>
          <w:szCs w:val="24"/>
        </w:rPr>
        <w:br/>
        <w:t xml:space="preserve">29. Caution on your computer. If you operate a daily five hours, emits 250 pounds of greenhouse </w:t>
      </w:r>
      <w:r w:rsidR="00283B99" w:rsidRPr="00A1128B">
        <w:rPr>
          <w:rFonts w:ascii="Monotype Corsiva" w:hAnsi="Monotype Corsiva"/>
          <w:color w:val="00B050"/>
          <w:sz w:val="24"/>
          <w:szCs w:val="24"/>
        </w:rPr>
        <w:lastRenderedPageBreak/>
        <w:t>gases in a year. A laptop makes economy 90 %.</w:t>
      </w:r>
      <w:r w:rsidR="00283B99" w:rsidRPr="00A1128B">
        <w:rPr>
          <w:rFonts w:ascii="Monotype Corsiva" w:hAnsi="Monotype Corsiva"/>
          <w:color w:val="00B050"/>
          <w:sz w:val="24"/>
          <w:szCs w:val="24"/>
        </w:rPr>
        <w:br/>
      </w:r>
      <w:r w:rsidR="00283B99" w:rsidRPr="00A1128B">
        <w:rPr>
          <w:rFonts w:ascii="Monotype Corsiva" w:hAnsi="Monotype Corsiva"/>
          <w:color w:val="00B050"/>
          <w:sz w:val="24"/>
          <w:szCs w:val="24"/>
        </w:rPr>
        <w:br/>
        <w:t xml:space="preserve">30. Organize. Join an environmental organization </w:t>
      </w:r>
      <w:r w:rsidR="00330C45" w:rsidRPr="00A1128B">
        <w:rPr>
          <w:rFonts w:ascii="Monotype Corsiva" w:hAnsi="Monotype Corsiva"/>
          <w:color w:val="00B050"/>
          <w:sz w:val="24"/>
          <w:szCs w:val="24"/>
        </w:rPr>
        <w:t>to eat before we eat.</w:t>
      </w:r>
    </w:p>
    <w:p w:rsidR="00A206DA" w:rsidRPr="008B0368" w:rsidRDefault="00A206DA">
      <w:pPr>
        <w:pBdr>
          <w:bar w:val="single" w:sz="4" w:color="auto"/>
        </w:pBdr>
        <w:spacing w:line="360" w:lineRule="auto"/>
        <w:rPr>
          <w:rFonts w:ascii="Monotype Corsiva" w:hAnsi="Monotype Corsiva"/>
          <w:sz w:val="24"/>
          <w:szCs w:val="24"/>
        </w:rPr>
      </w:pPr>
    </w:p>
    <w:p w:rsidR="00B26B7A" w:rsidRPr="00A15D1B" w:rsidRDefault="00A15D1B">
      <w:pPr>
        <w:pBdr>
          <w:bar w:val="single" w:sz="4" w:color="auto"/>
        </w:pBdr>
        <w:spacing w:line="360" w:lineRule="auto"/>
        <w:rPr>
          <w:rFonts w:ascii="Monotype Corsiva" w:hAnsi="Monotype Corsiva"/>
          <w:color w:val="FF0000"/>
          <w:sz w:val="24"/>
          <w:szCs w:val="24"/>
        </w:rPr>
      </w:pPr>
      <w:r w:rsidRPr="00A15D1B">
        <w:rPr>
          <w:rFonts w:ascii="Monotype Corsiva" w:hAnsi="Monotype Corsiva"/>
          <w:color w:val="FF0000"/>
          <w:sz w:val="24"/>
          <w:szCs w:val="24"/>
        </w:rPr>
        <w:t>BY DANAE LAZARIDI</w:t>
      </w:r>
    </w:p>
    <w:p w:rsidR="0062149E" w:rsidRDefault="00053ED4">
      <w:pPr>
        <w:pBdr>
          <w:bar w:val="single" w:sz="4" w:color="auto"/>
        </w:pBdr>
        <w:spacing w:line="360" w:lineRule="auto"/>
        <w:rPr>
          <w:rFonts w:ascii="Monotype Corsiva" w:hAnsi="Monotype Corsiva"/>
          <w:sz w:val="24"/>
          <w:szCs w:val="24"/>
        </w:rPr>
      </w:pPr>
      <w:r>
        <w:rPr>
          <w:rFonts w:ascii="Monotype Corsiva" w:hAnsi="Monotype Corsiva"/>
          <w:noProof/>
          <w:sz w:val="24"/>
          <w:szCs w:val="24"/>
          <w:lang w:val="el-GR" w:eastAsia="el-GR" w:bidi="ar-SA"/>
        </w:rPr>
        <w:drawing>
          <wp:anchor distT="0" distB="0" distL="114300" distR="114300" simplePos="0" relativeHeight="251835392" behindDoc="1" locked="0" layoutInCell="1" allowOverlap="1">
            <wp:simplePos x="0" y="0"/>
            <wp:positionH relativeFrom="column">
              <wp:posOffset>-304800</wp:posOffset>
            </wp:positionH>
            <wp:positionV relativeFrom="paragraph">
              <wp:posOffset>351790</wp:posOffset>
            </wp:positionV>
            <wp:extent cx="5940425" cy="1628775"/>
            <wp:effectExtent l="19050" t="0" r="3175" b="0"/>
            <wp:wrapTight wrapText="bothSides">
              <wp:wrapPolygon edited="0">
                <wp:start x="-69" y="0"/>
                <wp:lineTo x="-69" y="21474"/>
                <wp:lineTo x="21612" y="21474"/>
                <wp:lineTo x="21612" y="0"/>
                <wp:lineTo x="-69" y="0"/>
              </wp:wrapPolygon>
            </wp:wrapTight>
            <wp:docPr id="49" name="4 - Εικόνα" descr="go_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_green.jpg"/>
                    <pic:cNvPicPr/>
                  </pic:nvPicPr>
                  <pic:blipFill>
                    <a:blip r:embed="rId560"/>
                    <a:stretch>
                      <a:fillRect/>
                    </a:stretch>
                  </pic:blipFill>
                  <pic:spPr>
                    <a:xfrm>
                      <a:off x="0" y="0"/>
                      <a:ext cx="5940425" cy="1628775"/>
                    </a:xfrm>
                    <a:prstGeom prst="rect">
                      <a:avLst/>
                    </a:prstGeom>
                  </pic:spPr>
                </pic:pic>
              </a:graphicData>
            </a:graphic>
          </wp:anchor>
        </w:drawing>
      </w:r>
    </w:p>
    <w:p w:rsidR="008E15C2" w:rsidRPr="00721FA1" w:rsidRDefault="00053ED4" w:rsidP="008E15C2">
      <w:pPr>
        <w:jc w:val="center"/>
        <w:rPr>
          <w:rStyle w:val="hps"/>
          <w:rFonts w:ascii="Monotype Corsiva" w:hAnsi="Monotype Corsiva"/>
          <w:b/>
          <w:color w:val="FF0000"/>
          <w:sz w:val="24"/>
          <w:szCs w:val="24"/>
        </w:rPr>
      </w:pPr>
      <w:r w:rsidRPr="00721FA1">
        <w:rPr>
          <w:rFonts w:ascii="Monotype Corsiva" w:hAnsi="Monotype Corsiva"/>
          <w:noProof/>
          <w:color w:val="C7AED6" w:themeColor="accent6" w:themeTint="99"/>
          <w:sz w:val="24"/>
          <w:szCs w:val="24"/>
          <w:lang w:val="el-GR" w:eastAsia="el-GR" w:bidi="ar-SA"/>
        </w:rPr>
        <w:drawing>
          <wp:anchor distT="0" distB="0" distL="114300" distR="114300" simplePos="0" relativeHeight="251841536" behindDoc="1" locked="0" layoutInCell="1" allowOverlap="1">
            <wp:simplePos x="0" y="0"/>
            <wp:positionH relativeFrom="column">
              <wp:posOffset>361950</wp:posOffset>
            </wp:positionH>
            <wp:positionV relativeFrom="paragraph">
              <wp:posOffset>1057275</wp:posOffset>
            </wp:positionV>
            <wp:extent cx="4606925" cy="3513455"/>
            <wp:effectExtent l="266700" t="342900" r="250825" b="315595"/>
            <wp:wrapNone/>
            <wp:docPr id="52" name="0 - Εικόνα" descr="makria gaidou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ria gaidoura[1].jpg"/>
                    <pic:cNvPicPr/>
                  </pic:nvPicPr>
                  <pic:blipFill>
                    <a:blip r:embed="rId561"/>
                    <a:stretch>
                      <a:fillRect/>
                    </a:stretch>
                  </pic:blipFill>
                  <pic:spPr>
                    <a:xfrm rot="21063557">
                      <a:off x="0" y="0"/>
                      <a:ext cx="4606925" cy="3513455"/>
                    </a:xfrm>
                    <a:prstGeom prst="rect">
                      <a:avLst/>
                    </a:prstGeom>
                  </pic:spPr>
                </pic:pic>
              </a:graphicData>
            </a:graphic>
          </wp:anchor>
        </w:drawing>
      </w:r>
      <w:r w:rsidR="006F5B9D" w:rsidRPr="006F5B9D">
        <w:rPr>
          <w:rFonts w:ascii="Monotype Corsiva" w:hAnsi="Monotype Corsiva"/>
          <w:sz w:val="24"/>
          <w:szCs w:val="24"/>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376.5pt;height:40.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Traditional games for kids"/>
          </v:shape>
        </w:pict>
      </w:r>
      <w:r w:rsidR="008E15C2" w:rsidRPr="00721FA1">
        <w:rPr>
          <w:rStyle w:val="hps"/>
          <w:rFonts w:ascii="Monotype Corsiva" w:hAnsi="Monotype Corsiva"/>
          <w:b/>
          <w:color w:val="FF0000"/>
          <w:sz w:val="24"/>
          <w:szCs w:val="24"/>
        </w:rPr>
        <w:t>The donkey away</w:t>
      </w:r>
    </w:p>
    <w:p w:rsidR="008E15C2" w:rsidRPr="00721FA1" w:rsidRDefault="008E15C2" w:rsidP="008E15C2">
      <w:pPr>
        <w:rPr>
          <w:rFonts w:ascii="Monotype Corsiva" w:hAnsi="Monotype Corsiva"/>
          <w:b/>
          <w:color w:val="92D050"/>
          <w:sz w:val="24"/>
          <w:szCs w:val="24"/>
        </w:rPr>
      </w:pPr>
      <w:r w:rsidRPr="00721FA1">
        <w:rPr>
          <w:rStyle w:val="hps"/>
          <w:rFonts w:ascii="Monotype Corsiva" w:hAnsi="Monotype Corsiva"/>
          <w:b/>
          <w:color w:val="92D050"/>
          <w:sz w:val="24"/>
          <w:szCs w:val="24"/>
        </w:rPr>
        <w:t>The</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donkey</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away</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childish</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games played by</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boys</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with different variations</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throughout</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Greece</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especially</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in older</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years</w:t>
      </w:r>
      <w:r w:rsidRPr="00721FA1">
        <w:rPr>
          <w:rFonts w:ascii="Monotype Corsiva" w:hAnsi="Monotype Corsiva"/>
          <w:b/>
          <w:color w:val="92D050"/>
          <w:sz w:val="24"/>
          <w:szCs w:val="24"/>
        </w:rPr>
        <w:t xml:space="preserve">. </w:t>
      </w:r>
      <w:r w:rsidRPr="00721FA1">
        <w:rPr>
          <w:rFonts w:ascii="Monotype Corsiva" w:hAnsi="Monotype Corsiva"/>
          <w:b/>
          <w:color w:val="92D050"/>
          <w:sz w:val="24"/>
          <w:szCs w:val="24"/>
        </w:rPr>
        <w:br/>
      </w:r>
      <w:r w:rsidRPr="00721FA1">
        <w:rPr>
          <w:rFonts w:ascii="Monotype Corsiva" w:hAnsi="Monotype Corsiva"/>
          <w:b/>
          <w:color w:val="92D050"/>
          <w:sz w:val="24"/>
          <w:szCs w:val="24"/>
        </w:rPr>
        <w:br/>
      </w:r>
      <w:r w:rsidRPr="00721FA1">
        <w:rPr>
          <w:rStyle w:val="hps"/>
          <w:rFonts w:ascii="Monotype Corsiva" w:hAnsi="Monotype Corsiva"/>
          <w:b/>
          <w:color w:val="92D050"/>
          <w:sz w:val="24"/>
          <w:szCs w:val="24"/>
        </w:rPr>
        <w:t>The game is</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played</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by two teams</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The members</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of</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a</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formed a</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series</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bowed</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with one</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to</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have your back</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to the other</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The</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children</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of the other group</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took</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time</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and</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jumped</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over</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her children</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until</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the first</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climb</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on the back</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all</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the</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w:t>
      </w:r>
      <w:r w:rsidRPr="00721FA1">
        <w:rPr>
          <w:rFonts w:ascii="Monotype Corsiva" w:hAnsi="Monotype Corsiva"/>
          <w:b/>
          <w:color w:val="92D050"/>
          <w:sz w:val="24"/>
          <w:szCs w:val="24"/>
        </w:rPr>
        <w:t xml:space="preserve">donkeys". </w:t>
      </w:r>
      <w:r w:rsidRPr="00721FA1">
        <w:rPr>
          <w:rStyle w:val="hps"/>
          <w:rFonts w:ascii="Monotype Corsiva" w:hAnsi="Monotype Corsiva"/>
          <w:b/>
          <w:color w:val="92D050"/>
          <w:sz w:val="24"/>
          <w:szCs w:val="24"/>
        </w:rPr>
        <w:t>If</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you are coping</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without</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their</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children</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throw</w:t>
      </w:r>
      <w:r w:rsidRPr="00721FA1">
        <w:rPr>
          <w:rFonts w:ascii="Monotype Corsiva" w:hAnsi="Monotype Corsiva"/>
          <w:b/>
          <w:color w:val="92D050"/>
          <w:sz w:val="24"/>
          <w:szCs w:val="24"/>
        </w:rPr>
        <w:t xml:space="preserve"> </w:t>
      </w:r>
      <w:r w:rsidRPr="00721FA1">
        <w:rPr>
          <w:rStyle w:val="hps"/>
          <w:rFonts w:ascii="Monotype Corsiva" w:hAnsi="Monotype Corsiva"/>
          <w:b/>
          <w:color w:val="92D050"/>
          <w:sz w:val="24"/>
          <w:szCs w:val="24"/>
        </w:rPr>
        <w:t>the other team</w:t>
      </w:r>
      <w:r w:rsidRPr="00721FA1">
        <w:rPr>
          <w:rFonts w:ascii="Monotype Corsiva" w:hAnsi="Monotype Corsiva"/>
          <w:b/>
          <w:color w:val="92D050"/>
          <w:sz w:val="24"/>
          <w:szCs w:val="24"/>
        </w:rPr>
        <w:t>, you win.</w:t>
      </w:r>
    </w:p>
    <w:p w:rsidR="008E15C2" w:rsidRPr="00721FA1" w:rsidRDefault="008E15C2" w:rsidP="008E15C2">
      <w:pPr>
        <w:rPr>
          <w:b/>
          <w:color w:val="92D050"/>
          <w:sz w:val="28"/>
        </w:rPr>
      </w:pPr>
    </w:p>
    <w:p w:rsidR="008E15C2" w:rsidRPr="00721FA1" w:rsidRDefault="008E15C2" w:rsidP="008E15C2">
      <w:pPr>
        <w:rPr>
          <w:b/>
          <w:color w:val="92D050"/>
        </w:rPr>
      </w:pPr>
    </w:p>
    <w:p w:rsidR="008E15C2" w:rsidRPr="00721FA1" w:rsidRDefault="008E15C2" w:rsidP="008E15C2">
      <w:pPr>
        <w:rPr>
          <w:b/>
          <w:color w:val="FFFFFF" w:themeColor="background1"/>
        </w:rPr>
      </w:pPr>
    </w:p>
    <w:p w:rsidR="008E15C2" w:rsidRPr="00721FA1" w:rsidRDefault="00967ADB" w:rsidP="008E15C2">
      <w:pPr>
        <w:jc w:val="center"/>
        <w:rPr>
          <w:rFonts w:ascii="Monotype Corsiva" w:hAnsi="Monotype Corsiva"/>
          <w:b/>
          <w:color w:val="0D0D0D" w:themeColor="text1" w:themeTint="F2"/>
          <w:sz w:val="24"/>
          <w:szCs w:val="24"/>
        </w:rPr>
      </w:pPr>
      <w:r>
        <w:rPr>
          <w:rFonts w:ascii="Castellar" w:hAnsi="Castellar"/>
          <w:b/>
          <w:noProof/>
          <w:color w:val="0D0D0D" w:themeColor="text1" w:themeTint="F2"/>
          <w:sz w:val="48"/>
          <w:lang w:val="el-GR" w:eastAsia="el-GR" w:bidi="ar-SA"/>
        </w:rPr>
        <w:drawing>
          <wp:anchor distT="0" distB="0" distL="114300" distR="114300" simplePos="0" relativeHeight="251842560" behindDoc="1" locked="0" layoutInCell="1" allowOverlap="1">
            <wp:simplePos x="0" y="0"/>
            <wp:positionH relativeFrom="column">
              <wp:posOffset>-219710</wp:posOffset>
            </wp:positionH>
            <wp:positionV relativeFrom="paragraph">
              <wp:posOffset>-247650</wp:posOffset>
            </wp:positionV>
            <wp:extent cx="5467350" cy="3448050"/>
            <wp:effectExtent l="323850" t="552450" r="304800" b="533400"/>
            <wp:wrapNone/>
            <wp:docPr id="73" name="1 - Εικόνα" descr="krikil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kilesia.jpg"/>
                    <pic:cNvPicPr/>
                  </pic:nvPicPr>
                  <pic:blipFill>
                    <a:blip r:embed="rId562"/>
                    <a:stretch>
                      <a:fillRect/>
                    </a:stretch>
                  </pic:blipFill>
                  <pic:spPr>
                    <a:xfrm rot="737099">
                      <a:off x="0" y="0"/>
                      <a:ext cx="5467350" cy="3448050"/>
                    </a:xfrm>
                    <a:prstGeom prst="rect">
                      <a:avLst/>
                    </a:prstGeom>
                  </pic:spPr>
                </pic:pic>
              </a:graphicData>
            </a:graphic>
          </wp:anchor>
        </w:drawing>
      </w:r>
      <w:r w:rsidR="008E15C2" w:rsidRPr="00BA6208">
        <w:rPr>
          <w:rStyle w:val="hps"/>
          <w:rFonts w:ascii="Castellar" w:hAnsi="Castellar"/>
          <w:b/>
          <w:color w:val="0D0D0D" w:themeColor="text1" w:themeTint="F2"/>
          <w:sz w:val="48"/>
        </w:rPr>
        <w:t>Wheel</w:t>
      </w:r>
      <w:r w:rsidR="008E15C2" w:rsidRPr="00BA6208">
        <w:rPr>
          <w:rFonts w:ascii="Castellar" w:hAnsi="Castellar"/>
          <w:b/>
          <w:color w:val="0D0D0D" w:themeColor="text1" w:themeTint="F2"/>
          <w:sz w:val="48"/>
        </w:rPr>
        <w:t xml:space="preserve"> </w:t>
      </w:r>
      <w:r w:rsidR="008E15C2" w:rsidRPr="00BA6208">
        <w:rPr>
          <w:b/>
          <w:color w:val="0D0D0D" w:themeColor="text1" w:themeTint="F2"/>
        </w:rPr>
        <w:br/>
      </w:r>
      <w:r w:rsidR="008E15C2" w:rsidRPr="00721FA1">
        <w:rPr>
          <w:rFonts w:ascii="Monotype Corsiva" w:hAnsi="Monotype Corsiva"/>
          <w:b/>
          <w:color w:val="0D0D0D" w:themeColor="text1" w:themeTint="F2"/>
          <w:sz w:val="24"/>
          <w:szCs w:val="24"/>
        </w:rPr>
        <w:br/>
      </w:r>
      <w:r w:rsidR="008E15C2" w:rsidRPr="00721FA1">
        <w:rPr>
          <w:rStyle w:val="hps"/>
          <w:rFonts w:ascii="Monotype Corsiva" w:hAnsi="Monotype Corsiva"/>
          <w:b/>
          <w:color w:val="0D0D0D" w:themeColor="text1" w:themeTint="F2"/>
          <w:sz w:val="24"/>
          <w:szCs w:val="24"/>
        </w:rPr>
        <w:t>The wheels are</w:t>
      </w:r>
      <w:r w:rsidR="008E15C2" w:rsidRPr="00721FA1">
        <w:rPr>
          <w:rFonts w:ascii="Monotype Corsiva" w:hAnsi="Monotype Corsiva"/>
          <w:b/>
          <w:color w:val="0D0D0D" w:themeColor="text1" w:themeTint="F2"/>
          <w:sz w:val="24"/>
          <w:szCs w:val="24"/>
        </w:rPr>
        <w:t xml:space="preserve"> </w:t>
      </w:r>
      <w:r w:rsidR="008E15C2" w:rsidRPr="00721FA1">
        <w:rPr>
          <w:rStyle w:val="hps"/>
          <w:rFonts w:ascii="Monotype Corsiva" w:hAnsi="Monotype Corsiva"/>
          <w:b/>
          <w:color w:val="0D0D0D" w:themeColor="text1" w:themeTint="F2"/>
          <w:sz w:val="24"/>
          <w:szCs w:val="24"/>
        </w:rPr>
        <w:t>usually</w:t>
      </w:r>
      <w:r w:rsidR="008E15C2" w:rsidRPr="00721FA1">
        <w:rPr>
          <w:rFonts w:ascii="Monotype Corsiva" w:hAnsi="Monotype Corsiva"/>
          <w:b/>
          <w:color w:val="0D0D0D" w:themeColor="text1" w:themeTint="F2"/>
          <w:sz w:val="24"/>
          <w:szCs w:val="24"/>
        </w:rPr>
        <w:t xml:space="preserve"> </w:t>
      </w:r>
      <w:r w:rsidR="008E15C2" w:rsidRPr="00721FA1">
        <w:rPr>
          <w:rStyle w:val="hps"/>
          <w:rFonts w:ascii="Monotype Corsiva" w:hAnsi="Monotype Corsiva"/>
          <w:b/>
          <w:color w:val="0D0D0D" w:themeColor="text1" w:themeTint="F2"/>
          <w:sz w:val="24"/>
          <w:szCs w:val="24"/>
        </w:rPr>
        <w:t>copper</w:t>
      </w:r>
      <w:r w:rsidR="008E15C2" w:rsidRPr="00721FA1">
        <w:rPr>
          <w:rFonts w:ascii="Monotype Corsiva" w:hAnsi="Monotype Corsiva"/>
          <w:b/>
          <w:color w:val="0D0D0D" w:themeColor="text1" w:themeTint="F2"/>
          <w:sz w:val="24"/>
          <w:szCs w:val="24"/>
        </w:rPr>
        <w:t xml:space="preserve"> </w:t>
      </w:r>
      <w:r w:rsidR="008E15C2" w:rsidRPr="00721FA1">
        <w:rPr>
          <w:rStyle w:val="hps"/>
          <w:rFonts w:ascii="Monotype Corsiva" w:hAnsi="Monotype Corsiva"/>
          <w:b/>
          <w:color w:val="0D0D0D" w:themeColor="text1" w:themeTint="F2"/>
          <w:sz w:val="24"/>
          <w:szCs w:val="24"/>
        </w:rPr>
        <w:t>and there are</w:t>
      </w:r>
      <w:r w:rsidR="008E15C2" w:rsidRPr="00721FA1">
        <w:rPr>
          <w:rFonts w:ascii="Monotype Corsiva" w:hAnsi="Monotype Corsiva"/>
          <w:b/>
          <w:color w:val="0D0D0D" w:themeColor="text1" w:themeTint="F2"/>
          <w:sz w:val="24"/>
          <w:szCs w:val="24"/>
        </w:rPr>
        <w:t xml:space="preserve"> </w:t>
      </w:r>
      <w:r w:rsidR="008E15C2" w:rsidRPr="00721FA1">
        <w:rPr>
          <w:rStyle w:val="hps"/>
          <w:rFonts w:ascii="Monotype Corsiva" w:hAnsi="Monotype Corsiva"/>
          <w:b/>
          <w:color w:val="0D0D0D" w:themeColor="text1" w:themeTint="F2"/>
          <w:sz w:val="24"/>
          <w:szCs w:val="24"/>
        </w:rPr>
        <w:t>larger and</w:t>
      </w:r>
      <w:r w:rsidR="008E15C2" w:rsidRPr="00721FA1">
        <w:rPr>
          <w:rFonts w:ascii="Monotype Corsiva" w:hAnsi="Monotype Corsiva"/>
          <w:b/>
          <w:color w:val="0D0D0D" w:themeColor="text1" w:themeTint="F2"/>
          <w:sz w:val="24"/>
          <w:szCs w:val="24"/>
        </w:rPr>
        <w:t xml:space="preserve"> </w:t>
      </w:r>
      <w:r w:rsidR="008E15C2" w:rsidRPr="00721FA1">
        <w:rPr>
          <w:rStyle w:val="hps"/>
          <w:rFonts w:ascii="Monotype Corsiva" w:hAnsi="Monotype Corsiva"/>
          <w:b/>
          <w:color w:val="0D0D0D" w:themeColor="text1" w:themeTint="F2"/>
          <w:sz w:val="24"/>
          <w:szCs w:val="24"/>
        </w:rPr>
        <w:t>smaller</w:t>
      </w:r>
      <w:r w:rsidR="008E15C2" w:rsidRPr="00721FA1">
        <w:rPr>
          <w:rFonts w:ascii="Monotype Corsiva" w:hAnsi="Monotype Corsiva"/>
          <w:b/>
          <w:color w:val="0D0D0D" w:themeColor="text1" w:themeTint="F2"/>
          <w:sz w:val="24"/>
          <w:szCs w:val="24"/>
        </w:rPr>
        <w:t xml:space="preserve">. </w:t>
      </w:r>
      <w:r w:rsidR="008E15C2" w:rsidRPr="00721FA1">
        <w:rPr>
          <w:rStyle w:val="hps"/>
          <w:rFonts w:ascii="Monotype Corsiva" w:hAnsi="Monotype Corsiva"/>
          <w:b/>
          <w:color w:val="0D0D0D" w:themeColor="text1" w:themeTint="F2"/>
          <w:sz w:val="24"/>
          <w:szCs w:val="24"/>
        </w:rPr>
        <w:t>The diameter</w:t>
      </w:r>
      <w:r w:rsidR="008E15C2" w:rsidRPr="00721FA1">
        <w:rPr>
          <w:rFonts w:ascii="Monotype Corsiva" w:hAnsi="Monotype Corsiva"/>
          <w:b/>
          <w:color w:val="0D0D0D" w:themeColor="text1" w:themeTint="F2"/>
          <w:sz w:val="24"/>
          <w:szCs w:val="24"/>
        </w:rPr>
        <w:t xml:space="preserve"> </w:t>
      </w:r>
      <w:r w:rsidR="008E15C2" w:rsidRPr="00721FA1">
        <w:rPr>
          <w:rStyle w:val="hps"/>
          <w:rFonts w:ascii="Monotype Corsiva" w:hAnsi="Monotype Corsiva"/>
          <w:b/>
          <w:color w:val="0D0D0D" w:themeColor="text1" w:themeTint="F2"/>
          <w:sz w:val="24"/>
          <w:szCs w:val="24"/>
        </w:rPr>
        <w:t>varies</w:t>
      </w:r>
      <w:r w:rsidR="008E15C2" w:rsidRPr="00721FA1">
        <w:rPr>
          <w:rFonts w:ascii="Monotype Corsiva" w:hAnsi="Monotype Corsiva"/>
          <w:b/>
          <w:color w:val="0D0D0D" w:themeColor="text1" w:themeTint="F2"/>
          <w:sz w:val="24"/>
          <w:szCs w:val="24"/>
        </w:rPr>
        <w:t xml:space="preserve"> </w:t>
      </w:r>
      <w:r w:rsidR="008E15C2" w:rsidRPr="00721FA1">
        <w:rPr>
          <w:rStyle w:val="hps"/>
          <w:rFonts w:ascii="Monotype Corsiva" w:hAnsi="Monotype Corsiva"/>
          <w:b/>
          <w:color w:val="0D0D0D" w:themeColor="text1" w:themeTint="F2"/>
          <w:sz w:val="24"/>
          <w:szCs w:val="24"/>
        </w:rPr>
        <w:t>between</w:t>
      </w:r>
      <w:r w:rsidR="008E15C2" w:rsidRPr="00721FA1">
        <w:rPr>
          <w:rFonts w:ascii="Monotype Corsiva" w:hAnsi="Monotype Corsiva"/>
          <w:b/>
          <w:color w:val="0D0D0D" w:themeColor="text1" w:themeTint="F2"/>
          <w:sz w:val="24"/>
          <w:szCs w:val="24"/>
        </w:rPr>
        <w:t xml:space="preserve"> </w:t>
      </w:r>
      <w:r w:rsidR="008E15C2" w:rsidRPr="00721FA1">
        <w:rPr>
          <w:rStyle w:val="hps"/>
          <w:rFonts w:ascii="Monotype Corsiva" w:hAnsi="Monotype Corsiva"/>
          <w:b/>
          <w:color w:val="0D0D0D" w:themeColor="text1" w:themeTint="F2"/>
          <w:sz w:val="24"/>
          <w:szCs w:val="24"/>
        </w:rPr>
        <w:t>80</w:t>
      </w:r>
      <w:r w:rsidR="008E15C2" w:rsidRPr="00721FA1">
        <w:rPr>
          <w:rFonts w:ascii="Monotype Corsiva" w:hAnsi="Monotype Corsiva"/>
          <w:b/>
          <w:color w:val="0D0D0D" w:themeColor="text1" w:themeTint="F2"/>
          <w:sz w:val="24"/>
          <w:szCs w:val="24"/>
        </w:rPr>
        <w:t xml:space="preserve"> </w:t>
      </w:r>
      <w:r w:rsidR="008E15C2" w:rsidRPr="00721FA1">
        <w:rPr>
          <w:rStyle w:val="hps"/>
          <w:rFonts w:ascii="Monotype Corsiva" w:hAnsi="Monotype Corsiva"/>
          <w:b/>
          <w:color w:val="0D0D0D" w:themeColor="text1" w:themeTint="F2"/>
          <w:sz w:val="24"/>
          <w:szCs w:val="24"/>
        </w:rPr>
        <w:lastRenderedPageBreak/>
        <w:t>and 130</w:t>
      </w:r>
      <w:r w:rsidR="008E15C2" w:rsidRPr="00721FA1">
        <w:rPr>
          <w:rFonts w:ascii="Monotype Corsiva" w:hAnsi="Monotype Corsiva"/>
          <w:b/>
          <w:color w:val="0D0D0D" w:themeColor="text1" w:themeTint="F2"/>
          <w:sz w:val="24"/>
          <w:szCs w:val="24"/>
        </w:rPr>
        <w:t xml:space="preserve"> </w:t>
      </w:r>
      <w:r w:rsidR="008E15C2" w:rsidRPr="00721FA1">
        <w:rPr>
          <w:rStyle w:val="hps"/>
          <w:rFonts w:ascii="Monotype Corsiva" w:hAnsi="Monotype Corsiva"/>
          <w:b/>
          <w:color w:val="0D0D0D" w:themeColor="text1" w:themeTint="F2"/>
          <w:sz w:val="24"/>
          <w:szCs w:val="24"/>
        </w:rPr>
        <w:t>centimeters.</w:t>
      </w:r>
      <w:r w:rsidR="008E15C2" w:rsidRPr="00721FA1">
        <w:rPr>
          <w:rFonts w:ascii="Monotype Corsiva" w:hAnsi="Monotype Corsiva"/>
          <w:b/>
          <w:color w:val="0D0D0D" w:themeColor="text1" w:themeTint="F2"/>
          <w:sz w:val="24"/>
          <w:szCs w:val="24"/>
        </w:rPr>
        <w:t xml:space="preserve"> </w:t>
      </w:r>
      <w:r w:rsidR="008E15C2" w:rsidRPr="00721FA1">
        <w:rPr>
          <w:rStyle w:val="hps"/>
          <w:rFonts w:ascii="Monotype Corsiva" w:hAnsi="Monotype Corsiva"/>
          <w:b/>
          <w:color w:val="0D0D0D" w:themeColor="text1" w:themeTint="F2"/>
          <w:sz w:val="24"/>
          <w:szCs w:val="24"/>
        </w:rPr>
        <w:t>The wheel</w:t>
      </w:r>
      <w:r w:rsidR="008E15C2" w:rsidRPr="00721FA1">
        <w:rPr>
          <w:rFonts w:ascii="Monotype Corsiva" w:hAnsi="Monotype Corsiva"/>
          <w:b/>
          <w:color w:val="0D0D0D" w:themeColor="text1" w:themeTint="F2"/>
          <w:sz w:val="24"/>
          <w:szCs w:val="24"/>
        </w:rPr>
        <w:t xml:space="preserve"> </w:t>
      </w:r>
      <w:r w:rsidR="008E15C2" w:rsidRPr="00721FA1">
        <w:rPr>
          <w:rStyle w:val="hps"/>
          <w:rFonts w:ascii="Monotype Corsiva" w:hAnsi="Monotype Corsiva"/>
          <w:b/>
          <w:color w:val="0D0D0D" w:themeColor="text1" w:themeTint="F2"/>
          <w:sz w:val="24"/>
          <w:szCs w:val="24"/>
        </w:rPr>
        <w:t>is not only a</w:t>
      </w:r>
      <w:r w:rsidR="008E15C2" w:rsidRPr="00721FA1">
        <w:rPr>
          <w:rFonts w:ascii="Monotype Corsiva" w:hAnsi="Monotype Corsiva"/>
          <w:b/>
          <w:color w:val="0D0D0D" w:themeColor="text1" w:themeTint="F2"/>
          <w:sz w:val="24"/>
          <w:szCs w:val="24"/>
        </w:rPr>
        <w:t xml:space="preserve"> </w:t>
      </w:r>
      <w:r w:rsidR="008E15C2" w:rsidRPr="00721FA1">
        <w:rPr>
          <w:rStyle w:val="hps"/>
          <w:rFonts w:ascii="Monotype Corsiva" w:hAnsi="Monotype Corsiva"/>
          <w:b/>
          <w:color w:val="0D0D0D" w:themeColor="text1" w:themeTint="F2"/>
          <w:sz w:val="24"/>
          <w:szCs w:val="24"/>
        </w:rPr>
        <w:t>game</w:t>
      </w:r>
      <w:r w:rsidR="008E15C2" w:rsidRPr="00721FA1">
        <w:rPr>
          <w:rFonts w:ascii="Monotype Corsiva" w:hAnsi="Monotype Corsiva"/>
          <w:b/>
          <w:color w:val="0D0D0D" w:themeColor="text1" w:themeTint="F2"/>
          <w:sz w:val="24"/>
          <w:szCs w:val="24"/>
        </w:rPr>
        <w:t xml:space="preserve">. </w:t>
      </w:r>
      <w:r w:rsidR="008E15C2" w:rsidRPr="00721FA1">
        <w:rPr>
          <w:rStyle w:val="hps"/>
          <w:rFonts w:ascii="Monotype Corsiva" w:hAnsi="Monotype Corsiva"/>
          <w:b/>
          <w:color w:val="0D0D0D" w:themeColor="text1" w:themeTint="F2"/>
          <w:sz w:val="24"/>
          <w:szCs w:val="24"/>
        </w:rPr>
        <w:t>And was used</w:t>
      </w:r>
      <w:r w:rsidR="008E15C2" w:rsidRPr="00721FA1">
        <w:rPr>
          <w:rFonts w:ascii="Monotype Corsiva" w:hAnsi="Monotype Corsiva"/>
          <w:b/>
          <w:color w:val="0D0D0D" w:themeColor="text1" w:themeTint="F2"/>
          <w:sz w:val="24"/>
          <w:szCs w:val="24"/>
        </w:rPr>
        <w:t xml:space="preserve"> </w:t>
      </w:r>
      <w:r w:rsidR="008E15C2" w:rsidRPr="00721FA1">
        <w:rPr>
          <w:rStyle w:val="hps"/>
          <w:rFonts w:ascii="Monotype Corsiva" w:hAnsi="Monotype Corsiva"/>
          <w:b/>
          <w:color w:val="0D0D0D" w:themeColor="text1" w:themeTint="F2"/>
          <w:sz w:val="24"/>
          <w:szCs w:val="24"/>
        </w:rPr>
        <w:t>in gyms</w:t>
      </w:r>
      <w:r w:rsidR="008E15C2" w:rsidRPr="00721FA1">
        <w:rPr>
          <w:rFonts w:ascii="Monotype Corsiva" w:hAnsi="Monotype Corsiva"/>
          <w:b/>
          <w:color w:val="0D0D0D" w:themeColor="text1" w:themeTint="F2"/>
          <w:sz w:val="24"/>
          <w:szCs w:val="24"/>
        </w:rPr>
        <w:t xml:space="preserve"> </w:t>
      </w:r>
      <w:r w:rsidR="008E15C2" w:rsidRPr="00721FA1">
        <w:rPr>
          <w:rStyle w:val="hps"/>
          <w:rFonts w:ascii="Monotype Corsiva" w:hAnsi="Monotype Corsiva"/>
          <w:b/>
          <w:color w:val="0D0D0D" w:themeColor="text1" w:themeTint="F2"/>
          <w:sz w:val="24"/>
          <w:szCs w:val="24"/>
        </w:rPr>
        <w:t>where</w:t>
      </w:r>
      <w:r w:rsidR="008E15C2" w:rsidRPr="00721FA1">
        <w:rPr>
          <w:rFonts w:ascii="Monotype Corsiva" w:hAnsi="Monotype Corsiva"/>
          <w:b/>
          <w:color w:val="0D0D0D" w:themeColor="text1" w:themeTint="F2"/>
          <w:sz w:val="24"/>
          <w:szCs w:val="24"/>
        </w:rPr>
        <w:t xml:space="preserve"> </w:t>
      </w:r>
      <w:r w:rsidR="008E15C2" w:rsidRPr="00721FA1">
        <w:rPr>
          <w:rStyle w:val="hps"/>
          <w:rFonts w:ascii="Monotype Corsiva" w:hAnsi="Monotype Corsiva"/>
          <w:b/>
          <w:color w:val="0D0D0D" w:themeColor="text1" w:themeTint="F2"/>
          <w:sz w:val="24"/>
          <w:szCs w:val="24"/>
        </w:rPr>
        <w:t>young</w:t>
      </w:r>
      <w:r w:rsidR="008E15C2" w:rsidRPr="00721FA1">
        <w:rPr>
          <w:rFonts w:ascii="Monotype Corsiva" w:hAnsi="Monotype Corsiva"/>
          <w:b/>
          <w:color w:val="0D0D0D" w:themeColor="text1" w:themeTint="F2"/>
          <w:sz w:val="24"/>
          <w:szCs w:val="24"/>
        </w:rPr>
        <w:t xml:space="preserve"> </w:t>
      </w:r>
      <w:r w:rsidR="008E15C2" w:rsidRPr="00721FA1">
        <w:rPr>
          <w:rStyle w:val="hps"/>
          <w:rFonts w:ascii="Monotype Corsiva" w:hAnsi="Monotype Corsiva"/>
          <w:b/>
          <w:color w:val="0D0D0D" w:themeColor="text1" w:themeTint="F2"/>
          <w:sz w:val="24"/>
          <w:szCs w:val="24"/>
        </w:rPr>
        <w:t>exercised</w:t>
      </w:r>
      <w:r w:rsidR="008E15C2" w:rsidRPr="00721FA1">
        <w:rPr>
          <w:rFonts w:ascii="Monotype Corsiva" w:hAnsi="Monotype Corsiva"/>
          <w:b/>
          <w:color w:val="0D0D0D" w:themeColor="text1" w:themeTint="F2"/>
          <w:sz w:val="24"/>
          <w:szCs w:val="24"/>
        </w:rPr>
        <w:t xml:space="preserve">. </w:t>
      </w:r>
      <w:r w:rsidR="008E15C2" w:rsidRPr="00721FA1">
        <w:rPr>
          <w:rStyle w:val="hps"/>
          <w:rFonts w:ascii="Monotype Corsiva" w:hAnsi="Monotype Corsiva"/>
          <w:b/>
          <w:color w:val="0D0D0D" w:themeColor="text1" w:themeTint="F2"/>
          <w:sz w:val="24"/>
          <w:szCs w:val="24"/>
        </w:rPr>
        <w:t>Even</w:t>
      </w:r>
      <w:r w:rsidR="008E15C2" w:rsidRPr="00721FA1">
        <w:rPr>
          <w:rFonts w:ascii="Monotype Corsiva" w:hAnsi="Monotype Corsiva"/>
          <w:b/>
          <w:color w:val="0D0D0D" w:themeColor="text1" w:themeTint="F2"/>
          <w:sz w:val="24"/>
          <w:szCs w:val="24"/>
        </w:rPr>
        <w:t xml:space="preserve"> </w:t>
      </w:r>
      <w:r w:rsidR="008E15C2" w:rsidRPr="00721FA1">
        <w:rPr>
          <w:rStyle w:val="hps"/>
          <w:rFonts w:ascii="Monotype Corsiva" w:hAnsi="Monotype Corsiva"/>
          <w:b/>
          <w:color w:val="0D0D0D" w:themeColor="text1" w:themeTint="F2"/>
          <w:sz w:val="24"/>
          <w:szCs w:val="24"/>
        </w:rPr>
        <w:t>Hippocrates</w:t>
      </w:r>
      <w:r w:rsidR="008E15C2" w:rsidRPr="00721FA1">
        <w:rPr>
          <w:rFonts w:ascii="Monotype Corsiva" w:hAnsi="Monotype Corsiva"/>
          <w:b/>
          <w:color w:val="0D0D0D" w:themeColor="text1" w:themeTint="F2"/>
          <w:sz w:val="24"/>
          <w:szCs w:val="24"/>
        </w:rPr>
        <w:t xml:space="preserve">, the </w:t>
      </w:r>
      <w:r w:rsidR="008E15C2" w:rsidRPr="00721FA1">
        <w:rPr>
          <w:rStyle w:val="hps"/>
          <w:rFonts w:ascii="Monotype Corsiva" w:hAnsi="Monotype Corsiva"/>
          <w:b/>
          <w:color w:val="0D0D0D" w:themeColor="text1" w:themeTint="F2"/>
          <w:sz w:val="24"/>
          <w:szCs w:val="24"/>
        </w:rPr>
        <w:t>famous</w:t>
      </w:r>
      <w:r w:rsidR="008E15C2" w:rsidRPr="00721FA1">
        <w:rPr>
          <w:rFonts w:ascii="Monotype Corsiva" w:hAnsi="Monotype Corsiva"/>
          <w:b/>
          <w:color w:val="0D0D0D" w:themeColor="text1" w:themeTint="F2"/>
          <w:sz w:val="24"/>
          <w:szCs w:val="24"/>
        </w:rPr>
        <w:t xml:space="preserve"> </w:t>
      </w:r>
      <w:r w:rsidR="008E15C2" w:rsidRPr="00721FA1">
        <w:rPr>
          <w:rStyle w:val="hps"/>
          <w:rFonts w:ascii="Monotype Corsiva" w:hAnsi="Monotype Corsiva"/>
          <w:b/>
          <w:color w:val="0D0D0D" w:themeColor="text1" w:themeTint="F2"/>
          <w:sz w:val="24"/>
          <w:szCs w:val="24"/>
        </w:rPr>
        <w:t>physician,</w:t>
      </w:r>
      <w:r w:rsidR="008E15C2" w:rsidRPr="00721FA1">
        <w:rPr>
          <w:rFonts w:ascii="Monotype Corsiva" w:hAnsi="Monotype Corsiva"/>
          <w:b/>
          <w:color w:val="0D0D0D" w:themeColor="text1" w:themeTint="F2"/>
          <w:sz w:val="24"/>
          <w:szCs w:val="24"/>
        </w:rPr>
        <w:t xml:space="preserve"> </w:t>
      </w:r>
      <w:r w:rsidR="008E15C2" w:rsidRPr="00721FA1">
        <w:rPr>
          <w:rStyle w:val="hps"/>
          <w:rFonts w:ascii="Monotype Corsiva" w:hAnsi="Monotype Corsiva"/>
          <w:b/>
          <w:color w:val="0D0D0D" w:themeColor="text1" w:themeTint="F2"/>
          <w:sz w:val="24"/>
          <w:szCs w:val="24"/>
        </w:rPr>
        <w:t>in his book</w:t>
      </w:r>
      <w:r w:rsidR="008E15C2" w:rsidRPr="00721FA1">
        <w:rPr>
          <w:rFonts w:ascii="Monotype Corsiva" w:hAnsi="Monotype Corsiva"/>
          <w:b/>
          <w:color w:val="0D0D0D" w:themeColor="text1" w:themeTint="F2"/>
          <w:sz w:val="24"/>
          <w:szCs w:val="24"/>
        </w:rPr>
        <w:t xml:space="preserve"> </w:t>
      </w:r>
      <w:r w:rsidR="008E15C2" w:rsidRPr="00721FA1">
        <w:rPr>
          <w:rStyle w:val="hps"/>
          <w:rFonts w:ascii="Monotype Corsiva" w:hAnsi="Monotype Corsiva"/>
          <w:b/>
          <w:color w:val="0D0D0D" w:themeColor="text1" w:themeTint="F2"/>
          <w:sz w:val="24"/>
          <w:szCs w:val="24"/>
        </w:rPr>
        <w:t>"On</w:t>
      </w:r>
      <w:r w:rsidR="008E15C2" w:rsidRPr="00721FA1">
        <w:rPr>
          <w:rFonts w:ascii="Monotype Corsiva" w:hAnsi="Monotype Corsiva"/>
          <w:b/>
          <w:color w:val="0D0D0D" w:themeColor="text1" w:themeTint="F2"/>
          <w:sz w:val="24"/>
          <w:szCs w:val="24"/>
        </w:rPr>
        <w:t xml:space="preserve"> </w:t>
      </w:r>
      <w:r w:rsidR="008E15C2" w:rsidRPr="00721FA1">
        <w:rPr>
          <w:rStyle w:val="hps"/>
          <w:rFonts w:ascii="Monotype Corsiva" w:hAnsi="Monotype Corsiva"/>
          <w:b/>
          <w:color w:val="0D0D0D" w:themeColor="text1" w:themeTint="F2"/>
          <w:sz w:val="24"/>
          <w:szCs w:val="24"/>
        </w:rPr>
        <w:t>Diet</w:t>
      </w:r>
      <w:r w:rsidR="008E15C2" w:rsidRPr="00721FA1">
        <w:rPr>
          <w:rFonts w:ascii="Monotype Corsiva" w:hAnsi="Monotype Corsiva"/>
          <w:b/>
          <w:color w:val="0D0D0D" w:themeColor="text1" w:themeTint="F2"/>
          <w:sz w:val="24"/>
          <w:szCs w:val="24"/>
        </w:rPr>
        <w:t xml:space="preserve">," </w:t>
      </w:r>
      <w:r w:rsidR="008E15C2" w:rsidRPr="00721FA1">
        <w:rPr>
          <w:rStyle w:val="hps"/>
          <w:rFonts w:ascii="Monotype Corsiva" w:hAnsi="Monotype Corsiva"/>
          <w:b/>
          <w:color w:val="0D0D0D" w:themeColor="text1" w:themeTint="F2"/>
          <w:sz w:val="24"/>
          <w:szCs w:val="24"/>
        </w:rPr>
        <w:t>introduces him</w:t>
      </w:r>
      <w:r w:rsidR="008E15C2" w:rsidRPr="00721FA1">
        <w:rPr>
          <w:rFonts w:ascii="Monotype Corsiva" w:hAnsi="Monotype Corsiva"/>
          <w:b/>
          <w:color w:val="0D0D0D" w:themeColor="text1" w:themeTint="F2"/>
          <w:sz w:val="24"/>
          <w:szCs w:val="24"/>
        </w:rPr>
        <w:t xml:space="preserve"> </w:t>
      </w:r>
      <w:r w:rsidR="008E15C2" w:rsidRPr="00721FA1">
        <w:rPr>
          <w:rStyle w:val="hps"/>
          <w:rFonts w:ascii="Monotype Corsiva" w:hAnsi="Monotype Corsiva"/>
          <w:b/>
          <w:color w:val="0D0D0D" w:themeColor="text1" w:themeTint="F2"/>
          <w:sz w:val="24"/>
          <w:szCs w:val="24"/>
        </w:rPr>
        <w:t>to those who want</w:t>
      </w:r>
      <w:r w:rsidR="008E15C2" w:rsidRPr="00721FA1">
        <w:rPr>
          <w:rFonts w:ascii="Monotype Corsiva" w:hAnsi="Monotype Corsiva"/>
          <w:b/>
          <w:color w:val="0D0D0D" w:themeColor="text1" w:themeTint="F2"/>
          <w:sz w:val="24"/>
          <w:szCs w:val="24"/>
        </w:rPr>
        <w:t xml:space="preserve"> </w:t>
      </w:r>
      <w:r w:rsidR="008E15C2" w:rsidRPr="00721FA1">
        <w:rPr>
          <w:rStyle w:val="hps"/>
          <w:rFonts w:ascii="Monotype Corsiva" w:hAnsi="Monotype Corsiva"/>
          <w:b/>
          <w:color w:val="0D0D0D" w:themeColor="text1" w:themeTint="F2"/>
          <w:sz w:val="24"/>
          <w:szCs w:val="24"/>
        </w:rPr>
        <w:t>to keep</w:t>
      </w:r>
      <w:r w:rsidR="008E15C2" w:rsidRPr="00721FA1">
        <w:rPr>
          <w:rFonts w:ascii="Monotype Corsiva" w:hAnsi="Monotype Corsiva"/>
          <w:b/>
          <w:color w:val="0D0D0D" w:themeColor="text1" w:themeTint="F2"/>
          <w:sz w:val="24"/>
          <w:szCs w:val="24"/>
        </w:rPr>
        <w:t xml:space="preserve"> </w:t>
      </w:r>
      <w:r w:rsidR="008E15C2" w:rsidRPr="00721FA1">
        <w:rPr>
          <w:rStyle w:val="hps"/>
          <w:rFonts w:ascii="Monotype Corsiva" w:hAnsi="Monotype Corsiva"/>
          <w:b/>
          <w:color w:val="0D0D0D" w:themeColor="text1" w:themeTint="F2"/>
          <w:sz w:val="24"/>
          <w:szCs w:val="24"/>
        </w:rPr>
        <w:t>fit</w:t>
      </w:r>
      <w:r w:rsidR="008E15C2" w:rsidRPr="00721FA1">
        <w:rPr>
          <w:rFonts w:ascii="Monotype Corsiva" w:hAnsi="Monotype Corsiva"/>
          <w:b/>
          <w:color w:val="0D0D0D" w:themeColor="text1" w:themeTint="F2"/>
          <w:sz w:val="24"/>
          <w:szCs w:val="24"/>
        </w:rPr>
        <w:t>.</w:t>
      </w:r>
    </w:p>
    <w:p w:rsidR="008E15C2" w:rsidRPr="00BA6208" w:rsidRDefault="008E15C2" w:rsidP="008E15C2">
      <w:pPr>
        <w:jc w:val="center"/>
        <w:rPr>
          <w:rFonts w:ascii="Curlz MT" w:hAnsi="Curlz MT"/>
          <w:b/>
          <w:color w:val="0D0D0D" w:themeColor="text1" w:themeTint="F2"/>
        </w:rPr>
      </w:pPr>
    </w:p>
    <w:p w:rsidR="008E15C2" w:rsidRPr="00BA6208" w:rsidRDefault="008E15C2" w:rsidP="008E15C2">
      <w:pPr>
        <w:jc w:val="center"/>
        <w:rPr>
          <w:rFonts w:ascii="Curlz MT" w:hAnsi="Curlz MT"/>
          <w:b/>
          <w:color w:val="0D0D0D" w:themeColor="text1" w:themeTint="F2"/>
        </w:rPr>
      </w:pPr>
    </w:p>
    <w:p w:rsidR="008E15C2" w:rsidRPr="00BA6208" w:rsidRDefault="008E15C2" w:rsidP="008E15C2">
      <w:pPr>
        <w:jc w:val="center"/>
        <w:rPr>
          <w:rFonts w:ascii="Curlz MT" w:hAnsi="Curlz MT"/>
          <w:b/>
          <w:color w:val="0D0D0D" w:themeColor="text1" w:themeTint="F2"/>
        </w:rPr>
      </w:pPr>
    </w:p>
    <w:p w:rsidR="008E15C2" w:rsidRPr="00721FA1" w:rsidRDefault="008E15C2" w:rsidP="008E15C2">
      <w:pPr>
        <w:jc w:val="center"/>
        <w:rPr>
          <w:rFonts w:ascii="Monotype Corsiva" w:hAnsi="Monotype Corsiva"/>
          <w:b/>
          <w:color w:val="0D0D0D" w:themeColor="text1" w:themeTint="F2"/>
          <w:sz w:val="24"/>
        </w:rPr>
      </w:pPr>
      <w:r w:rsidRPr="008E15C2">
        <w:rPr>
          <w:rFonts w:ascii="Informal Roman" w:hAnsi="Informal Roman"/>
          <w:b/>
          <w:noProof/>
          <w:color w:val="0D0D0D" w:themeColor="text1" w:themeTint="F2"/>
          <w:sz w:val="24"/>
          <w:lang w:val="el-GR" w:eastAsia="el-GR" w:bidi="ar-SA"/>
        </w:rPr>
        <w:drawing>
          <wp:anchor distT="0" distB="0" distL="114300" distR="114300" simplePos="0" relativeHeight="251843584" behindDoc="1" locked="0" layoutInCell="1" allowOverlap="1">
            <wp:simplePos x="0" y="0"/>
            <wp:positionH relativeFrom="column">
              <wp:posOffset>1000125</wp:posOffset>
            </wp:positionH>
            <wp:positionV relativeFrom="paragraph">
              <wp:posOffset>508635</wp:posOffset>
            </wp:positionV>
            <wp:extent cx="3600450" cy="2152650"/>
            <wp:effectExtent l="19050" t="0" r="0" b="0"/>
            <wp:wrapNone/>
            <wp:docPr id="75" name="3 - Εικόνα" descr="keramidakia-tza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amidakia-tzami-1.jpg"/>
                    <pic:cNvPicPr/>
                  </pic:nvPicPr>
                  <pic:blipFill>
                    <a:blip r:embed="rId563"/>
                    <a:stretch>
                      <a:fillRect/>
                    </a:stretch>
                  </pic:blipFill>
                  <pic:spPr>
                    <a:xfrm>
                      <a:off x="0" y="0"/>
                      <a:ext cx="3600450" cy="2152650"/>
                    </a:xfrm>
                    <a:prstGeom prst="rect">
                      <a:avLst/>
                    </a:prstGeom>
                  </pic:spPr>
                </pic:pic>
              </a:graphicData>
            </a:graphic>
          </wp:anchor>
        </w:drawing>
      </w:r>
      <w:r w:rsidRPr="008E15C2">
        <w:rPr>
          <w:rStyle w:val="hps"/>
          <w:rFonts w:ascii="Informal Roman" w:hAnsi="Informal Roman"/>
          <w:b/>
          <w:color w:val="0D0D0D" w:themeColor="text1" w:themeTint="F2"/>
          <w:sz w:val="24"/>
        </w:rPr>
        <w:t>Mosque</w:t>
      </w:r>
      <w:r w:rsidRPr="008E15C2">
        <w:rPr>
          <w:rFonts w:ascii="Informal Roman" w:hAnsi="Informal Roman"/>
          <w:b/>
          <w:color w:val="0D0D0D" w:themeColor="text1" w:themeTint="F2"/>
          <w:sz w:val="24"/>
        </w:rPr>
        <w:t xml:space="preserve"> </w:t>
      </w:r>
      <w:r w:rsidRPr="008E15C2">
        <w:rPr>
          <w:rFonts w:ascii="Informal Roman" w:hAnsi="Informal Roman"/>
          <w:b/>
          <w:color w:val="0D0D0D" w:themeColor="text1" w:themeTint="F2"/>
          <w:sz w:val="24"/>
        </w:rPr>
        <w:br/>
      </w:r>
      <w:r w:rsidRPr="00721FA1">
        <w:rPr>
          <w:rFonts w:ascii="Monotype Corsiva" w:hAnsi="Monotype Corsiva"/>
          <w:b/>
          <w:color w:val="0D0D0D" w:themeColor="text1" w:themeTint="F2"/>
          <w:sz w:val="24"/>
        </w:rPr>
        <w:br/>
      </w:r>
      <w:r w:rsidRPr="00721FA1">
        <w:rPr>
          <w:rStyle w:val="hps"/>
          <w:rFonts w:ascii="Monotype Corsiva" w:hAnsi="Monotype Corsiva"/>
          <w:b/>
          <w:color w:val="0D0D0D" w:themeColor="text1" w:themeTint="F2"/>
          <w:sz w:val="24"/>
        </w:rPr>
        <w:t>Slightly more</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complex</w:t>
      </w:r>
      <w:r w:rsidRPr="00721FA1">
        <w:rPr>
          <w:rFonts w:ascii="Monotype Corsiva" w:hAnsi="Monotype Corsiva"/>
          <w:b/>
          <w:color w:val="0D0D0D" w:themeColor="text1" w:themeTint="F2"/>
          <w:sz w:val="24"/>
        </w:rPr>
        <w:t xml:space="preserve">, the mosque </w:t>
      </w:r>
      <w:r w:rsidRPr="00721FA1">
        <w:rPr>
          <w:rStyle w:val="hps"/>
          <w:rFonts w:ascii="Monotype Corsiva" w:hAnsi="Monotype Corsiva"/>
          <w:b/>
          <w:color w:val="0D0D0D" w:themeColor="text1" w:themeTint="F2"/>
          <w:sz w:val="24"/>
        </w:rPr>
        <w:t>requires at least</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ten players</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divided into two</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teams</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and</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a tile</w:t>
      </w:r>
      <w:r w:rsidRPr="00721FA1">
        <w:rPr>
          <w:rStyle w:val="atn"/>
          <w:rFonts w:ascii="Monotype Corsiva" w:hAnsi="Monotype Corsiva"/>
          <w:color w:val="0D0D0D" w:themeColor="text1" w:themeTint="F2"/>
          <w:sz w:val="24"/>
        </w:rPr>
        <w:t>-</w:t>
      </w:r>
      <w:r w:rsidRPr="00721FA1">
        <w:rPr>
          <w:rFonts w:ascii="Monotype Corsiva" w:hAnsi="Monotype Corsiva"/>
          <w:b/>
          <w:color w:val="0D0D0D" w:themeColor="text1" w:themeTint="F2"/>
          <w:sz w:val="24"/>
        </w:rPr>
        <w:t xml:space="preserve">seven </w:t>
      </w:r>
      <w:r w:rsidRPr="00721FA1">
        <w:rPr>
          <w:rStyle w:val="hps"/>
          <w:rFonts w:ascii="Monotype Corsiva" w:hAnsi="Monotype Corsiva"/>
          <w:b/>
          <w:color w:val="0D0D0D" w:themeColor="text1" w:themeTint="F2"/>
          <w:sz w:val="24"/>
        </w:rPr>
        <w:t>pieces</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or</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absence</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of ceramide</w:t>
      </w:r>
      <w:r w:rsidRPr="00721FA1">
        <w:rPr>
          <w:rFonts w:ascii="Monotype Corsiva" w:hAnsi="Monotype Corsiva"/>
          <w:b/>
          <w:color w:val="0D0D0D" w:themeColor="text1" w:themeTint="F2"/>
          <w:sz w:val="24"/>
        </w:rPr>
        <w:t xml:space="preserve">, simple </w:t>
      </w:r>
      <w:r w:rsidRPr="00721FA1">
        <w:rPr>
          <w:rStyle w:val="hps"/>
          <w:rFonts w:ascii="Monotype Corsiva" w:hAnsi="Monotype Corsiva"/>
          <w:b/>
          <w:color w:val="0D0D0D" w:themeColor="text1" w:themeTint="F2"/>
          <w:sz w:val="24"/>
        </w:rPr>
        <w:t>flat stones</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staged</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one</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over the other</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One group</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marks</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the</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ball</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and throws</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the</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pile.</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Then</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try</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rebuilding of</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the stones</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in a row,</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as his rivals</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are trying</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to</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accomplish</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with</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the</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balls to</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make</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the game</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If</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one group</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managed to</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reinstall</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the stack</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shout</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w:t>
      </w:r>
      <w:r w:rsidRPr="00721FA1">
        <w:rPr>
          <w:rFonts w:ascii="Monotype Corsiva" w:hAnsi="Monotype Corsiva"/>
          <w:b/>
          <w:color w:val="0D0D0D" w:themeColor="text1" w:themeTint="F2"/>
          <w:sz w:val="24"/>
        </w:rPr>
        <w:t xml:space="preserve">mosque' and </w:t>
      </w:r>
      <w:r w:rsidRPr="00721FA1">
        <w:rPr>
          <w:rStyle w:val="hps"/>
          <w:rFonts w:ascii="Monotype Corsiva" w:hAnsi="Monotype Corsiva"/>
          <w:b/>
          <w:color w:val="0D0D0D" w:themeColor="text1" w:themeTint="F2"/>
          <w:sz w:val="24"/>
        </w:rPr>
        <w:t>winning</w:t>
      </w:r>
      <w:r w:rsidRPr="00721FA1">
        <w:rPr>
          <w:rFonts w:ascii="Monotype Corsiva" w:hAnsi="Monotype Corsiva"/>
          <w:b/>
          <w:color w:val="0D0D0D" w:themeColor="text1" w:themeTint="F2"/>
          <w:sz w:val="24"/>
        </w:rPr>
        <w:t xml:space="preserve"> </w:t>
      </w:r>
      <w:r w:rsidRPr="00721FA1">
        <w:rPr>
          <w:rStyle w:val="hps"/>
          <w:rFonts w:ascii="Monotype Corsiva" w:hAnsi="Monotype Corsiva"/>
          <w:b/>
          <w:color w:val="0D0D0D" w:themeColor="text1" w:themeTint="F2"/>
          <w:sz w:val="24"/>
        </w:rPr>
        <w:t>the '</w:t>
      </w:r>
      <w:r w:rsidRPr="00721FA1">
        <w:rPr>
          <w:rFonts w:ascii="Monotype Corsiva" w:hAnsi="Monotype Corsiva"/>
          <w:b/>
          <w:color w:val="0D0D0D" w:themeColor="text1" w:themeTint="F2"/>
          <w:sz w:val="24"/>
        </w:rPr>
        <w:t>batch'.</w:t>
      </w:r>
    </w:p>
    <w:p w:rsidR="008E15C2" w:rsidRPr="00721FA1" w:rsidRDefault="008E15C2">
      <w:pPr>
        <w:pBdr>
          <w:bar w:val="single" w:sz="4" w:color="auto"/>
        </w:pBdr>
        <w:spacing w:line="360" w:lineRule="auto"/>
        <w:rPr>
          <w:rFonts w:ascii="Monotype Corsiva" w:hAnsi="Monotype Corsiva"/>
          <w:sz w:val="24"/>
          <w:szCs w:val="24"/>
        </w:rPr>
      </w:pPr>
    </w:p>
    <w:p w:rsidR="00053ED4" w:rsidRPr="00721FA1" w:rsidRDefault="00053ED4">
      <w:pPr>
        <w:pBdr>
          <w:bar w:val="single" w:sz="4" w:color="auto"/>
        </w:pBdr>
        <w:spacing w:line="360" w:lineRule="auto"/>
        <w:rPr>
          <w:rFonts w:ascii="Monotype Corsiva" w:hAnsi="Monotype Corsiva"/>
          <w:sz w:val="24"/>
          <w:szCs w:val="24"/>
        </w:rPr>
      </w:pPr>
    </w:p>
    <w:p w:rsidR="00053ED4" w:rsidRDefault="00053ED4">
      <w:pPr>
        <w:pBdr>
          <w:bar w:val="single" w:sz="4" w:color="auto"/>
        </w:pBdr>
        <w:spacing w:line="360" w:lineRule="auto"/>
        <w:rPr>
          <w:rFonts w:ascii="Monotype Corsiva" w:hAnsi="Monotype Corsiva"/>
          <w:sz w:val="24"/>
          <w:szCs w:val="24"/>
        </w:rPr>
      </w:pPr>
    </w:p>
    <w:p w:rsidR="00053ED4" w:rsidRPr="00053ED4" w:rsidRDefault="00053ED4" w:rsidP="00053ED4">
      <w:pPr>
        <w:rPr>
          <w:rStyle w:val="a4"/>
          <w:rFonts w:ascii="Curlz MT" w:hAnsi="Curlz MT"/>
          <w:color w:val="000000" w:themeColor="text1"/>
          <w:sz w:val="32"/>
          <w:lang w:val="en-GB"/>
        </w:rPr>
      </w:pPr>
      <w:r>
        <w:rPr>
          <w:rFonts w:ascii="Monotype Corsiva" w:hAnsi="Monotype Corsiva"/>
          <w:sz w:val="24"/>
          <w:szCs w:val="24"/>
        </w:rPr>
        <w:t xml:space="preserve">                                                              </w:t>
      </w:r>
      <w:r w:rsidRPr="00053ED4">
        <w:rPr>
          <w:rStyle w:val="a4"/>
          <w:rFonts w:ascii="Curlz MT" w:hAnsi="Curlz MT"/>
          <w:color w:val="000000" w:themeColor="text1"/>
          <w:sz w:val="32"/>
          <w:lang w:val="en-GB"/>
        </w:rPr>
        <w:t>MUSIC</w:t>
      </w:r>
    </w:p>
    <w:p w:rsidR="00053ED4" w:rsidRPr="00053ED4" w:rsidRDefault="006F5B9D" w:rsidP="00053ED4">
      <w:pPr>
        <w:pBdr>
          <w:top w:val="single" w:sz="4" w:space="1" w:color="auto"/>
          <w:left w:val="single" w:sz="4" w:space="1" w:color="auto"/>
          <w:bottom w:val="single" w:sz="4" w:space="1" w:color="auto"/>
          <w:right w:val="single" w:sz="4" w:space="4" w:color="auto"/>
        </w:pBdr>
        <w:rPr>
          <w:rFonts w:ascii="Curlz MT" w:hAnsi="Curlz MT"/>
          <w:b/>
          <w:color w:val="000000" w:themeColor="text1"/>
          <w:sz w:val="24"/>
          <w:szCs w:val="24"/>
          <w:lang w:val="en-GB"/>
        </w:rPr>
      </w:pPr>
      <w:r w:rsidRPr="006F5B9D">
        <w:rPr>
          <w:rFonts w:ascii="Curlz MT" w:hAnsi="Curlz MT"/>
          <w:b/>
          <w:bCs/>
          <w:noProof/>
          <w:color w:val="000000" w:themeColor="text1"/>
          <w:sz w:val="24"/>
          <w:szCs w:val="24"/>
        </w:rPr>
        <w:pict>
          <v:shapetype id="_x0000_t202" coordsize="21600,21600" o:spt="202" path="m,l,21600r21600,l21600,xe">
            <v:stroke joinstyle="miter"/>
            <v:path gradientshapeok="t" o:connecttype="rect"/>
          </v:shapetype>
          <v:shape id="_x0000_s1110" type="#_x0000_t202" style="position:absolute;margin-left:-113.4pt;margin-top:47.55pt;width:18pt;height:18pt;z-index:251865088">
            <v:textbox>
              <w:txbxContent>
                <w:p w:rsidR="00261DE3" w:rsidRDefault="00261DE3" w:rsidP="00053ED4"/>
              </w:txbxContent>
            </v:textbox>
          </v:shape>
        </w:pict>
      </w:r>
      <w:r w:rsidR="00053ED4" w:rsidRPr="00053ED4">
        <w:rPr>
          <w:rStyle w:val="a4"/>
          <w:rFonts w:ascii="Curlz MT" w:hAnsi="Curlz MT"/>
          <w:color w:val="000000" w:themeColor="text1"/>
          <w:sz w:val="24"/>
          <w:szCs w:val="24"/>
          <w:lang w:val="en-GB"/>
        </w:rPr>
        <w:t>Music</w:t>
      </w:r>
      <w:r w:rsidR="00053ED4" w:rsidRPr="00053ED4">
        <w:rPr>
          <w:rFonts w:ascii="Curlz MT" w:hAnsi="Curlz MT"/>
          <w:b/>
          <w:color w:val="000000" w:themeColor="text1"/>
          <w:sz w:val="24"/>
          <w:szCs w:val="24"/>
          <w:lang w:val="en-GB"/>
        </w:rPr>
        <w:t xml:space="preserve">: The Ancient elements of </w:t>
      </w:r>
      <w:hyperlink r:id="rId564" w:history="1">
        <w:r w:rsidR="00053ED4" w:rsidRPr="00053ED4">
          <w:rPr>
            <w:rStyle w:val="-"/>
            <w:rFonts w:ascii="Curlz MT" w:hAnsi="Curlz MT"/>
            <w:b/>
            <w:color w:val="000000" w:themeColor="text1"/>
            <w:sz w:val="24"/>
            <w:szCs w:val="24"/>
            <w:lang w:val="en-GB"/>
          </w:rPr>
          <w:t>Greek music</w:t>
        </w:r>
      </w:hyperlink>
      <w:r w:rsidR="00053ED4" w:rsidRPr="00053ED4">
        <w:rPr>
          <w:rFonts w:ascii="Curlz MT" w:hAnsi="Curlz MT"/>
          <w:b/>
          <w:color w:val="000000" w:themeColor="text1"/>
          <w:sz w:val="24"/>
          <w:szCs w:val="24"/>
          <w:lang w:val="en-GB"/>
        </w:rPr>
        <w:t xml:space="preserve"> can be found in the music of the Greeks of the Black sea (Pontos), in the ancient sound of the goat skin bagpipes (Tsampounes) on many Greek islands , in the sounds of the flute of the Greek shepherds in northern Greece and in the sounds of the Cretan Lyra in Crete. All of these Byzantine and ancient elements come together with the Smyrneika. Smyrneika is the music that the Greeks of Asia Minor brought with them and is the most typical of Greek folk music. However, as in the past so as today, the Greeks love to mix things, with the consequence that Greek music has adapted and adopted the musical elements from the West including Latin rhythms and sounds, Italian music, Rock and Blues as well as rap and hip hop music.</w:t>
      </w:r>
    </w:p>
    <w:p w:rsidR="00053ED4" w:rsidRPr="00053ED4" w:rsidRDefault="00053ED4">
      <w:pPr>
        <w:pBdr>
          <w:bar w:val="single" w:sz="4" w:color="auto"/>
        </w:pBdr>
        <w:spacing w:line="360" w:lineRule="auto"/>
        <w:rPr>
          <w:rFonts w:ascii="Monotype Corsiva" w:hAnsi="Monotype Corsiva"/>
          <w:sz w:val="24"/>
          <w:szCs w:val="24"/>
          <w:lang w:val="en-GB"/>
        </w:rPr>
      </w:pPr>
    </w:p>
    <w:sectPr w:rsidR="00053ED4" w:rsidRPr="00053ED4" w:rsidSect="00CF5AED">
      <w:footerReference w:type="default" r:id="rId565"/>
      <w:pgSz w:w="11906" w:h="16838"/>
      <w:pgMar w:top="1440" w:right="1800" w:bottom="1440" w:left="1800" w:header="708" w:footer="708" w:gutter="0"/>
      <w:pgBorders w:offsetFrom="page">
        <w:top w:val="earth1" w:sz="31" w:space="24" w:color="auto"/>
        <w:left w:val="earth1" w:sz="31" w:space="24" w:color="auto"/>
        <w:bottom w:val="earth1" w:sz="31" w:space="24" w:color="auto"/>
        <w:right w:val="earth1"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6D7E" w:rsidRDefault="00226D7E" w:rsidP="006C1A6E">
      <w:pPr>
        <w:spacing w:after="0" w:line="240" w:lineRule="auto"/>
      </w:pPr>
      <w:r>
        <w:separator/>
      </w:r>
    </w:p>
  </w:endnote>
  <w:endnote w:type="continuationSeparator" w:id="1">
    <w:p w:rsidR="00226D7E" w:rsidRDefault="00226D7E" w:rsidP="006C1A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A1"/>
    <w:family w:val="swiss"/>
    <w:pitch w:val="variable"/>
    <w:sig w:usb0="E0002AFF" w:usb1="C0007843" w:usb2="00000009" w:usb3="00000000" w:csb0="000001FF" w:csb1="00000000"/>
  </w:font>
  <w:font w:name="Monotype Corsiva">
    <w:panose1 w:val="03010101010201010101"/>
    <w:charset w:val="A1"/>
    <w:family w:val="script"/>
    <w:pitch w:val="variable"/>
    <w:sig w:usb0="00000287" w:usb1="000000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 w:name="Curlz MT">
    <w:panose1 w:val="040404040507020202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4188"/>
      <w:docPartObj>
        <w:docPartGallery w:val="Page Numbers (Bottom of Page)"/>
        <w:docPartUnique/>
      </w:docPartObj>
    </w:sdtPr>
    <w:sdtContent>
      <w:p w:rsidR="00261DE3" w:rsidRDefault="006F5B9D">
        <w:pPr>
          <w:pStyle w:val="a7"/>
          <w:jc w:val="center"/>
        </w:pPr>
        <w:fldSimple w:instr=" PAGE   \* MERGEFORMAT ">
          <w:r w:rsidR="00285894">
            <w:rPr>
              <w:noProof/>
            </w:rPr>
            <w:t>1</w:t>
          </w:r>
        </w:fldSimple>
      </w:p>
    </w:sdtContent>
  </w:sdt>
  <w:p w:rsidR="00261DE3" w:rsidRDefault="00261DE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6D7E" w:rsidRDefault="00226D7E" w:rsidP="006C1A6E">
      <w:pPr>
        <w:spacing w:after="0" w:line="240" w:lineRule="auto"/>
      </w:pPr>
      <w:r>
        <w:separator/>
      </w:r>
    </w:p>
  </w:footnote>
  <w:footnote w:type="continuationSeparator" w:id="1">
    <w:p w:rsidR="00226D7E" w:rsidRDefault="00226D7E" w:rsidP="006C1A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AC2516"/>
    <w:multiLevelType w:val="multilevel"/>
    <w:tmpl w:val="0FDA9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74764A"/>
    <w:multiLevelType w:val="multilevel"/>
    <w:tmpl w:val="916C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940824"/>
    <w:multiLevelType w:val="multilevel"/>
    <w:tmpl w:val="E6563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D23BD1"/>
    <w:multiLevelType w:val="hybridMultilevel"/>
    <w:tmpl w:val="3C945D78"/>
    <w:lvl w:ilvl="0" w:tplc="69123218">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3A9518C"/>
    <w:multiLevelType w:val="multilevel"/>
    <w:tmpl w:val="71207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F41651"/>
    <w:multiLevelType w:val="multilevel"/>
    <w:tmpl w:val="DF569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4"/>
  </w:num>
  <w:num w:numId="4">
    <w:abstractNumId w:val="2"/>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C56FEF"/>
    <w:rsid w:val="0000604C"/>
    <w:rsid w:val="00007C61"/>
    <w:rsid w:val="00025CDC"/>
    <w:rsid w:val="00031846"/>
    <w:rsid w:val="000504B6"/>
    <w:rsid w:val="00051E35"/>
    <w:rsid w:val="0005330E"/>
    <w:rsid w:val="00053ED4"/>
    <w:rsid w:val="00067922"/>
    <w:rsid w:val="00071105"/>
    <w:rsid w:val="00090D7B"/>
    <w:rsid w:val="0009245B"/>
    <w:rsid w:val="000A3015"/>
    <w:rsid w:val="000B3B1A"/>
    <w:rsid w:val="000B5C39"/>
    <w:rsid w:val="000E4554"/>
    <w:rsid w:val="000F082D"/>
    <w:rsid w:val="000F372C"/>
    <w:rsid w:val="000F62B2"/>
    <w:rsid w:val="0010009B"/>
    <w:rsid w:val="00103FF1"/>
    <w:rsid w:val="001053AE"/>
    <w:rsid w:val="001167C5"/>
    <w:rsid w:val="00146493"/>
    <w:rsid w:val="00163A06"/>
    <w:rsid w:val="00166D07"/>
    <w:rsid w:val="00172A54"/>
    <w:rsid w:val="0018470D"/>
    <w:rsid w:val="001934F8"/>
    <w:rsid w:val="001A36CB"/>
    <w:rsid w:val="001A78DE"/>
    <w:rsid w:val="001D6344"/>
    <w:rsid w:val="001E2FA1"/>
    <w:rsid w:val="001E5EFE"/>
    <w:rsid w:val="001F6119"/>
    <w:rsid w:val="001F633E"/>
    <w:rsid w:val="001F6F92"/>
    <w:rsid w:val="00205596"/>
    <w:rsid w:val="00212085"/>
    <w:rsid w:val="00216DCD"/>
    <w:rsid w:val="0022078E"/>
    <w:rsid w:val="00226D7E"/>
    <w:rsid w:val="0024241B"/>
    <w:rsid w:val="00246252"/>
    <w:rsid w:val="00261DE3"/>
    <w:rsid w:val="0026541F"/>
    <w:rsid w:val="002738C4"/>
    <w:rsid w:val="00275CE1"/>
    <w:rsid w:val="00281C90"/>
    <w:rsid w:val="002834B1"/>
    <w:rsid w:val="00283B99"/>
    <w:rsid w:val="00285894"/>
    <w:rsid w:val="002878FE"/>
    <w:rsid w:val="0029177E"/>
    <w:rsid w:val="00292CED"/>
    <w:rsid w:val="00295181"/>
    <w:rsid w:val="0029786A"/>
    <w:rsid w:val="002B12B4"/>
    <w:rsid w:val="002B218B"/>
    <w:rsid w:val="002B790F"/>
    <w:rsid w:val="002C67F9"/>
    <w:rsid w:val="002D1DE9"/>
    <w:rsid w:val="002E0E55"/>
    <w:rsid w:val="002E22CF"/>
    <w:rsid w:val="002E3C12"/>
    <w:rsid w:val="0030644C"/>
    <w:rsid w:val="0030679E"/>
    <w:rsid w:val="0031698E"/>
    <w:rsid w:val="00330C45"/>
    <w:rsid w:val="00330E46"/>
    <w:rsid w:val="003420BC"/>
    <w:rsid w:val="003421C6"/>
    <w:rsid w:val="003453E0"/>
    <w:rsid w:val="00354EC1"/>
    <w:rsid w:val="00356B55"/>
    <w:rsid w:val="00363FC7"/>
    <w:rsid w:val="003723D0"/>
    <w:rsid w:val="00383C7D"/>
    <w:rsid w:val="003A1AC0"/>
    <w:rsid w:val="003B49DD"/>
    <w:rsid w:val="003B5163"/>
    <w:rsid w:val="003B6D11"/>
    <w:rsid w:val="003C432E"/>
    <w:rsid w:val="003C53C6"/>
    <w:rsid w:val="003D1D41"/>
    <w:rsid w:val="003D56E6"/>
    <w:rsid w:val="003D7E0F"/>
    <w:rsid w:val="003E4AA5"/>
    <w:rsid w:val="003F45FC"/>
    <w:rsid w:val="0041361A"/>
    <w:rsid w:val="00413BA4"/>
    <w:rsid w:val="004340EB"/>
    <w:rsid w:val="0044786E"/>
    <w:rsid w:val="00452DA2"/>
    <w:rsid w:val="00460E68"/>
    <w:rsid w:val="00460EB9"/>
    <w:rsid w:val="00463ACF"/>
    <w:rsid w:val="00463B77"/>
    <w:rsid w:val="00463DE8"/>
    <w:rsid w:val="00466409"/>
    <w:rsid w:val="004A2D7B"/>
    <w:rsid w:val="004D0354"/>
    <w:rsid w:val="004D23EE"/>
    <w:rsid w:val="004D42AD"/>
    <w:rsid w:val="004E2291"/>
    <w:rsid w:val="004F3DE6"/>
    <w:rsid w:val="00511604"/>
    <w:rsid w:val="005136BB"/>
    <w:rsid w:val="005145FC"/>
    <w:rsid w:val="0053785F"/>
    <w:rsid w:val="00543A3D"/>
    <w:rsid w:val="00553433"/>
    <w:rsid w:val="00556CB6"/>
    <w:rsid w:val="00557A28"/>
    <w:rsid w:val="005664EF"/>
    <w:rsid w:val="0057244D"/>
    <w:rsid w:val="00573A55"/>
    <w:rsid w:val="00583ECC"/>
    <w:rsid w:val="005A50BC"/>
    <w:rsid w:val="005B1392"/>
    <w:rsid w:val="005C1C58"/>
    <w:rsid w:val="005C6FA9"/>
    <w:rsid w:val="005E693E"/>
    <w:rsid w:val="005F36C1"/>
    <w:rsid w:val="005F3B6E"/>
    <w:rsid w:val="0060519B"/>
    <w:rsid w:val="00606710"/>
    <w:rsid w:val="00606BDF"/>
    <w:rsid w:val="0061020A"/>
    <w:rsid w:val="0062149E"/>
    <w:rsid w:val="006379BC"/>
    <w:rsid w:val="00643593"/>
    <w:rsid w:val="00674E1A"/>
    <w:rsid w:val="006813D0"/>
    <w:rsid w:val="0069446E"/>
    <w:rsid w:val="006C1A6E"/>
    <w:rsid w:val="006F5B9D"/>
    <w:rsid w:val="00702CCE"/>
    <w:rsid w:val="00710EF3"/>
    <w:rsid w:val="00721FA1"/>
    <w:rsid w:val="00733F93"/>
    <w:rsid w:val="00747463"/>
    <w:rsid w:val="00756671"/>
    <w:rsid w:val="00770C1A"/>
    <w:rsid w:val="0078597F"/>
    <w:rsid w:val="00793959"/>
    <w:rsid w:val="007A2F10"/>
    <w:rsid w:val="007B1722"/>
    <w:rsid w:val="007C73E1"/>
    <w:rsid w:val="007D5F5F"/>
    <w:rsid w:val="007F5DF4"/>
    <w:rsid w:val="008059FC"/>
    <w:rsid w:val="00816660"/>
    <w:rsid w:val="00837588"/>
    <w:rsid w:val="008416CE"/>
    <w:rsid w:val="0084422B"/>
    <w:rsid w:val="0085519C"/>
    <w:rsid w:val="00862D44"/>
    <w:rsid w:val="00863162"/>
    <w:rsid w:val="008808B8"/>
    <w:rsid w:val="008863AC"/>
    <w:rsid w:val="008877CE"/>
    <w:rsid w:val="00893AF5"/>
    <w:rsid w:val="00893F0F"/>
    <w:rsid w:val="008A0059"/>
    <w:rsid w:val="008A23DE"/>
    <w:rsid w:val="008A73BA"/>
    <w:rsid w:val="008B0368"/>
    <w:rsid w:val="008B10CE"/>
    <w:rsid w:val="008C2CEC"/>
    <w:rsid w:val="008E15C2"/>
    <w:rsid w:val="009023FA"/>
    <w:rsid w:val="00903A42"/>
    <w:rsid w:val="00912555"/>
    <w:rsid w:val="009166EB"/>
    <w:rsid w:val="009213E2"/>
    <w:rsid w:val="00943CFC"/>
    <w:rsid w:val="00954D2E"/>
    <w:rsid w:val="0095607D"/>
    <w:rsid w:val="009638CF"/>
    <w:rsid w:val="00967ADB"/>
    <w:rsid w:val="00975E14"/>
    <w:rsid w:val="009873D3"/>
    <w:rsid w:val="009A52DD"/>
    <w:rsid w:val="009B7154"/>
    <w:rsid w:val="009C5A3C"/>
    <w:rsid w:val="009F3436"/>
    <w:rsid w:val="00A02C68"/>
    <w:rsid w:val="00A07FC4"/>
    <w:rsid w:val="00A1128B"/>
    <w:rsid w:val="00A15D1B"/>
    <w:rsid w:val="00A206DA"/>
    <w:rsid w:val="00A46295"/>
    <w:rsid w:val="00A70019"/>
    <w:rsid w:val="00A91E4B"/>
    <w:rsid w:val="00A91E7D"/>
    <w:rsid w:val="00A94E09"/>
    <w:rsid w:val="00A9576E"/>
    <w:rsid w:val="00A96171"/>
    <w:rsid w:val="00A96673"/>
    <w:rsid w:val="00AF0581"/>
    <w:rsid w:val="00AF249F"/>
    <w:rsid w:val="00B0674F"/>
    <w:rsid w:val="00B208E1"/>
    <w:rsid w:val="00B22172"/>
    <w:rsid w:val="00B26B7A"/>
    <w:rsid w:val="00B4250F"/>
    <w:rsid w:val="00B429D9"/>
    <w:rsid w:val="00B57CF8"/>
    <w:rsid w:val="00B65EA7"/>
    <w:rsid w:val="00B751B0"/>
    <w:rsid w:val="00B8058C"/>
    <w:rsid w:val="00B8486B"/>
    <w:rsid w:val="00B90FE1"/>
    <w:rsid w:val="00BA602F"/>
    <w:rsid w:val="00BB150C"/>
    <w:rsid w:val="00BC1E4C"/>
    <w:rsid w:val="00BC24C3"/>
    <w:rsid w:val="00BC2D04"/>
    <w:rsid w:val="00BE05DA"/>
    <w:rsid w:val="00BE59A8"/>
    <w:rsid w:val="00C022F7"/>
    <w:rsid w:val="00C22F4C"/>
    <w:rsid w:val="00C253AE"/>
    <w:rsid w:val="00C3014A"/>
    <w:rsid w:val="00C42FE8"/>
    <w:rsid w:val="00C51BF2"/>
    <w:rsid w:val="00C56FEF"/>
    <w:rsid w:val="00C65F1A"/>
    <w:rsid w:val="00C75BD8"/>
    <w:rsid w:val="00C9171D"/>
    <w:rsid w:val="00CB735F"/>
    <w:rsid w:val="00CC1B7A"/>
    <w:rsid w:val="00CE0321"/>
    <w:rsid w:val="00CF5AED"/>
    <w:rsid w:val="00D06B1E"/>
    <w:rsid w:val="00D139DB"/>
    <w:rsid w:val="00D23B82"/>
    <w:rsid w:val="00D427C5"/>
    <w:rsid w:val="00D453CC"/>
    <w:rsid w:val="00D56065"/>
    <w:rsid w:val="00D626A2"/>
    <w:rsid w:val="00D77C6C"/>
    <w:rsid w:val="00DA460C"/>
    <w:rsid w:val="00DB536F"/>
    <w:rsid w:val="00DB7C77"/>
    <w:rsid w:val="00DC0DC7"/>
    <w:rsid w:val="00DC2301"/>
    <w:rsid w:val="00DE38B2"/>
    <w:rsid w:val="00DE602F"/>
    <w:rsid w:val="00DF0958"/>
    <w:rsid w:val="00DF333E"/>
    <w:rsid w:val="00DF6791"/>
    <w:rsid w:val="00E0385F"/>
    <w:rsid w:val="00E20E31"/>
    <w:rsid w:val="00E21506"/>
    <w:rsid w:val="00E31615"/>
    <w:rsid w:val="00E35FEF"/>
    <w:rsid w:val="00E437CA"/>
    <w:rsid w:val="00E61DD1"/>
    <w:rsid w:val="00E72CF5"/>
    <w:rsid w:val="00E83EAF"/>
    <w:rsid w:val="00E96033"/>
    <w:rsid w:val="00EA19E4"/>
    <w:rsid w:val="00EA2827"/>
    <w:rsid w:val="00EA2993"/>
    <w:rsid w:val="00EA2F1D"/>
    <w:rsid w:val="00EB0308"/>
    <w:rsid w:val="00EB0789"/>
    <w:rsid w:val="00ED0C8C"/>
    <w:rsid w:val="00EE12DD"/>
    <w:rsid w:val="00EF3562"/>
    <w:rsid w:val="00F013A6"/>
    <w:rsid w:val="00F02A9A"/>
    <w:rsid w:val="00F065A9"/>
    <w:rsid w:val="00F31679"/>
    <w:rsid w:val="00F40AE7"/>
    <w:rsid w:val="00F41CA1"/>
    <w:rsid w:val="00F5668E"/>
    <w:rsid w:val="00F74F32"/>
    <w:rsid w:val="00F840B3"/>
    <w:rsid w:val="00FB7A0F"/>
    <w:rsid w:val="00FC51D8"/>
    <w:rsid w:val="00FD2835"/>
    <w:rsid w:val="00FE5B16"/>
    <w:rsid w:val="00FE6D35"/>
    <w:rsid w:val="00FF43BA"/>
    <w:rsid w:val="00FF71A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Cite" w:uiPriority="0"/>
    <w:lsdException w:name="HTML Preformatted"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50C"/>
    <w:rPr>
      <w:i/>
      <w:iCs/>
      <w:sz w:val="20"/>
      <w:szCs w:val="20"/>
    </w:rPr>
  </w:style>
  <w:style w:type="paragraph" w:styleId="1">
    <w:name w:val="heading 1"/>
    <w:basedOn w:val="a"/>
    <w:next w:val="a"/>
    <w:link w:val="1Char"/>
    <w:qFormat/>
    <w:rsid w:val="00BB150C"/>
    <w:pPr>
      <w:pBdr>
        <w:top w:val="single" w:sz="8" w:space="0" w:color="9CB084" w:themeColor="accent2"/>
        <w:left w:val="single" w:sz="8" w:space="0" w:color="9CB084" w:themeColor="accent2"/>
        <w:bottom w:val="single" w:sz="8" w:space="0" w:color="9CB084" w:themeColor="accent2"/>
        <w:right w:val="single" w:sz="8" w:space="0" w:color="9CB084" w:themeColor="accent2"/>
      </w:pBdr>
      <w:shd w:val="clear" w:color="auto" w:fill="EBEFE6" w:themeFill="accent2" w:themeFillTint="33"/>
      <w:spacing w:before="480" w:after="100" w:line="269" w:lineRule="auto"/>
      <w:contextualSpacing/>
      <w:outlineLvl w:val="0"/>
    </w:pPr>
    <w:rPr>
      <w:rFonts w:asciiTheme="majorHAnsi" w:eastAsiaTheme="majorEastAsia" w:hAnsiTheme="majorHAnsi" w:cstheme="majorBidi"/>
      <w:b/>
      <w:bCs/>
      <w:color w:val="4E5D3C" w:themeColor="accent2" w:themeShade="7F"/>
      <w:sz w:val="22"/>
      <w:szCs w:val="22"/>
    </w:rPr>
  </w:style>
  <w:style w:type="paragraph" w:styleId="2">
    <w:name w:val="heading 2"/>
    <w:basedOn w:val="a"/>
    <w:next w:val="a"/>
    <w:link w:val="2Char"/>
    <w:unhideWhenUsed/>
    <w:qFormat/>
    <w:rsid w:val="00BB150C"/>
    <w:pPr>
      <w:pBdr>
        <w:top w:val="single" w:sz="4" w:space="0" w:color="9CB084" w:themeColor="accent2"/>
        <w:left w:val="single" w:sz="48" w:space="2" w:color="9CB084" w:themeColor="accent2"/>
        <w:bottom w:val="single" w:sz="4" w:space="0" w:color="9CB084" w:themeColor="accent2"/>
        <w:right w:val="single" w:sz="4" w:space="4" w:color="9CB084" w:themeColor="accent2"/>
      </w:pBdr>
      <w:spacing w:before="200" w:after="100" w:line="269" w:lineRule="auto"/>
      <w:ind w:left="144"/>
      <w:contextualSpacing/>
      <w:outlineLvl w:val="1"/>
    </w:pPr>
    <w:rPr>
      <w:rFonts w:asciiTheme="majorHAnsi" w:eastAsiaTheme="majorEastAsia" w:hAnsiTheme="majorHAnsi" w:cstheme="majorBidi"/>
      <w:b/>
      <w:bCs/>
      <w:color w:val="758C5A" w:themeColor="accent2" w:themeShade="BF"/>
      <w:sz w:val="22"/>
      <w:szCs w:val="22"/>
    </w:rPr>
  </w:style>
  <w:style w:type="paragraph" w:styleId="3">
    <w:name w:val="heading 3"/>
    <w:basedOn w:val="a"/>
    <w:next w:val="a"/>
    <w:link w:val="3Char"/>
    <w:unhideWhenUsed/>
    <w:qFormat/>
    <w:rsid w:val="00BB150C"/>
    <w:pPr>
      <w:pBdr>
        <w:left w:val="single" w:sz="48" w:space="2" w:color="9CB084" w:themeColor="accent2"/>
        <w:bottom w:val="single" w:sz="4" w:space="0" w:color="9CB084" w:themeColor="accent2"/>
      </w:pBdr>
      <w:spacing w:before="200" w:after="100" w:line="240" w:lineRule="auto"/>
      <w:ind w:left="144"/>
      <w:contextualSpacing/>
      <w:outlineLvl w:val="2"/>
    </w:pPr>
    <w:rPr>
      <w:rFonts w:asciiTheme="majorHAnsi" w:eastAsiaTheme="majorEastAsia" w:hAnsiTheme="majorHAnsi" w:cstheme="majorBidi"/>
      <w:b/>
      <w:bCs/>
      <w:color w:val="758C5A" w:themeColor="accent2" w:themeShade="BF"/>
      <w:sz w:val="22"/>
      <w:szCs w:val="22"/>
    </w:rPr>
  </w:style>
  <w:style w:type="paragraph" w:styleId="4">
    <w:name w:val="heading 4"/>
    <w:basedOn w:val="a"/>
    <w:next w:val="a"/>
    <w:link w:val="4Char"/>
    <w:unhideWhenUsed/>
    <w:qFormat/>
    <w:rsid w:val="00BB150C"/>
    <w:pPr>
      <w:pBdr>
        <w:left w:val="single" w:sz="4" w:space="2" w:color="9CB084" w:themeColor="accent2"/>
        <w:bottom w:val="single" w:sz="4" w:space="2" w:color="9CB084" w:themeColor="accent2"/>
      </w:pBdr>
      <w:spacing w:before="200" w:after="100" w:line="240" w:lineRule="auto"/>
      <w:ind w:left="86"/>
      <w:contextualSpacing/>
      <w:outlineLvl w:val="3"/>
    </w:pPr>
    <w:rPr>
      <w:rFonts w:asciiTheme="majorHAnsi" w:eastAsiaTheme="majorEastAsia" w:hAnsiTheme="majorHAnsi" w:cstheme="majorBidi"/>
      <w:b/>
      <w:bCs/>
      <w:color w:val="758C5A" w:themeColor="accent2" w:themeShade="BF"/>
      <w:sz w:val="22"/>
      <w:szCs w:val="22"/>
    </w:rPr>
  </w:style>
  <w:style w:type="paragraph" w:styleId="5">
    <w:name w:val="heading 5"/>
    <w:basedOn w:val="a"/>
    <w:next w:val="a"/>
    <w:link w:val="5Char"/>
    <w:uiPriority w:val="9"/>
    <w:semiHidden/>
    <w:unhideWhenUsed/>
    <w:qFormat/>
    <w:rsid w:val="00BB150C"/>
    <w:pPr>
      <w:pBdr>
        <w:left w:val="dotted" w:sz="4" w:space="2" w:color="9CB084" w:themeColor="accent2"/>
        <w:bottom w:val="dotted" w:sz="4" w:space="2" w:color="9CB084" w:themeColor="accent2"/>
      </w:pBdr>
      <w:spacing w:before="200" w:after="100" w:line="240" w:lineRule="auto"/>
      <w:ind w:left="86"/>
      <w:contextualSpacing/>
      <w:outlineLvl w:val="4"/>
    </w:pPr>
    <w:rPr>
      <w:rFonts w:asciiTheme="majorHAnsi" w:eastAsiaTheme="majorEastAsia" w:hAnsiTheme="majorHAnsi" w:cstheme="majorBidi"/>
      <w:b/>
      <w:bCs/>
      <w:color w:val="758C5A" w:themeColor="accent2" w:themeShade="BF"/>
      <w:sz w:val="22"/>
      <w:szCs w:val="22"/>
    </w:rPr>
  </w:style>
  <w:style w:type="paragraph" w:styleId="6">
    <w:name w:val="heading 6"/>
    <w:basedOn w:val="a"/>
    <w:next w:val="a"/>
    <w:link w:val="6Char"/>
    <w:uiPriority w:val="9"/>
    <w:semiHidden/>
    <w:unhideWhenUsed/>
    <w:qFormat/>
    <w:rsid w:val="00BB150C"/>
    <w:pPr>
      <w:pBdr>
        <w:bottom w:val="single" w:sz="4" w:space="2" w:color="D7DFCD" w:themeColor="accent2" w:themeTint="66"/>
      </w:pBdr>
      <w:spacing w:before="200" w:after="100" w:line="240" w:lineRule="auto"/>
      <w:contextualSpacing/>
      <w:outlineLvl w:val="5"/>
    </w:pPr>
    <w:rPr>
      <w:rFonts w:asciiTheme="majorHAnsi" w:eastAsiaTheme="majorEastAsia" w:hAnsiTheme="majorHAnsi" w:cstheme="majorBidi"/>
      <w:color w:val="758C5A" w:themeColor="accent2" w:themeShade="BF"/>
      <w:sz w:val="22"/>
      <w:szCs w:val="22"/>
    </w:rPr>
  </w:style>
  <w:style w:type="paragraph" w:styleId="7">
    <w:name w:val="heading 7"/>
    <w:basedOn w:val="a"/>
    <w:next w:val="a"/>
    <w:link w:val="7Char"/>
    <w:uiPriority w:val="9"/>
    <w:semiHidden/>
    <w:unhideWhenUsed/>
    <w:qFormat/>
    <w:rsid w:val="00BB150C"/>
    <w:pPr>
      <w:pBdr>
        <w:bottom w:val="dotted" w:sz="4" w:space="2" w:color="C3CFB5" w:themeColor="accent2" w:themeTint="99"/>
      </w:pBdr>
      <w:spacing w:before="200" w:after="100" w:line="240" w:lineRule="auto"/>
      <w:contextualSpacing/>
      <w:outlineLvl w:val="6"/>
    </w:pPr>
    <w:rPr>
      <w:rFonts w:asciiTheme="majorHAnsi" w:eastAsiaTheme="majorEastAsia" w:hAnsiTheme="majorHAnsi" w:cstheme="majorBidi"/>
      <w:color w:val="758C5A" w:themeColor="accent2" w:themeShade="BF"/>
      <w:sz w:val="22"/>
      <w:szCs w:val="22"/>
    </w:rPr>
  </w:style>
  <w:style w:type="paragraph" w:styleId="8">
    <w:name w:val="heading 8"/>
    <w:basedOn w:val="a"/>
    <w:next w:val="a"/>
    <w:link w:val="8Char"/>
    <w:uiPriority w:val="9"/>
    <w:semiHidden/>
    <w:unhideWhenUsed/>
    <w:qFormat/>
    <w:rsid w:val="00BB150C"/>
    <w:pPr>
      <w:spacing w:before="200" w:after="100" w:line="240" w:lineRule="auto"/>
      <w:contextualSpacing/>
      <w:outlineLvl w:val="7"/>
    </w:pPr>
    <w:rPr>
      <w:rFonts w:asciiTheme="majorHAnsi" w:eastAsiaTheme="majorEastAsia" w:hAnsiTheme="majorHAnsi" w:cstheme="majorBidi"/>
      <w:color w:val="9CB084" w:themeColor="accent2"/>
      <w:sz w:val="22"/>
      <w:szCs w:val="22"/>
    </w:rPr>
  </w:style>
  <w:style w:type="paragraph" w:styleId="9">
    <w:name w:val="heading 9"/>
    <w:basedOn w:val="a"/>
    <w:next w:val="a"/>
    <w:link w:val="9Char"/>
    <w:uiPriority w:val="9"/>
    <w:semiHidden/>
    <w:unhideWhenUsed/>
    <w:qFormat/>
    <w:rsid w:val="00BB150C"/>
    <w:pPr>
      <w:spacing w:before="200" w:after="100" w:line="240" w:lineRule="auto"/>
      <w:contextualSpacing/>
      <w:outlineLvl w:val="8"/>
    </w:pPr>
    <w:rPr>
      <w:rFonts w:asciiTheme="majorHAnsi" w:eastAsiaTheme="majorEastAsia" w:hAnsiTheme="majorHAnsi" w:cstheme="majorBidi"/>
      <w:color w:val="9CB084"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nhideWhenUsed/>
    <w:rsid w:val="00C56FE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nhideWhenUsed/>
    <w:rsid w:val="00C56FEF"/>
    <w:rPr>
      <w:color w:val="0000FF"/>
      <w:u w:val="single"/>
    </w:rPr>
  </w:style>
  <w:style w:type="paragraph" w:styleId="a3">
    <w:name w:val="Balloon Text"/>
    <w:basedOn w:val="a"/>
    <w:link w:val="Char"/>
    <w:uiPriority w:val="99"/>
    <w:semiHidden/>
    <w:unhideWhenUsed/>
    <w:rsid w:val="00C56FE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56FEF"/>
    <w:rPr>
      <w:rFonts w:ascii="Tahoma" w:hAnsi="Tahoma" w:cs="Tahoma"/>
      <w:sz w:val="16"/>
      <w:szCs w:val="16"/>
    </w:rPr>
  </w:style>
  <w:style w:type="character" w:styleId="-0">
    <w:name w:val="FollowedHyperlink"/>
    <w:basedOn w:val="a0"/>
    <w:unhideWhenUsed/>
    <w:rsid w:val="0084422B"/>
    <w:rPr>
      <w:color w:val="800080"/>
      <w:u w:val="single"/>
    </w:rPr>
  </w:style>
  <w:style w:type="character" w:customStyle="1" w:styleId="fn">
    <w:name w:val="fn"/>
    <w:basedOn w:val="a0"/>
    <w:rsid w:val="0084422B"/>
  </w:style>
  <w:style w:type="character" w:customStyle="1" w:styleId="ui-icon">
    <w:name w:val="ui-icon"/>
    <w:basedOn w:val="a0"/>
    <w:rsid w:val="0084422B"/>
  </w:style>
  <w:style w:type="character" w:styleId="a4">
    <w:name w:val="Strong"/>
    <w:qFormat/>
    <w:rsid w:val="00BB150C"/>
    <w:rPr>
      <w:b/>
      <w:bCs/>
      <w:spacing w:val="0"/>
    </w:rPr>
  </w:style>
  <w:style w:type="character" w:customStyle="1" w:styleId="plainlinks">
    <w:name w:val="plainlinks"/>
    <w:basedOn w:val="a0"/>
    <w:rsid w:val="0084422B"/>
  </w:style>
  <w:style w:type="character" w:customStyle="1" w:styleId="geo-default">
    <w:name w:val="geo-default"/>
    <w:basedOn w:val="a0"/>
    <w:rsid w:val="0084422B"/>
  </w:style>
  <w:style w:type="character" w:customStyle="1" w:styleId="geo-dms">
    <w:name w:val="geo-dms"/>
    <w:basedOn w:val="a0"/>
    <w:rsid w:val="0084422B"/>
  </w:style>
  <w:style w:type="character" w:customStyle="1" w:styleId="latitude">
    <w:name w:val="latitude"/>
    <w:basedOn w:val="a0"/>
    <w:rsid w:val="0084422B"/>
  </w:style>
  <w:style w:type="character" w:customStyle="1" w:styleId="longitude">
    <w:name w:val="longitude"/>
    <w:basedOn w:val="a0"/>
    <w:rsid w:val="0084422B"/>
  </w:style>
  <w:style w:type="character" w:customStyle="1" w:styleId="nowrap">
    <w:name w:val="nowrap"/>
    <w:basedOn w:val="a0"/>
    <w:rsid w:val="0084422B"/>
  </w:style>
  <w:style w:type="character" w:styleId="HTML">
    <w:name w:val="HTML Code"/>
    <w:basedOn w:val="a0"/>
    <w:uiPriority w:val="99"/>
    <w:semiHidden/>
    <w:unhideWhenUsed/>
    <w:rsid w:val="0084422B"/>
    <w:rPr>
      <w:rFonts w:ascii="Courier New" w:eastAsia="Times New Roman" w:hAnsi="Courier New" w:cs="Courier New"/>
      <w:sz w:val="20"/>
      <w:szCs w:val="20"/>
    </w:rPr>
  </w:style>
  <w:style w:type="character" w:customStyle="1" w:styleId="unicode">
    <w:name w:val="unicode"/>
    <w:basedOn w:val="a0"/>
    <w:rsid w:val="0084422B"/>
  </w:style>
  <w:style w:type="character" w:customStyle="1" w:styleId="ipa">
    <w:name w:val="ipa"/>
    <w:basedOn w:val="a0"/>
    <w:rsid w:val="0084422B"/>
  </w:style>
  <w:style w:type="character" w:customStyle="1" w:styleId="metadata">
    <w:name w:val="metadata"/>
    <w:basedOn w:val="a0"/>
    <w:rsid w:val="0084422B"/>
  </w:style>
  <w:style w:type="character" w:customStyle="1" w:styleId="2Char">
    <w:name w:val="Επικεφαλίδα 2 Char"/>
    <w:basedOn w:val="a0"/>
    <w:link w:val="2"/>
    <w:uiPriority w:val="9"/>
    <w:rsid w:val="00BB150C"/>
    <w:rPr>
      <w:rFonts w:asciiTheme="majorHAnsi" w:eastAsiaTheme="majorEastAsia" w:hAnsiTheme="majorHAnsi" w:cstheme="majorBidi"/>
      <w:b/>
      <w:bCs/>
      <w:i/>
      <w:iCs/>
      <w:color w:val="758C5A" w:themeColor="accent2" w:themeShade="BF"/>
    </w:rPr>
  </w:style>
  <w:style w:type="character" w:customStyle="1" w:styleId="3Char">
    <w:name w:val="Επικεφαλίδα 3 Char"/>
    <w:basedOn w:val="a0"/>
    <w:link w:val="3"/>
    <w:uiPriority w:val="9"/>
    <w:rsid w:val="00BB150C"/>
    <w:rPr>
      <w:rFonts w:asciiTheme="majorHAnsi" w:eastAsiaTheme="majorEastAsia" w:hAnsiTheme="majorHAnsi" w:cstheme="majorBidi"/>
      <w:b/>
      <w:bCs/>
      <w:i/>
      <w:iCs/>
      <w:color w:val="758C5A" w:themeColor="accent2" w:themeShade="BF"/>
    </w:rPr>
  </w:style>
  <w:style w:type="character" w:customStyle="1" w:styleId="mw-headline">
    <w:name w:val="mw-headline"/>
    <w:basedOn w:val="a0"/>
    <w:rsid w:val="007B1722"/>
  </w:style>
  <w:style w:type="character" w:styleId="a5">
    <w:name w:val="Emphasis"/>
    <w:uiPriority w:val="20"/>
    <w:qFormat/>
    <w:rsid w:val="00BB150C"/>
    <w:rPr>
      <w:rFonts w:asciiTheme="majorHAnsi" w:eastAsiaTheme="majorEastAsia" w:hAnsiTheme="majorHAnsi" w:cstheme="majorBidi"/>
      <w:b/>
      <w:bCs/>
      <w:i/>
      <w:iCs/>
      <w:color w:val="9CB084" w:themeColor="accent2"/>
      <w:bdr w:val="single" w:sz="18" w:space="0" w:color="EBEFE6" w:themeColor="accent2" w:themeTint="33"/>
      <w:shd w:val="clear" w:color="auto" w:fill="EBEFE6" w:themeFill="accent2" w:themeFillTint="33"/>
    </w:rPr>
  </w:style>
  <w:style w:type="character" w:customStyle="1" w:styleId="1Char">
    <w:name w:val="Επικεφαλίδα 1 Char"/>
    <w:basedOn w:val="a0"/>
    <w:link w:val="1"/>
    <w:uiPriority w:val="9"/>
    <w:rsid w:val="00BB150C"/>
    <w:rPr>
      <w:rFonts w:asciiTheme="majorHAnsi" w:eastAsiaTheme="majorEastAsia" w:hAnsiTheme="majorHAnsi" w:cstheme="majorBidi"/>
      <w:b/>
      <w:bCs/>
      <w:i/>
      <w:iCs/>
      <w:color w:val="4E5D3C" w:themeColor="accent2" w:themeShade="7F"/>
      <w:shd w:val="clear" w:color="auto" w:fill="EBEFE6" w:themeFill="accent2" w:themeFillTint="33"/>
    </w:rPr>
  </w:style>
  <w:style w:type="character" w:customStyle="1" w:styleId="mbox-text-span">
    <w:name w:val="mbox-text-span"/>
    <w:basedOn w:val="a0"/>
    <w:rsid w:val="00893AF5"/>
  </w:style>
  <w:style w:type="character" w:customStyle="1" w:styleId="hide-when-compact">
    <w:name w:val="hide-when-compact"/>
    <w:basedOn w:val="a0"/>
    <w:rsid w:val="00893AF5"/>
  </w:style>
  <w:style w:type="character" w:customStyle="1" w:styleId="tocnumber">
    <w:name w:val="tocnumber"/>
    <w:basedOn w:val="a0"/>
    <w:rsid w:val="00893AF5"/>
  </w:style>
  <w:style w:type="character" w:customStyle="1" w:styleId="toctext">
    <w:name w:val="toctext"/>
    <w:basedOn w:val="a0"/>
    <w:rsid w:val="00893AF5"/>
  </w:style>
  <w:style w:type="paragraph" w:styleId="a6">
    <w:name w:val="header"/>
    <w:basedOn w:val="a"/>
    <w:link w:val="Char0"/>
    <w:uiPriority w:val="99"/>
    <w:semiHidden/>
    <w:unhideWhenUsed/>
    <w:rsid w:val="006C1A6E"/>
    <w:pPr>
      <w:tabs>
        <w:tab w:val="center" w:pos="4153"/>
        <w:tab w:val="right" w:pos="8306"/>
      </w:tabs>
      <w:spacing w:after="0" w:line="240" w:lineRule="auto"/>
    </w:pPr>
  </w:style>
  <w:style w:type="character" w:customStyle="1" w:styleId="Char0">
    <w:name w:val="Κεφαλίδα Char"/>
    <w:basedOn w:val="a0"/>
    <w:link w:val="a6"/>
    <w:uiPriority w:val="99"/>
    <w:semiHidden/>
    <w:rsid w:val="006C1A6E"/>
  </w:style>
  <w:style w:type="paragraph" w:styleId="a7">
    <w:name w:val="footer"/>
    <w:basedOn w:val="a"/>
    <w:link w:val="Char1"/>
    <w:uiPriority w:val="99"/>
    <w:unhideWhenUsed/>
    <w:rsid w:val="006C1A6E"/>
    <w:pPr>
      <w:tabs>
        <w:tab w:val="center" w:pos="4153"/>
        <w:tab w:val="right" w:pos="8306"/>
      </w:tabs>
      <w:spacing w:after="0" w:line="240" w:lineRule="auto"/>
    </w:pPr>
  </w:style>
  <w:style w:type="character" w:customStyle="1" w:styleId="Char1">
    <w:name w:val="Υποσέλιδο Char"/>
    <w:basedOn w:val="a0"/>
    <w:link w:val="a7"/>
    <w:uiPriority w:val="99"/>
    <w:rsid w:val="006C1A6E"/>
  </w:style>
  <w:style w:type="character" w:customStyle="1" w:styleId="hps">
    <w:name w:val="hps"/>
    <w:basedOn w:val="a0"/>
    <w:rsid w:val="00146493"/>
  </w:style>
  <w:style w:type="paragraph" w:styleId="a8">
    <w:name w:val="List Paragraph"/>
    <w:basedOn w:val="a"/>
    <w:uiPriority w:val="34"/>
    <w:qFormat/>
    <w:rsid w:val="00BB150C"/>
    <w:pPr>
      <w:ind w:left="720"/>
      <w:contextualSpacing/>
    </w:pPr>
  </w:style>
  <w:style w:type="paragraph" w:styleId="a9">
    <w:name w:val="Plain Text"/>
    <w:basedOn w:val="a"/>
    <w:link w:val="Char2"/>
    <w:uiPriority w:val="99"/>
    <w:unhideWhenUsed/>
    <w:rsid w:val="00DB7C77"/>
    <w:pPr>
      <w:spacing w:after="0" w:line="240" w:lineRule="auto"/>
    </w:pPr>
    <w:rPr>
      <w:rFonts w:ascii="Courier New" w:eastAsia="SimSun" w:hAnsi="Courier New" w:cs="Times New Roman"/>
      <w:lang w:eastAsia="zh-CN"/>
    </w:rPr>
  </w:style>
  <w:style w:type="character" w:customStyle="1" w:styleId="Char2">
    <w:name w:val="Απλό κείμενο Char"/>
    <w:basedOn w:val="a0"/>
    <w:link w:val="a9"/>
    <w:uiPriority w:val="99"/>
    <w:rsid w:val="00DB7C77"/>
    <w:rPr>
      <w:rFonts w:ascii="Courier New" w:eastAsia="SimSun" w:hAnsi="Courier New" w:cs="Times New Roman"/>
      <w:sz w:val="20"/>
      <w:szCs w:val="20"/>
      <w:lang w:eastAsia="zh-CN"/>
    </w:rPr>
  </w:style>
  <w:style w:type="character" w:customStyle="1" w:styleId="shorttext">
    <w:name w:val="short_text"/>
    <w:basedOn w:val="a0"/>
    <w:rsid w:val="00A70019"/>
  </w:style>
  <w:style w:type="character" w:customStyle="1" w:styleId="subtitle">
    <w:name w:val="subtitle"/>
    <w:basedOn w:val="a0"/>
    <w:rsid w:val="00C22F4C"/>
  </w:style>
  <w:style w:type="character" w:customStyle="1" w:styleId="4Char">
    <w:name w:val="Επικεφαλίδα 4 Char"/>
    <w:basedOn w:val="a0"/>
    <w:link w:val="4"/>
    <w:uiPriority w:val="9"/>
    <w:semiHidden/>
    <w:rsid w:val="00BB150C"/>
    <w:rPr>
      <w:rFonts w:asciiTheme="majorHAnsi" w:eastAsiaTheme="majorEastAsia" w:hAnsiTheme="majorHAnsi" w:cstheme="majorBidi"/>
      <w:b/>
      <w:bCs/>
      <w:i/>
      <w:iCs/>
      <w:color w:val="758C5A" w:themeColor="accent2" w:themeShade="BF"/>
    </w:rPr>
  </w:style>
  <w:style w:type="character" w:customStyle="1" w:styleId="5Char">
    <w:name w:val="Επικεφαλίδα 5 Char"/>
    <w:basedOn w:val="a0"/>
    <w:link w:val="5"/>
    <w:uiPriority w:val="9"/>
    <w:semiHidden/>
    <w:rsid w:val="00BB150C"/>
    <w:rPr>
      <w:rFonts w:asciiTheme="majorHAnsi" w:eastAsiaTheme="majorEastAsia" w:hAnsiTheme="majorHAnsi" w:cstheme="majorBidi"/>
      <w:b/>
      <w:bCs/>
      <w:i/>
      <w:iCs/>
      <w:color w:val="758C5A" w:themeColor="accent2" w:themeShade="BF"/>
    </w:rPr>
  </w:style>
  <w:style w:type="character" w:customStyle="1" w:styleId="6Char">
    <w:name w:val="Επικεφαλίδα 6 Char"/>
    <w:basedOn w:val="a0"/>
    <w:link w:val="6"/>
    <w:uiPriority w:val="9"/>
    <w:semiHidden/>
    <w:rsid w:val="00BB150C"/>
    <w:rPr>
      <w:rFonts w:asciiTheme="majorHAnsi" w:eastAsiaTheme="majorEastAsia" w:hAnsiTheme="majorHAnsi" w:cstheme="majorBidi"/>
      <w:i/>
      <w:iCs/>
      <w:color w:val="758C5A" w:themeColor="accent2" w:themeShade="BF"/>
    </w:rPr>
  </w:style>
  <w:style w:type="character" w:customStyle="1" w:styleId="7Char">
    <w:name w:val="Επικεφαλίδα 7 Char"/>
    <w:basedOn w:val="a0"/>
    <w:link w:val="7"/>
    <w:uiPriority w:val="9"/>
    <w:semiHidden/>
    <w:rsid w:val="00BB150C"/>
    <w:rPr>
      <w:rFonts w:asciiTheme="majorHAnsi" w:eastAsiaTheme="majorEastAsia" w:hAnsiTheme="majorHAnsi" w:cstheme="majorBidi"/>
      <w:i/>
      <w:iCs/>
      <w:color w:val="758C5A" w:themeColor="accent2" w:themeShade="BF"/>
    </w:rPr>
  </w:style>
  <w:style w:type="character" w:customStyle="1" w:styleId="8Char">
    <w:name w:val="Επικεφαλίδα 8 Char"/>
    <w:basedOn w:val="a0"/>
    <w:link w:val="8"/>
    <w:uiPriority w:val="9"/>
    <w:semiHidden/>
    <w:rsid w:val="00BB150C"/>
    <w:rPr>
      <w:rFonts w:asciiTheme="majorHAnsi" w:eastAsiaTheme="majorEastAsia" w:hAnsiTheme="majorHAnsi" w:cstheme="majorBidi"/>
      <w:i/>
      <w:iCs/>
      <w:color w:val="9CB084" w:themeColor="accent2"/>
    </w:rPr>
  </w:style>
  <w:style w:type="character" w:customStyle="1" w:styleId="9Char">
    <w:name w:val="Επικεφαλίδα 9 Char"/>
    <w:basedOn w:val="a0"/>
    <w:link w:val="9"/>
    <w:uiPriority w:val="9"/>
    <w:semiHidden/>
    <w:rsid w:val="00BB150C"/>
    <w:rPr>
      <w:rFonts w:asciiTheme="majorHAnsi" w:eastAsiaTheme="majorEastAsia" w:hAnsiTheme="majorHAnsi" w:cstheme="majorBidi"/>
      <w:i/>
      <w:iCs/>
      <w:color w:val="9CB084" w:themeColor="accent2"/>
      <w:sz w:val="20"/>
      <w:szCs w:val="20"/>
    </w:rPr>
  </w:style>
  <w:style w:type="paragraph" w:styleId="aa">
    <w:name w:val="caption"/>
    <w:basedOn w:val="a"/>
    <w:next w:val="a"/>
    <w:uiPriority w:val="35"/>
    <w:semiHidden/>
    <w:unhideWhenUsed/>
    <w:qFormat/>
    <w:rsid w:val="00BB150C"/>
    <w:rPr>
      <w:b/>
      <w:bCs/>
      <w:color w:val="758C5A" w:themeColor="accent2" w:themeShade="BF"/>
      <w:sz w:val="18"/>
      <w:szCs w:val="18"/>
    </w:rPr>
  </w:style>
  <w:style w:type="paragraph" w:styleId="ab">
    <w:name w:val="Title"/>
    <w:basedOn w:val="a"/>
    <w:next w:val="a"/>
    <w:link w:val="Char3"/>
    <w:uiPriority w:val="10"/>
    <w:qFormat/>
    <w:rsid w:val="00BB150C"/>
    <w:pPr>
      <w:pBdr>
        <w:top w:val="single" w:sz="48" w:space="0" w:color="9CB084" w:themeColor="accent2"/>
        <w:bottom w:val="single" w:sz="48" w:space="0" w:color="9CB084" w:themeColor="accent2"/>
      </w:pBdr>
      <w:shd w:val="clear" w:color="auto" w:fill="9CB084"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Char3">
    <w:name w:val="Τίτλος Char"/>
    <w:basedOn w:val="a0"/>
    <w:link w:val="ab"/>
    <w:uiPriority w:val="10"/>
    <w:rsid w:val="00BB150C"/>
    <w:rPr>
      <w:rFonts w:asciiTheme="majorHAnsi" w:eastAsiaTheme="majorEastAsia" w:hAnsiTheme="majorHAnsi" w:cstheme="majorBidi"/>
      <w:i/>
      <w:iCs/>
      <w:color w:val="FFFFFF" w:themeColor="background1"/>
      <w:spacing w:val="10"/>
      <w:sz w:val="48"/>
      <w:szCs w:val="48"/>
      <w:shd w:val="clear" w:color="auto" w:fill="9CB084" w:themeFill="accent2"/>
    </w:rPr>
  </w:style>
  <w:style w:type="paragraph" w:styleId="ac">
    <w:name w:val="Subtitle"/>
    <w:basedOn w:val="a"/>
    <w:next w:val="a"/>
    <w:link w:val="Char4"/>
    <w:uiPriority w:val="11"/>
    <w:qFormat/>
    <w:rsid w:val="00BB150C"/>
    <w:pPr>
      <w:pBdr>
        <w:bottom w:val="dotted" w:sz="8" w:space="10" w:color="9CB084" w:themeColor="accent2"/>
      </w:pBdr>
      <w:spacing w:before="200" w:after="900" w:line="240" w:lineRule="auto"/>
      <w:jc w:val="center"/>
    </w:pPr>
    <w:rPr>
      <w:rFonts w:asciiTheme="majorHAnsi" w:eastAsiaTheme="majorEastAsia" w:hAnsiTheme="majorHAnsi" w:cstheme="majorBidi"/>
      <w:color w:val="4E5D3C" w:themeColor="accent2" w:themeShade="7F"/>
      <w:sz w:val="24"/>
      <w:szCs w:val="24"/>
    </w:rPr>
  </w:style>
  <w:style w:type="character" w:customStyle="1" w:styleId="Char4">
    <w:name w:val="Υπότιτλος Char"/>
    <w:basedOn w:val="a0"/>
    <w:link w:val="ac"/>
    <w:uiPriority w:val="11"/>
    <w:rsid w:val="00BB150C"/>
    <w:rPr>
      <w:rFonts w:asciiTheme="majorHAnsi" w:eastAsiaTheme="majorEastAsia" w:hAnsiTheme="majorHAnsi" w:cstheme="majorBidi"/>
      <w:i/>
      <w:iCs/>
      <w:color w:val="4E5D3C" w:themeColor="accent2" w:themeShade="7F"/>
      <w:sz w:val="24"/>
      <w:szCs w:val="24"/>
    </w:rPr>
  </w:style>
  <w:style w:type="paragraph" w:styleId="ad">
    <w:name w:val="No Spacing"/>
    <w:basedOn w:val="a"/>
    <w:uiPriority w:val="1"/>
    <w:qFormat/>
    <w:rsid w:val="00BB150C"/>
    <w:pPr>
      <w:spacing w:after="0" w:line="240" w:lineRule="auto"/>
    </w:pPr>
  </w:style>
  <w:style w:type="paragraph" w:styleId="ae">
    <w:name w:val="Quote"/>
    <w:basedOn w:val="a"/>
    <w:next w:val="a"/>
    <w:link w:val="Char5"/>
    <w:uiPriority w:val="29"/>
    <w:qFormat/>
    <w:rsid w:val="00BB150C"/>
    <w:rPr>
      <w:i w:val="0"/>
      <w:iCs w:val="0"/>
      <w:color w:val="758C5A" w:themeColor="accent2" w:themeShade="BF"/>
    </w:rPr>
  </w:style>
  <w:style w:type="character" w:customStyle="1" w:styleId="Char5">
    <w:name w:val="Απόσπασμα Char"/>
    <w:basedOn w:val="a0"/>
    <w:link w:val="ae"/>
    <w:uiPriority w:val="29"/>
    <w:rsid w:val="00BB150C"/>
    <w:rPr>
      <w:color w:val="758C5A" w:themeColor="accent2" w:themeShade="BF"/>
      <w:sz w:val="20"/>
      <w:szCs w:val="20"/>
    </w:rPr>
  </w:style>
  <w:style w:type="paragraph" w:styleId="af">
    <w:name w:val="Intense Quote"/>
    <w:basedOn w:val="a"/>
    <w:next w:val="a"/>
    <w:link w:val="Char6"/>
    <w:uiPriority w:val="30"/>
    <w:qFormat/>
    <w:rsid w:val="00BB150C"/>
    <w:pPr>
      <w:pBdr>
        <w:top w:val="dotted" w:sz="8" w:space="10" w:color="9CB084" w:themeColor="accent2"/>
        <w:bottom w:val="dotted" w:sz="8" w:space="10" w:color="9CB084" w:themeColor="accent2"/>
      </w:pBdr>
      <w:spacing w:line="300" w:lineRule="auto"/>
      <w:ind w:left="2160" w:right="2160"/>
      <w:jc w:val="center"/>
    </w:pPr>
    <w:rPr>
      <w:rFonts w:asciiTheme="majorHAnsi" w:eastAsiaTheme="majorEastAsia" w:hAnsiTheme="majorHAnsi" w:cstheme="majorBidi"/>
      <w:b/>
      <w:bCs/>
      <w:color w:val="9CB084" w:themeColor="accent2"/>
    </w:rPr>
  </w:style>
  <w:style w:type="character" w:customStyle="1" w:styleId="Char6">
    <w:name w:val="Έντονο εισαγωγικό Char"/>
    <w:basedOn w:val="a0"/>
    <w:link w:val="af"/>
    <w:uiPriority w:val="30"/>
    <w:rsid w:val="00BB150C"/>
    <w:rPr>
      <w:rFonts w:asciiTheme="majorHAnsi" w:eastAsiaTheme="majorEastAsia" w:hAnsiTheme="majorHAnsi" w:cstheme="majorBidi"/>
      <w:b/>
      <w:bCs/>
      <w:i/>
      <w:iCs/>
      <w:color w:val="9CB084" w:themeColor="accent2"/>
      <w:sz w:val="20"/>
      <w:szCs w:val="20"/>
    </w:rPr>
  </w:style>
  <w:style w:type="character" w:styleId="af0">
    <w:name w:val="Subtle Emphasis"/>
    <w:uiPriority w:val="19"/>
    <w:qFormat/>
    <w:rsid w:val="00BB150C"/>
    <w:rPr>
      <w:rFonts w:asciiTheme="majorHAnsi" w:eastAsiaTheme="majorEastAsia" w:hAnsiTheme="majorHAnsi" w:cstheme="majorBidi"/>
      <w:i/>
      <w:iCs/>
      <w:color w:val="9CB084" w:themeColor="accent2"/>
    </w:rPr>
  </w:style>
  <w:style w:type="character" w:styleId="af1">
    <w:name w:val="Intense Emphasis"/>
    <w:uiPriority w:val="21"/>
    <w:qFormat/>
    <w:rsid w:val="00BB150C"/>
    <w:rPr>
      <w:rFonts w:asciiTheme="majorHAnsi" w:eastAsiaTheme="majorEastAsia" w:hAnsiTheme="majorHAnsi" w:cstheme="majorBidi"/>
      <w:b/>
      <w:bCs/>
      <w:i/>
      <w:iCs/>
      <w:dstrike w:val="0"/>
      <w:color w:val="FFFFFF" w:themeColor="background1"/>
      <w:bdr w:val="single" w:sz="18" w:space="0" w:color="9CB084" w:themeColor="accent2"/>
      <w:shd w:val="clear" w:color="auto" w:fill="9CB084" w:themeFill="accent2"/>
      <w:vertAlign w:val="baseline"/>
    </w:rPr>
  </w:style>
  <w:style w:type="character" w:styleId="af2">
    <w:name w:val="Subtle Reference"/>
    <w:uiPriority w:val="31"/>
    <w:qFormat/>
    <w:rsid w:val="00BB150C"/>
    <w:rPr>
      <w:i/>
      <w:iCs/>
      <w:smallCaps/>
      <w:color w:val="9CB084" w:themeColor="accent2"/>
      <w:u w:color="9CB084" w:themeColor="accent2"/>
    </w:rPr>
  </w:style>
  <w:style w:type="character" w:styleId="af3">
    <w:name w:val="Intense Reference"/>
    <w:uiPriority w:val="32"/>
    <w:qFormat/>
    <w:rsid w:val="00BB150C"/>
    <w:rPr>
      <w:b/>
      <w:bCs/>
      <w:i/>
      <w:iCs/>
      <w:smallCaps/>
      <w:color w:val="9CB084" w:themeColor="accent2"/>
      <w:u w:color="9CB084" w:themeColor="accent2"/>
    </w:rPr>
  </w:style>
  <w:style w:type="character" w:styleId="af4">
    <w:name w:val="Book Title"/>
    <w:uiPriority w:val="33"/>
    <w:qFormat/>
    <w:rsid w:val="00BB150C"/>
    <w:rPr>
      <w:rFonts w:asciiTheme="majorHAnsi" w:eastAsiaTheme="majorEastAsia" w:hAnsiTheme="majorHAnsi" w:cstheme="majorBidi"/>
      <w:b/>
      <w:bCs/>
      <w:i/>
      <w:iCs/>
      <w:smallCaps/>
      <w:color w:val="758C5A" w:themeColor="accent2" w:themeShade="BF"/>
      <w:u w:val="single"/>
    </w:rPr>
  </w:style>
  <w:style w:type="paragraph" w:styleId="af5">
    <w:name w:val="TOC Heading"/>
    <w:basedOn w:val="1"/>
    <w:next w:val="a"/>
    <w:uiPriority w:val="39"/>
    <w:semiHidden/>
    <w:unhideWhenUsed/>
    <w:qFormat/>
    <w:rsid w:val="00BB150C"/>
    <w:pPr>
      <w:outlineLvl w:val="9"/>
    </w:pPr>
  </w:style>
  <w:style w:type="character" w:customStyle="1" w:styleId="mw-editsection-bracket">
    <w:name w:val="mw-editsection-bracket"/>
    <w:basedOn w:val="a0"/>
    <w:rsid w:val="00FE6D35"/>
  </w:style>
  <w:style w:type="character" w:customStyle="1" w:styleId="mw-editsection">
    <w:name w:val="mw-editsection"/>
    <w:basedOn w:val="a0"/>
    <w:rsid w:val="00FE6D35"/>
  </w:style>
  <w:style w:type="paragraph" w:customStyle="1" w:styleId="inline-titles">
    <w:name w:val="inline-titles"/>
    <w:basedOn w:val="a"/>
    <w:rsid w:val="003420BC"/>
    <w:pPr>
      <w:pBdr>
        <w:bottom w:val="single" w:sz="6" w:space="5" w:color="DADADA"/>
      </w:pBdr>
      <w:spacing w:before="100" w:beforeAutospacing="1" w:after="15" w:line="315" w:lineRule="atLeast"/>
    </w:pPr>
    <w:rPr>
      <w:rFonts w:ascii="Arial" w:eastAsia="Times New Roman" w:hAnsi="Arial" w:cs="Arial"/>
      <w:i w:val="0"/>
      <w:iCs w:val="0"/>
      <w:sz w:val="30"/>
      <w:szCs w:val="30"/>
      <w:lang w:val="el-GR" w:eastAsia="el-GR" w:bidi="ar-SA"/>
    </w:rPr>
  </w:style>
  <w:style w:type="character" w:customStyle="1" w:styleId="play-btn-large">
    <w:name w:val="play-btn-large"/>
    <w:basedOn w:val="a0"/>
    <w:rsid w:val="00F5668E"/>
  </w:style>
  <w:style w:type="character" w:customStyle="1" w:styleId="external">
    <w:name w:val="external"/>
    <w:basedOn w:val="a0"/>
    <w:rsid w:val="00606BDF"/>
  </w:style>
  <w:style w:type="character" w:customStyle="1" w:styleId="small1">
    <w:name w:val="small1"/>
    <w:basedOn w:val="a0"/>
    <w:rsid w:val="00A91E4B"/>
    <w:rPr>
      <w:bdr w:val="none" w:sz="0" w:space="0" w:color="auto" w:frame="1"/>
    </w:rPr>
  </w:style>
  <w:style w:type="character" w:customStyle="1" w:styleId="nowrap1">
    <w:name w:val="nowrap1"/>
    <w:basedOn w:val="a0"/>
    <w:rsid w:val="00A91E4B"/>
  </w:style>
  <w:style w:type="character" w:customStyle="1" w:styleId="unicodehaudio">
    <w:name w:val="unicode haudio"/>
    <w:basedOn w:val="a0"/>
    <w:rsid w:val="00A91E4B"/>
  </w:style>
  <w:style w:type="character" w:styleId="HTML0">
    <w:name w:val="HTML Cite"/>
    <w:basedOn w:val="a0"/>
    <w:rsid w:val="00A91E4B"/>
    <w:rPr>
      <w:i/>
      <w:iCs/>
    </w:rPr>
  </w:style>
  <w:style w:type="paragraph" w:styleId="-HTML">
    <w:name w:val="HTML Preformatted"/>
    <w:basedOn w:val="a"/>
    <w:link w:val="-HTMLChar"/>
    <w:rsid w:val="00A91E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i w:val="0"/>
      <w:iCs w:val="0"/>
      <w:lang w:val="el-GR" w:eastAsia="el-GR" w:bidi="ar-SA"/>
    </w:rPr>
  </w:style>
  <w:style w:type="character" w:customStyle="1" w:styleId="-HTMLChar">
    <w:name w:val="Προ-διαμορφωμένο HTML Char"/>
    <w:basedOn w:val="a0"/>
    <w:link w:val="-HTML"/>
    <w:rsid w:val="00A91E4B"/>
    <w:rPr>
      <w:rFonts w:ascii="Courier New" w:eastAsia="Times New Roman" w:hAnsi="Courier New" w:cs="Courier New"/>
      <w:sz w:val="20"/>
      <w:szCs w:val="20"/>
      <w:lang w:val="el-GR" w:eastAsia="el-GR" w:bidi="ar-SA"/>
    </w:rPr>
  </w:style>
  <w:style w:type="paragraph" w:customStyle="1" w:styleId="navbox">
    <w:name w:val="navbox"/>
    <w:basedOn w:val="a"/>
    <w:rsid w:val="00A91E4B"/>
    <w:pPr>
      <w:pBdr>
        <w:top w:val="single" w:sz="6" w:space="1" w:color="AAAAAA"/>
        <w:left w:val="single" w:sz="6" w:space="1" w:color="AAAAAA"/>
        <w:bottom w:val="single" w:sz="6" w:space="1" w:color="AAAAAA"/>
        <w:right w:val="single" w:sz="6" w:space="1" w:color="AAAAAA"/>
      </w:pBdr>
      <w:shd w:val="clear" w:color="auto" w:fill="FDFDFD"/>
      <w:spacing w:before="100" w:beforeAutospacing="1" w:after="100" w:afterAutospacing="1" w:line="240" w:lineRule="auto"/>
      <w:jc w:val="center"/>
    </w:pPr>
    <w:rPr>
      <w:rFonts w:ascii="Times New Roman" w:eastAsia="Times New Roman" w:hAnsi="Times New Roman" w:cs="Times New Roman"/>
      <w:i w:val="0"/>
      <w:iCs w:val="0"/>
      <w:sz w:val="21"/>
      <w:szCs w:val="21"/>
      <w:lang w:val="el-GR" w:eastAsia="el-GR" w:bidi="ar-SA"/>
    </w:rPr>
  </w:style>
  <w:style w:type="paragraph" w:customStyle="1" w:styleId="navbox-inner">
    <w:name w:val="navbox-inner"/>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navbox-subgroup">
    <w:name w:val="navbox-subgroup"/>
    <w:basedOn w:val="a"/>
    <w:rsid w:val="00A91E4B"/>
    <w:pPr>
      <w:shd w:val="clear" w:color="auto" w:fill="FDFDFD"/>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navbox-group">
    <w:name w:val="navbox-group"/>
    <w:basedOn w:val="a"/>
    <w:rsid w:val="00A91E4B"/>
    <w:pPr>
      <w:spacing w:before="100" w:beforeAutospacing="1" w:after="100" w:afterAutospacing="1" w:line="360" w:lineRule="atLeast"/>
      <w:jc w:val="center"/>
    </w:pPr>
    <w:rPr>
      <w:rFonts w:ascii="Times New Roman" w:eastAsia="Times New Roman" w:hAnsi="Times New Roman" w:cs="Times New Roman"/>
      <w:i w:val="0"/>
      <w:iCs w:val="0"/>
      <w:sz w:val="24"/>
      <w:szCs w:val="24"/>
      <w:lang w:val="el-GR" w:eastAsia="el-GR" w:bidi="ar-SA"/>
    </w:rPr>
  </w:style>
  <w:style w:type="paragraph" w:customStyle="1" w:styleId="navbox-title">
    <w:name w:val="navbox-title"/>
    <w:basedOn w:val="a"/>
    <w:rsid w:val="00A91E4B"/>
    <w:pPr>
      <w:shd w:val="clear" w:color="auto" w:fill="CCCCFF"/>
      <w:spacing w:before="100" w:beforeAutospacing="1" w:after="100" w:afterAutospacing="1" w:line="360" w:lineRule="atLeast"/>
      <w:jc w:val="center"/>
    </w:pPr>
    <w:rPr>
      <w:rFonts w:ascii="Times New Roman" w:eastAsia="Times New Roman" w:hAnsi="Times New Roman" w:cs="Times New Roman"/>
      <w:i w:val="0"/>
      <w:iCs w:val="0"/>
      <w:sz w:val="24"/>
      <w:szCs w:val="24"/>
      <w:lang w:val="el-GR" w:eastAsia="el-GR" w:bidi="ar-SA"/>
    </w:rPr>
  </w:style>
  <w:style w:type="paragraph" w:customStyle="1" w:styleId="navbox-abovebelow">
    <w:name w:val="navbox-abovebelow"/>
    <w:basedOn w:val="a"/>
    <w:rsid w:val="00A91E4B"/>
    <w:pPr>
      <w:shd w:val="clear" w:color="auto" w:fill="DDDDFF"/>
      <w:spacing w:before="100" w:beforeAutospacing="1" w:after="100" w:afterAutospacing="1" w:line="360" w:lineRule="atLeast"/>
      <w:jc w:val="center"/>
    </w:pPr>
    <w:rPr>
      <w:rFonts w:ascii="Times New Roman" w:eastAsia="Times New Roman" w:hAnsi="Times New Roman" w:cs="Times New Roman"/>
      <w:i w:val="0"/>
      <w:iCs w:val="0"/>
      <w:sz w:val="24"/>
      <w:szCs w:val="24"/>
      <w:lang w:val="el-GR" w:eastAsia="el-GR" w:bidi="ar-SA"/>
    </w:rPr>
  </w:style>
  <w:style w:type="paragraph" w:customStyle="1" w:styleId="navbox-list">
    <w:name w:val="navbox-list"/>
    <w:basedOn w:val="a"/>
    <w:rsid w:val="00A91E4B"/>
    <w:pPr>
      <w:spacing w:before="100" w:beforeAutospacing="1" w:after="100" w:afterAutospacing="1" w:line="432" w:lineRule="atLeast"/>
    </w:pPr>
    <w:rPr>
      <w:rFonts w:ascii="Times New Roman" w:eastAsia="Times New Roman" w:hAnsi="Times New Roman" w:cs="Times New Roman"/>
      <w:i w:val="0"/>
      <w:iCs w:val="0"/>
      <w:sz w:val="24"/>
      <w:szCs w:val="24"/>
      <w:lang w:val="el-GR" w:eastAsia="el-GR" w:bidi="ar-SA"/>
    </w:rPr>
  </w:style>
  <w:style w:type="paragraph" w:customStyle="1" w:styleId="navbox-even">
    <w:name w:val="navbox-even"/>
    <w:basedOn w:val="a"/>
    <w:rsid w:val="00A91E4B"/>
    <w:pPr>
      <w:shd w:val="clear" w:color="auto" w:fill="F7F7F7"/>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navbox-odd">
    <w:name w:val="navbox-odd"/>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navbar">
    <w:name w:val="navbar"/>
    <w:basedOn w:val="a"/>
    <w:rsid w:val="00A91E4B"/>
    <w:pPr>
      <w:spacing w:before="100" w:beforeAutospacing="1" w:after="100" w:afterAutospacing="1" w:line="240" w:lineRule="auto"/>
    </w:pPr>
    <w:rPr>
      <w:rFonts w:ascii="Times New Roman" w:eastAsia="Times New Roman" w:hAnsi="Times New Roman" w:cs="Times New Roman"/>
      <w:i w:val="0"/>
      <w:iCs w:val="0"/>
      <w:sz w:val="21"/>
      <w:szCs w:val="21"/>
      <w:lang w:val="el-GR" w:eastAsia="el-GR" w:bidi="ar-SA"/>
    </w:rPr>
  </w:style>
  <w:style w:type="paragraph" w:customStyle="1" w:styleId="collapsebutton">
    <w:name w:val="collapsebutton"/>
    <w:basedOn w:val="a"/>
    <w:rsid w:val="00A91E4B"/>
    <w:pPr>
      <w:spacing w:before="100" w:beforeAutospacing="1" w:after="100" w:afterAutospacing="1" w:line="240" w:lineRule="auto"/>
      <w:ind w:left="120"/>
      <w:jc w:val="right"/>
    </w:pPr>
    <w:rPr>
      <w:rFonts w:ascii="Times New Roman" w:eastAsia="Times New Roman" w:hAnsi="Times New Roman" w:cs="Times New Roman"/>
      <w:i w:val="0"/>
      <w:iCs w:val="0"/>
      <w:sz w:val="24"/>
      <w:szCs w:val="24"/>
      <w:lang w:val="el-GR" w:eastAsia="el-GR" w:bidi="ar-SA"/>
    </w:rPr>
  </w:style>
  <w:style w:type="paragraph" w:customStyle="1" w:styleId="mw-collapsible-toggle">
    <w:name w:val="mw-collapsible-toggle"/>
    <w:basedOn w:val="a"/>
    <w:rsid w:val="00A91E4B"/>
    <w:pPr>
      <w:spacing w:before="100" w:beforeAutospacing="1" w:after="100" w:afterAutospacing="1" w:line="240" w:lineRule="auto"/>
      <w:jc w:val="right"/>
    </w:pPr>
    <w:rPr>
      <w:rFonts w:ascii="Times New Roman" w:eastAsia="Times New Roman" w:hAnsi="Times New Roman" w:cs="Times New Roman"/>
      <w:i w:val="0"/>
      <w:iCs w:val="0"/>
      <w:sz w:val="24"/>
      <w:szCs w:val="24"/>
      <w:lang w:val="el-GR" w:eastAsia="el-GR" w:bidi="ar-SA"/>
    </w:rPr>
  </w:style>
  <w:style w:type="paragraph" w:customStyle="1" w:styleId="infobox">
    <w:name w:val="infobox"/>
    <w:basedOn w:val="a"/>
    <w:rsid w:val="00A91E4B"/>
    <w:pPr>
      <w:pBdr>
        <w:top w:val="single" w:sz="6" w:space="2" w:color="AAAAAA"/>
        <w:left w:val="single" w:sz="6" w:space="2" w:color="AAAAAA"/>
        <w:bottom w:val="single" w:sz="6" w:space="2" w:color="AAAAAA"/>
        <w:right w:val="single" w:sz="6" w:space="2" w:color="AAAAAA"/>
      </w:pBdr>
      <w:shd w:val="clear" w:color="auto" w:fill="F9F9F9"/>
      <w:spacing w:before="120" w:after="120" w:line="360" w:lineRule="atLeast"/>
      <w:ind w:left="240"/>
    </w:pPr>
    <w:rPr>
      <w:rFonts w:ascii="Times New Roman" w:eastAsia="Times New Roman" w:hAnsi="Times New Roman" w:cs="Times New Roman"/>
      <w:i w:val="0"/>
      <w:iCs w:val="0"/>
      <w:color w:val="000000"/>
      <w:sz w:val="21"/>
      <w:szCs w:val="21"/>
      <w:lang w:val="el-GR" w:eastAsia="el-GR" w:bidi="ar-SA"/>
    </w:rPr>
  </w:style>
  <w:style w:type="paragraph" w:customStyle="1" w:styleId="messagebox">
    <w:name w:val="messagebox"/>
    <w:basedOn w:val="a"/>
    <w:rsid w:val="00A91E4B"/>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Times New Roman" w:hAnsi="Times New Roman" w:cs="Times New Roman"/>
      <w:i w:val="0"/>
      <w:iCs w:val="0"/>
      <w:sz w:val="24"/>
      <w:szCs w:val="24"/>
      <w:lang w:val="el-GR" w:eastAsia="el-GR" w:bidi="ar-SA"/>
    </w:rPr>
  </w:style>
  <w:style w:type="paragraph" w:customStyle="1" w:styleId="visualhide">
    <w:name w:val="visualhide"/>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hiddenstructure">
    <w:name w:val="hiddenstructure"/>
    <w:basedOn w:val="a"/>
    <w:rsid w:val="00A91E4B"/>
    <w:pPr>
      <w:shd w:val="clear" w:color="auto" w:fill="00FF00"/>
      <w:spacing w:before="100" w:beforeAutospacing="1" w:after="100" w:afterAutospacing="1" w:line="240" w:lineRule="auto"/>
    </w:pPr>
    <w:rPr>
      <w:rFonts w:ascii="Times New Roman" w:eastAsia="Times New Roman" w:hAnsi="Times New Roman" w:cs="Times New Roman"/>
      <w:i w:val="0"/>
      <w:iCs w:val="0"/>
      <w:color w:val="FF0000"/>
      <w:sz w:val="24"/>
      <w:szCs w:val="24"/>
      <w:lang w:val="el-GR" w:eastAsia="el-GR" w:bidi="ar-SA"/>
    </w:rPr>
  </w:style>
  <w:style w:type="paragraph" w:customStyle="1" w:styleId="rellink">
    <w:name w:val="rellink"/>
    <w:basedOn w:val="a"/>
    <w:rsid w:val="00A91E4B"/>
    <w:pPr>
      <w:spacing w:before="100" w:beforeAutospacing="1" w:after="120" w:line="240" w:lineRule="auto"/>
    </w:pPr>
    <w:rPr>
      <w:rFonts w:ascii="Times New Roman" w:eastAsia="Times New Roman" w:hAnsi="Times New Roman" w:cs="Times New Roman"/>
      <w:sz w:val="24"/>
      <w:szCs w:val="24"/>
      <w:lang w:val="el-GR" w:eastAsia="el-GR" w:bidi="ar-SA"/>
    </w:rPr>
  </w:style>
  <w:style w:type="paragraph" w:customStyle="1" w:styleId="dablink">
    <w:name w:val="dablink"/>
    <w:basedOn w:val="a"/>
    <w:rsid w:val="00A91E4B"/>
    <w:pPr>
      <w:spacing w:before="100" w:beforeAutospacing="1" w:after="120" w:line="240" w:lineRule="auto"/>
    </w:pPr>
    <w:rPr>
      <w:rFonts w:ascii="Times New Roman" w:eastAsia="Times New Roman" w:hAnsi="Times New Roman" w:cs="Times New Roman"/>
      <w:sz w:val="24"/>
      <w:szCs w:val="24"/>
      <w:lang w:val="el-GR" w:eastAsia="el-GR" w:bidi="ar-SA"/>
    </w:rPr>
  </w:style>
  <w:style w:type="paragraph" w:customStyle="1" w:styleId="geo-dec">
    <w:name w:val="geo-dec"/>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geo-nondefault">
    <w:name w:val="geo-nondefault"/>
    <w:basedOn w:val="a"/>
    <w:rsid w:val="00A91E4B"/>
    <w:pPr>
      <w:spacing w:before="100" w:beforeAutospacing="1" w:after="100" w:afterAutospacing="1" w:line="240" w:lineRule="auto"/>
    </w:pPr>
    <w:rPr>
      <w:rFonts w:ascii="Times New Roman" w:eastAsia="Times New Roman" w:hAnsi="Times New Roman" w:cs="Times New Roman"/>
      <w:i w:val="0"/>
      <w:iCs w:val="0"/>
      <w:vanish/>
      <w:sz w:val="24"/>
      <w:szCs w:val="24"/>
      <w:lang w:val="el-GR" w:eastAsia="el-GR" w:bidi="ar-SA"/>
    </w:rPr>
  </w:style>
  <w:style w:type="paragraph" w:customStyle="1" w:styleId="geo-multi-punct">
    <w:name w:val="geo-multi-punct"/>
    <w:basedOn w:val="a"/>
    <w:rsid w:val="00A91E4B"/>
    <w:pPr>
      <w:spacing w:before="100" w:beforeAutospacing="1" w:after="100" w:afterAutospacing="1" w:line="240" w:lineRule="auto"/>
    </w:pPr>
    <w:rPr>
      <w:rFonts w:ascii="Times New Roman" w:eastAsia="Times New Roman" w:hAnsi="Times New Roman" w:cs="Times New Roman"/>
      <w:i w:val="0"/>
      <w:iCs w:val="0"/>
      <w:vanish/>
      <w:sz w:val="24"/>
      <w:szCs w:val="24"/>
      <w:lang w:val="el-GR" w:eastAsia="el-GR" w:bidi="ar-SA"/>
    </w:rPr>
  </w:style>
  <w:style w:type="paragraph" w:customStyle="1" w:styleId="wrap">
    <w:name w:val="wrap"/>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template-documentation">
    <w:name w:val="template-documentation"/>
    <w:basedOn w:val="a"/>
    <w:rsid w:val="00A91E4B"/>
    <w:pPr>
      <w:pBdr>
        <w:top w:val="single" w:sz="6" w:space="12" w:color="AAAAAA"/>
        <w:left w:val="single" w:sz="6" w:space="12" w:color="AAAAAA"/>
        <w:bottom w:val="single" w:sz="6" w:space="12" w:color="AAAAAA"/>
        <w:right w:val="single" w:sz="6" w:space="12" w:color="AAAAAA"/>
      </w:pBdr>
      <w:shd w:val="clear" w:color="auto" w:fill="ECFCF4"/>
      <w:spacing w:before="240" w:after="0" w:line="240" w:lineRule="auto"/>
    </w:pPr>
    <w:rPr>
      <w:rFonts w:ascii="Times New Roman" w:eastAsia="Times New Roman" w:hAnsi="Times New Roman" w:cs="Times New Roman"/>
      <w:i w:val="0"/>
      <w:iCs w:val="0"/>
      <w:sz w:val="24"/>
      <w:szCs w:val="24"/>
      <w:lang w:val="el-GR" w:eastAsia="el-GR" w:bidi="ar-SA"/>
    </w:rPr>
  </w:style>
  <w:style w:type="paragraph" w:customStyle="1" w:styleId="mw-tag-markers">
    <w:name w:val="mw-tag-markers"/>
    <w:basedOn w:val="a"/>
    <w:rsid w:val="00A91E4B"/>
    <w:pPr>
      <w:spacing w:before="100" w:beforeAutospacing="1" w:after="100" w:afterAutospacing="1" w:line="240" w:lineRule="auto"/>
    </w:pPr>
    <w:rPr>
      <w:rFonts w:ascii="Arial" w:eastAsia="Times New Roman" w:hAnsi="Arial" w:cs="Arial"/>
      <w:sz w:val="22"/>
      <w:szCs w:val="22"/>
      <w:lang w:val="el-GR" w:eastAsia="el-GR" w:bidi="ar-SA"/>
    </w:rPr>
  </w:style>
  <w:style w:type="paragraph" w:customStyle="1" w:styleId="sysop-show">
    <w:name w:val="sysop-show"/>
    <w:basedOn w:val="a"/>
    <w:rsid w:val="00A91E4B"/>
    <w:pPr>
      <w:spacing w:before="100" w:beforeAutospacing="1" w:after="100" w:afterAutospacing="1" w:line="240" w:lineRule="auto"/>
    </w:pPr>
    <w:rPr>
      <w:rFonts w:ascii="Times New Roman" w:eastAsia="Times New Roman" w:hAnsi="Times New Roman" w:cs="Times New Roman"/>
      <w:i w:val="0"/>
      <w:iCs w:val="0"/>
      <w:vanish/>
      <w:sz w:val="24"/>
      <w:szCs w:val="24"/>
      <w:lang w:val="el-GR" w:eastAsia="el-GR" w:bidi="ar-SA"/>
    </w:rPr>
  </w:style>
  <w:style w:type="paragraph" w:customStyle="1" w:styleId="accountcreator-show">
    <w:name w:val="accountcreator-show"/>
    <w:basedOn w:val="a"/>
    <w:rsid w:val="00A91E4B"/>
    <w:pPr>
      <w:spacing w:before="100" w:beforeAutospacing="1" w:after="100" w:afterAutospacing="1" w:line="240" w:lineRule="auto"/>
    </w:pPr>
    <w:rPr>
      <w:rFonts w:ascii="Times New Roman" w:eastAsia="Times New Roman" w:hAnsi="Times New Roman" w:cs="Times New Roman"/>
      <w:i w:val="0"/>
      <w:iCs w:val="0"/>
      <w:vanish/>
      <w:sz w:val="24"/>
      <w:szCs w:val="24"/>
      <w:lang w:val="el-GR" w:eastAsia="el-GR" w:bidi="ar-SA"/>
    </w:rPr>
  </w:style>
  <w:style w:type="paragraph" w:customStyle="1" w:styleId="templateeditor-show">
    <w:name w:val="templateeditor-show"/>
    <w:basedOn w:val="a"/>
    <w:rsid w:val="00A91E4B"/>
    <w:pPr>
      <w:spacing w:before="100" w:beforeAutospacing="1" w:after="100" w:afterAutospacing="1" w:line="240" w:lineRule="auto"/>
    </w:pPr>
    <w:rPr>
      <w:rFonts w:ascii="Times New Roman" w:eastAsia="Times New Roman" w:hAnsi="Times New Roman" w:cs="Times New Roman"/>
      <w:i w:val="0"/>
      <w:iCs w:val="0"/>
      <w:vanish/>
      <w:sz w:val="24"/>
      <w:szCs w:val="24"/>
      <w:lang w:val="el-GR" w:eastAsia="el-GR" w:bidi="ar-SA"/>
    </w:rPr>
  </w:style>
  <w:style w:type="paragraph" w:customStyle="1" w:styleId="autoconfirmed-show">
    <w:name w:val="autoconfirmed-show"/>
    <w:basedOn w:val="a"/>
    <w:rsid w:val="00A91E4B"/>
    <w:pPr>
      <w:spacing w:before="100" w:beforeAutospacing="1" w:after="100" w:afterAutospacing="1" w:line="240" w:lineRule="auto"/>
    </w:pPr>
    <w:rPr>
      <w:rFonts w:ascii="Times New Roman" w:eastAsia="Times New Roman" w:hAnsi="Times New Roman" w:cs="Times New Roman"/>
      <w:i w:val="0"/>
      <w:iCs w:val="0"/>
      <w:vanish/>
      <w:sz w:val="24"/>
      <w:szCs w:val="24"/>
      <w:lang w:val="el-GR" w:eastAsia="el-GR" w:bidi="ar-SA"/>
    </w:rPr>
  </w:style>
  <w:style w:type="paragraph" w:customStyle="1" w:styleId="updatedmarker">
    <w:name w:val="updatedmarker"/>
    <w:basedOn w:val="a"/>
    <w:rsid w:val="00A91E4B"/>
    <w:pPr>
      <w:spacing w:before="100" w:beforeAutospacing="1" w:after="100" w:afterAutospacing="1" w:line="240" w:lineRule="auto"/>
    </w:pPr>
    <w:rPr>
      <w:rFonts w:ascii="Times New Roman" w:eastAsia="Times New Roman" w:hAnsi="Times New Roman" w:cs="Times New Roman"/>
      <w:i w:val="0"/>
      <w:iCs w:val="0"/>
      <w:color w:val="006400"/>
      <w:sz w:val="24"/>
      <w:szCs w:val="24"/>
      <w:lang w:val="el-GR" w:eastAsia="el-GR" w:bidi="ar-SA"/>
    </w:rPr>
  </w:style>
  <w:style w:type="paragraph" w:customStyle="1" w:styleId="portal-column-left">
    <w:name w:val="portal-column-left"/>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portal-column-right">
    <w:name w:val="portal-column-right"/>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portal-column-left-wide">
    <w:name w:val="portal-column-left-wide"/>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portal-column-right-narrow">
    <w:name w:val="portal-column-right-narrow"/>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portal-column-left-extra-wide">
    <w:name w:val="portal-column-left-extra-wide"/>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portal-column-right-extra-narrow">
    <w:name w:val="portal-column-right-extra-narrow"/>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sortkey">
    <w:name w:val="sortkey"/>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imbox">
    <w:name w:val="imbox"/>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selflink">
    <w:name w:val="selflink"/>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wpb-header">
    <w:name w:val="wpb-header"/>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wpb-outside">
    <w:name w:val="wpb-outside"/>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mbox-image">
    <w:name w:val="mbox-image"/>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mbox-imageright">
    <w:name w:val="mbox-imageright"/>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mbox-empty-cell">
    <w:name w:val="mbox-empty-cell"/>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thumbimage">
    <w:name w:val="thumbimage"/>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mw-title">
    <w:name w:val="mw-title"/>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mw-enhanced-rctime">
    <w:name w:val="mw-enhanced-rctime"/>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tmbox">
    <w:name w:val="tmbox"/>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letterhead">
    <w:name w:val="letterhead"/>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editnotice-redlink">
    <w:name w:val="editnotice-redlink"/>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mbox-text">
    <w:name w:val="mbox-text"/>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inputbox-element">
    <w:name w:val="inputbox-element"/>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character" w:customStyle="1" w:styleId="brokenref">
    <w:name w:val="brokenref"/>
    <w:basedOn w:val="a0"/>
    <w:rsid w:val="00A91E4B"/>
    <w:rPr>
      <w:vanish/>
      <w:webHidden w:val="0"/>
      <w:specVanish w:val="0"/>
    </w:rPr>
  </w:style>
  <w:style w:type="character" w:customStyle="1" w:styleId="texhtml">
    <w:name w:val="texhtml"/>
    <w:basedOn w:val="a0"/>
    <w:rsid w:val="00A91E4B"/>
    <w:rPr>
      <w:rFonts w:ascii="Times New Roman" w:hAnsi="Times New Roman" w:cs="Times New Roman" w:hint="default"/>
      <w:sz w:val="28"/>
      <w:szCs w:val="28"/>
    </w:rPr>
  </w:style>
  <w:style w:type="character" w:customStyle="1" w:styleId="mw-geshi">
    <w:name w:val="mw-geshi"/>
    <w:basedOn w:val="a0"/>
    <w:rsid w:val="00A91E4B"/>
    <w:rPr>
      <w:rFonts w:ascii="Courier New" w:hAnsi="Courier New" w:cs="Courier New" w:hint="default"/>
    </w:rPr>
  </w:style>
  <w:style w:type="paragraph" w:customStyle="1" w:styleId="navbox-title1">
    <w:name w:val="navbox-title1"/>
    <w:basedOn w:val="a"/>
    <w:rsid w:val="00A91E4B"/>
    <w:pPr>
      <w:shd w:val="clear" w:color="auto" w:fill="DDDDFF"/>
      <w:spacing w:before="100" w:beforeAutospacing="1" w:after="100" w:afterAutospacing="1" w:line="360" w:lineRule="atLeast"/>
      <w:jc w:val="center"/>
    </w:pPr>
    <w:rPr>
      <w:rFonts w:ascii="Times New Roman" w:eastAsia="Times New Roman" w:hAnsi="Times New Roman" w:cs="Times New Roman"/>
      <w:i w:val="0"/>
      <w:iCs w:val="0"/>
      <w:sz w:val="24"/>
      <w:szCs w:val="24"/>
      <w:lang w:val="el-GR" w:eastAsia="el-GR" w:bidi="ar-SA"/>
    </w:rPr>
  </w:style>
  <w:style w:type="paragraph" w:customStyle="1" w:styleId="navbox-group1">
    <w:name w:val="navbox-group1"/>
    <w:basedOn w:val="a"/>
    <w:rsid w:val="00A91E4B"/>
    <w:pPr>
      <w:shd w:val="clear" w:color="auto" w:fill="E6E6FF"/>
      <w:spacing w:before="100" w:beforeAutospacing="1" w:after="100" w:afterAutospacing="1" w:line="360" w:lineRule="atLeast"/>
      <w:jc w:val="center"/>
    </w:pPr>
    <w:rPr>
      <w:rFonts w:ascii="Times New Roman" w:eastAsia="Times New Roman" w:hAnsi="Times New Roman" w:cs="Times New Roman"/>
      <w:i w:val="0"/>
      <w:iCs w:val="0"/>
      <w:sz w:val="24"/>
      <w:szCs w:val="24"/>
      <w:lang w:val="el-GR" w:eastAsia="el-GR" w:bidi="ar-SA"/>
    </w:rPr>
  </w:style>
  <w:style w:type="paragraph" w:customStyle="1" w:styleId="navbox-abovebelow1">
    <w:name w:val="navbox-abovebelow1"/>
    <w:basedOn w:val="a"/>
    <w:rsid w:val="00A91E4B"/>
    <w:pPr>
      <w:shd w:val="clear" w:color="auto" w:fill="E6E6FF"/>
      <w:spacing w:before="100" w:beforeAutospacing="1" w:after="100" w:afterAutospacing="1" w:line="360" w:lineRule="atLeast"/>
      <w:jc w:val="center"/>
    </w:pPr>
    <w:rPr>
      <w:rFonts w:ascii="Times New Roman" w:eastAsia="Times New Roman" w:hAnsi="Times New Roman" w:cs="Times New Roman"/>
      <w:i w:val="0"/>
      <w:iCs w:val="0"/>
      <w:sz w:val="24"/>
      <w:szCs w:val="24"/>
      <w:lang w:val="el-GR" w:eastAsia="el-GR" w:bidi="ar-SA"/>
    </w:rPr>
  </w:style>
  <w:style w:type="paragraph" w:customStyle="1" w:styleId="navbar1">
    <w:name w:val="navbar1"/>
    <w:basedOn w:val="a"/>
    <w:rsid w:val="00A91E4B"/>
    <w:pPr>
      <w:pBdr>
        <w:top w:val="single" w:sz="6" w:space="2" w:color="AAAAAA"/>
        <w:left w:val="single" w:sz="6" w:space="2" w:color="AAAAAA"/>
        <w:bottom w:val="single" w:sz="6" w:space="2" w:color="AAAAAA"/>
        <w:right w:val="single" w:sz="6" w:space="2" w:color="AAAAAA"/>
      </w:pBdr>
      <w:shd w:val="clear" w:color="auto" w:fill="F9F9F9"/>
      <w:spacing w:before="120" w:after="120" w:line="360" w:lineRule="atLeast"/>
      <w:ind w:left="240"/>
    </w:pPr>
    <w:rPr>
      <w:rFonts w:ascii="Times New Roman" w:eastAsia="Times New Roman" w:hAnsi="Times New Roman" w:cs="Times New Roman"/>
      <w:i w:val="0"/>
      <w:iCs w:val="0"/>
      <w:color w:val="000000"/>
      <w:sz w:val="24"/>
      <w:szCs w:val="24"/>
      <w:lang w:val="el-GR" w:eastAsia="el-GR" w:bidi="ar-SA"/>
    </w:rPr>
  </w:style>
  <w:style w:type="paragraph" w:customStyle="1" w:styleId="navbar2">
    <w:name w:val="navbar2"/>
    <w:basedOn w:val="a"/>
    <w:rsid w:val="00A91E4B"/>
    <w:pPr>
      <w:pBdr>
        <w:top w:val="single" w:sz="6" w:space="1" w:color="AAAAAA"/>
        <w:left w:val="single" w:sz="6" w:space="1" w:color="AAAAAA"/>
        <w:bottom w:val="single" w:sz="6" w:space="1" w:color="AAAAAA"/>
        <w:right w:val="single" w:sz="6" w:space="1" w:color="AAAAAA"/>
      </w:pBdr>
      <w:shd w:val="clear" w:color="auto" w:fill="FDFDFD"/>
      <w:spacing w:before="100" w:beforeAutospacing="1" w:after="100" w:afterAutospacing="1" w:line="240" w:lineRule="auto"/>
      <w:jc w:val="center"/>
    </w:pPr>
    <w:rPr>
      <w:rFonts w:ascii="Times New Roman" w:eastAsia="Times New Roman" w:hAnsi="Times New Roman" w:cs="Times New Roman"/>
      <w:i w:val="0"/>
      <w:iCs w:val="0"/>
      <w:sz w:val="24"/>
      <w:szCs w:val="24"/>
      <w:lang w:val="el-GR" w:eastAsia="el-GR" w:bidi="ar-SA"/>
    </w:rPr>
  </w:style>
  <w:style w:type="paragraph" w:customStyle="1" w:styleId="navbar3">
    <w:name w:val="navbar3"/>
    <w:basedOn w:val="a"/>
    <w:rsid w:val="00A91E4B"/>
    <w:pPr>
      <w:shd w:val="clear" w:color="auto" w:fill="CCCCFF"/>
      <w:spacing w:before="100" w:beforeAutospacing="1" w:after="100" w:afterAutospacing="1" w:line="360" w:lineRule="atLeast"/>
      <w:ind w:right="120"/>
    </w:pPr>
    <w:rPr>
      <w:rFonts w:ascii="Times New Roman" w:eastAsia="Times New Roman" w:hAnsi="Times New Roman" w:cs="Times New Roman"/>
      <w:i w:val="0"/>
      <w:iCs w:val="0"/>
      <w:sz w:val="21"/>
      <w:szCs w:val="21"/>
      <w:lang w:val="el-GR" w:eastAsia="el-GR" w:bidi="ar-SA"/>
    </w:rPr>
  </w:style>
  <w:style w:type="paragraph" w:customStyle="1" w:styleId="collapsebutton1">
    <w:name w:val="collapsebutton1"/>
    <w:basedOn w:val="a"/>
    <w:rsid w:val="00A91E4B"/>
    <w:pPr>
      <w:pBdr>
        <w:top w:val="single" w:sz="6" w:space="1" w:color="AAAAAA"/>
        <w:left w:val="single" w:sz="6" w:space="1" w:color="AAAAAA"/>
        <w:bottom w:val="single" w:sz="6" w:space="1" w:color="AAAAAA"/>
        <w:right w:val="single" w:sz="6" w:space="1" w:color="AAAAAA"/>
      </w:pBdr>
      <w:shd w:val="clear" w:color="auto" w:fill="FDFDFD"/>
      <w:spacing w:before="100" w:beforeAutospacing="1" w:after="100" w:afterAutospacing="1" w:line="240" w:lineRule="auto"/>
      <w:ind w:left="120"/>
      <w:jc w:val="right"/>
    </w:pPr>
    <w:rPr>
      <w:rFonts w:ascii="Times New Roman" w:eastAsia="Times New Roman" w:hAnsi="Times New Roman" w:cs="Times New Roman"/>
      <w:i w:val="0"/>
      <w:iCs w:val="0"/>
      <w:sz w:val="21"/>
      <w:szCs w:val="21"/>
      <w:lang w:val="el-GR" w:eastAsia="el-GR" w:bidi="ar-SA"/>
    </w:rPr>
  </w:style>
  <w:style w:type="paragraph" w:customStyle="1" w:styleId="mw-collapsible-toggle1">
    <w:name w:val="mw-collapsible-toggle1"/>
    <w:basedOn w:val="a"/>
    <w:rsid w:val="00A91E4B"/>
    <w:pPr>
      <w:pBdr>
        <w:top w:val="single" w:sz="6" w:space="1" w:color="AAAAAA"/>
        <w:left w:val="single" w:sz="6" w:space="1" w:color="AAAAAA"/>
        <w:bottom w:val="single" w:sz="6" w:space="1" w:color="AAAAAA"/>
        <w:right w:val="single" w:sz="6" w:space="1" w:color="AAAAAA"/>
      </w:pBdr>
      <w:shd w:val="clear" w:color="auto" w:fill="FDFDFD"/>
      <w:spacing w:before="100" w:beforeAutospacing="1" w:after="100" w:afterAutospacing="1" w:line="240" w:lineRule="auto"/>
      <w:jc w:val="right"/>
    </w:pPr>
    <w:rPr>
      <w:rFonts w:ascii="Times New Roman" w:eastAsia="Times New Roman" w:hAnsi="Times New Roman" w:cs="Times New Roman"/>
      <w:i w:val="0"/>
      <w:iCs w:val="0"/>
      <w:sz w:val="21"/>
      <w:szCs w:val="21"/>
      <w:lang w:val="el-GR" w:eastAsia="el-GR" w:bidi="ar-SA"/>
    </w:rPr>
  </w:style>
  <w:style w:type="paragraph" w:customStyle="1" w:styleId="imbox1">
    <w:name w:val="imbox1"/>
    <w:basedOn w:val="a"/>
    <w:rsid w:val="00A91E4B"/>
    <w:pPr>
      <w:spacing w:after="0" w:line="240" w:lineRule="auto"/>
      <w:ind w:left="-120" w:right="-120"/>
    </w:pPr>
    <w:rPr>
      <w:rFonts w:ascii="Times New Roman" w:eastAsia="Times New Roman" w:hAnsi="Times New Roman" w:cs="Times New Roman"/>
      <w:i w:val="0"/>
      <w:iCs w:val="0"/>
      <w:sz w:val="24"/>
      <w:szCs w:val="24"/>
      <w:lang w:val="el-GR" w:eastAsia="el-GR" w:bidi="ar-SA"/>
    </w:rPr>
  </w:style>
  <w:style w:type="paragraph" w:customStyle="1" w:styleId="imbox2">
    <w:name w:val="imbox2"/>
    <w:basedOn w:val="a"/>
    <w:rsid w:val="00A91E4B"/>
    <w:pPr>
      <w:spacing w:before="69" w:after="69" w:line="240" w:lineRule="auto"/>
      <w:ind w:left="69" w:right="69"/>
    </w:pPr>
    <w:rPr>
      <w:rFonts w:ascii="Times New Roman" w:eastAsia="Times New Roman" w:hAnsi="Times New Roman" w:cs="Times New Roman"/>
      <w:i w:val="0"/>
      <w:iCs w:val="0"/>
      <w:sz w:val="24"/>
      <w:szCs w:val="24"/>
      <w:lang w:val="el-GR" w:eastAsia="el-GR" w:bidi="ar-SA"/>
    </w:rPr>
  </w:style>
  <w:style w:type="paragraph" w:customStyle="1" w:styleId="tmbox1">
    <w:name w:val="tmbox1"/>
    <w:basedOn w:val="a"/>
    <w:rsid w:val="00A91E4B"/>
    <w:pPr>
      <w:spacing w:before="34" w:after="34" w:line="240" w:lineRule="auto"/>
    </w:pPr>
    <w:rPr>
      <w:rFonts w:ascii="Times New Roman" w:eastAsia="Times New Roman" w:hAnsi="Times New Roman" w:cs="Times New Roman"/>
      <w:i w:val="0"/>
      <w:iCs w:val="0"/>
      <w:sz w:val="24"/>
      <w:szCs w:val="24"/>
      <w:lang w:val="el-GR" w:eastAsia="el-GR" w:bidi="ar-SA"/>
    </w:rPr>
  </w:style>
  <w:style w:type="paragraph" w:customStyle="1" w:styleId="mbox-image1">
    <w:name w:val="mbox-image1"/>
    <w:basedOn w:val="a"/>
    <w:rsid w:val="00A91E4B"/>
    <w:pPr>
      <w:spacing w:before="100" w:beforeAutospacing="1" w:after="100" w:afterAutospacing="1" w:line="240" w:lineRule="auto"/>
    </w:pPr>
    <w:rPr>
      <w:rFonts w:ascii="Times New Roman" w:eastAsia="Times New Roman" w:hAnsi="Times New Roman" w:cs="Times New Roman"/>
      <w:i w:val="0"/>
      <w:iCs w:val="0"/>
      <w:vanish/>
      <w:sz w:val="24"/>
      <w:szCs w:val="24"/>
      <w:lang w:val="el-GR" w:eastAsia="el-GR" w:bidi="ar-SA"/>
    </w:rPr>
  </w:style>
  <w:style w:type="paragraph" w:customStyle="1" w:styleId="mbox-imageright1">
    <w:name w:val="mbox-imageright1"/>
    <w:basedOn w:val="a"/>
    <w:rsid w:val="00A91E4B"/>
    <w:pPr>
      <w:spacing w:before="100" w:beforeAutospacing="1" w:after="100" w:afterAutospacing="1" w:line="240" w:lineRule="auto"/>
    </w:pPr>
    <w:rPr>
      <w:rFonts w:ascii="Times New Roman" w:eastAsia="Times New Roman" w:hAnsi="Times New Roman" w:cs="Times New Roman"/>
      <w:i w:val="0"/>
      <w:iCs w:val="0"/>
      <w:vanish/>
      <w:sz w:val="24"/>
      <w:szCs w:val="24"/>
      <w:lang w:val="el-GR" w:eastAsia="el-GR" w:bidi="ar-SA"/>
    </w:rPr>
  </w:style>
  <w:style w:type="paragraph" w:customStyle="1" w:styleId="mbox-empty-cell1">
    <w:name w:val="mbox-empty-cell1"/>
    <w:basedOn w:val="a"/>
    <w:rsid w:val="00A91E4B"/>
    <w:pPr>
      <w:spacing w:before="100" w:beforeAutospacing="1" w:after="100" w:afterAutospacing="1" w:line="240" w:lineRule="auto"/>
    </w:pPr>
    <w:rPr>
      <w:rFonts w:ascii="Times New Roman" w:eastAsia="Times New Roman" w:hAnsi="Times New Roman" w:cs="Times New Roman"/>
      <w:i w:val="0"/>
      <w:iCs w:val="0"/>
      <w:vanish/>
      <w:sz w:val="24"/>
      <w:szCs w:val="24"/>
      <w:lang w:val="el-GR" w:eastAsia="el-GR" w:bidi="ar-SA"/>
    </w:rPr>
  </w:style>
  <w:style w:type="paragraph" w:customStyle="1" w:styleId="mbox-text1">
    <w:name w:val="mbox-text1"/>
    <w:basedOn w:val="a"/>
    <w:rsid w:val="00A91E4B"/>
    <w:pPr>
      <w:spacing w:after="0" w:line="240" w:lineRule="auto"/>
    </w:pPr>
    <w:rPr>
      <w:rFonts w:ascii="Times New Roman" w:eastAsia="Times New Roman" w:hAnsi="Times New Roman" w:cs="Times New Roman"/>
      <w:i w:val="0"/>
      <w:iCs w:val="0"/>
      <w:sz w:val="24"/>
      <w:szCs w:val="24"/>
      <w:lang w:val="el-GR" w:eastAsia="el-GR" w:bidi="ar-SA"/>
    </w:rPr>
  </w:style>
  <w:style w:type="paragraph" w:customStyle="1" w:styleId="mbox-text-span1">
    <w:name w:val="mbox-text-span1"/>
    <w:basedOn w:val="a"/>
    <w:rsid w:val="00A91E4B"/>
    <w:pPr>
      <w:spacing w:before="100" w:beforeAutospacing="1" w:after="100" w:afterAutospacing="1" w:line="360" w:lineRule="atLeast"/>
    </w:pPr>
    <w:rPr>
      <w:rFonts w:ascii="Times New Roman" w:eastAsia="Times New Roman" w:hAnsi="Times New Roman" w:cs="Times New Roman"/>
      <w:i w:val="0"/>
      <w:iCs w:val="0"/>
      <w:sz w:val="24"/>
      <w:szCs w:val="24"/>
      <w:lang w:val="el-GR" w:eastAsia="el-GR" w:bidi="ar-SA"/>
    </w:rPr>
  </w:style>
  <w:style w:type="paragraph" w:customStyle="1" w:styleId="mbox-text-span2">
    <w:name w:val="mbox-text-span2"/>
    <w:basedOn w:val="a"/>
    <w:rsid w:val="00A91E4B"/>
    <w:pPr>
      <w:spacing w:before="100" w:beforeAutospacing="1" w:after="100" w:afterAutospacing="1" w:line="360" w:lineRule="atLeast"/>
    </w:pPr>
    <w:rPr>
      <w:rFonts w:ascii="Times New Roman" w:eastAsia="Times New Roman" w:hAnsi="Times New Roman" w:cs="Times New Roman"/>
      <w:i w:val="0"/>
      <w:iCs w:val="0"/>
      <w:sz w:val="24"/>
      <w:szCs w:val="24"/>
      <w:lang w:val="el-GR" w:eastAsia="el-GR" w:bidi="ar-SA"/>
    </w:rPr>
  </w:style>
  <w:style w:type="paragraph" w:customStyle="1" w:styleId="hide-when-compact1">
    <w:name w:val="hide-when-compact1"/>
    <w:basedOn w:val="a"/>
    <w:rsid w:val="00A91E4B"/>
    <w:pPr>
      <w:spacing w:before="100" w:beforeAutospacing="1" w:after="100" w:afterAutospacing="1" w:line="240" w:lineRule="auto"/>
    </w:pPr>
    <w:rPr>
      <w:rFonts w:ascii="Times New Roman" w:eastAsia="Times New Roman" w:hAnsi="Times New Roman" w:cs="Times New Roman"/>
      <w:i w:val="0"/>
      <w:iCs w:val="0"/>
      <w:vanish/>
      <w:sz w:val="24"/>
      <w:szCs w:val="24"/>
      <w:lang w:val="el-GR" w:eastAsia="el-GR" w:bidi="ar-SA"/>
    </w:rPr>
  </w:style>
  <w:style w:type="character" w:customStyle="1" w:styleId="-1">
    <w:name w:val="Υπερ-σύνδεση1"/>
    <w:basedOn w:val="a0"/>
    <w:rsid w:val="00A91E4B"/>
    <w:rPr>
      <w:strike w:val="0"/>
      <w:dstrike w:val="0"/>
      <w:color w:val="0000FF"/>
      <w:u w:val="none"/>
      <w:effect w:val="none"/>
    </w:rPr>
  </w:style>
  <w:style w:type="character" w:customStyle="1" w:styleId="10">
    <w:name w:val="Σύνδεση που ακολουθήθηκε1"/>
    <w:basedOn w:val="a0"/>
    <w:rsid w:val="00A91E4B"/>
    <w:rPr>
      <w:strike w:val="0"/>
      <w:dstrike w:val="0"/>
      <w:color w:val="0000FF"/>
      <w:u w:val="none"/>
      <w:effect w:val="none"/>
    </w:rPr>
  </w:style>
  <w:style w:type="paragraph" w:customStyle="1" w:styleId="Web1">
    <w:name w:val="Κανονικό (Web)1"/>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Web2">
    <w:name w:val="Κανονικό (Web)2"/>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tocnumber1">
    <w:name w:val="tocnumber1"/>
    <w:basedOn w:val="a"/>
    <w:rsid w:val="00A91E4B"/>
    <w:pPr>
      <w:spacing w:before="100" w:beforeAutospacing="1" w:after="100" w:afterAutospacing="1" w:line="240" w:lineRule="auto"/>
    </w:pPr>
    <w:rPr>
      <w:rFonts w:ascii="Times New Roman" w:eastAsia="Times New Roman" w:hAnsi="Times New Roman" w:cs="Times New Roman"/>
      <w:i w:val="0"/>
      <w:iCs w:val="0"/>
      <w:vanish/>
      <w:sz w:val="24"/>
      <w:szCs w:val="24"/>
      <w:lang w:val="el-GR" w:eastAsia="el-GR" w:bidi="ar-SA"/>
    </w:rPr>
  </w:style>
  <w:style w:type="character" w:customStyle="1" w:styleId="HTML1">
    <w:name w:val="Παραπομπή HTML1"/>
    <w:basedOn w:val="a0"/>
    <w:rsid w:val="00A91E4B"/>
    <w:rPr>
      <w:i/>
      <w:iCs/>
      <w:sz w:val="20"/>
      <w:szCs w:val="20"/>
    </w:rPr>
  </w:style>
  <w:style w:type="paragraph" w:customStyle="1" w:styleId="selflink1">
    <w:name w:val="selflink1"/>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thumbimage1">
    <w:name w:val="thumbimage1"/>
    <w:basedOn w:val="a"/>
    <w:rsid w:val="00A91E4B"/>
    <w:pPr>
      <w:shd w:val="clear" w:color="auto" w:fill="FFFFFF"/>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wpb-header1">
    <w:name w:val="wpb-header1"/>
    <w:basedOn w:val="a"/>
    <w:rsid w:val="00A91E4B"/>
    <w:pPr>
      <w:spacing w:before="100" w:beforeAutospacing="1" w:after="100" w:afterAutospacing="1" w:line="240" w:lineRule="auto"/>
    </w:pPr>
    <w:rPr>
      <w:rFonts w:ascii="Times New Roman" w:eastAsia="Times New Roman" w:hAnsi="Times New Roman" w:cs="Times New Roman"/>
      <w:i w:val="0"/>
      <w:iCs w:val="0"/>
      <w:vanish/>
      <w:sz w:val="24"/>
      <w:szCs w:val="24"/>
      <w:lang w:val="el-GR" w:eastAsia="el-GR" w:bidi="ar-SA"/>
    </w:rPr>
  </w:style>
  <w:style w:type="paragraph" w:customStyle="1" w:styleId="wpb-header2">
    <w:name w:val="wpb-header2"/>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wpb-outside1">
    <w:name w:val="wpb-outside1"/>
    <w:basedOn w:val="a"/>
    <w:rsid w:val="00A91E4B"/>
    <w:pPr>
      <w:spacing w:before="100" w:beforeAutospacing="1" w:after="100" w:afterAutospacing="1" w:line="240" w:lineRule="auto"/>
    </w:pPr>
    <w:rPr>
      <w:rFonts w:ascii="Times New Roman" w:eastAsia="Times New Roman" w:hAnsi="Times New Roman" w:cs="Times New Roman"/>
      <w:i w:val="0"/>
      <w:iCs w:val="0"/>
      <w:vanish/>
      <w:sz w:val="24"/>
      <w:szCs w:val="24"/>
      <w:lang w:val="el-GR" w:eastAsia="el-GR" w:bidi="ar-SA"/>
    </w:rPr>
  </w:style>
  <w:style w:type="paragraph" w:customStyle="1" w:styleId="editnotice-redlink1">
    <w:name w:val="editnotice-redlink1"/>
    <w:basedOn w:val="a"/>
    <w:rsid w:val="00A91E4B"/>
    <w:pPr>
      <w:spacing w:before="100" w:beforeAutospacing="1" w:after="100" w:afterAutospacing="1" w:line="240" w:lineRule="auto"/>
    </w:pPr>
    <w:rPr>
      <w:rFonts w:ascii="Times New Roman" w:eastAsia="Times New Roman" w:hAnsi="Times New Roman" w:cs="Times New Roman"/>
      <w:i w:val="0"/>
      <w:iCs w:val="0"/>
      <w:vanish/>
      <w:sz w:val="24"/>
      <w:szCs w:val="24"/>
      <w:lang w:val="el-GR" w:eastAsia="el-GR" w:bidi="ar-SA"/>
    </w:rPr>
  </w:style>
  <w:style w:type="paragraph" w:customStyle="1" w:styleId="mw-title1">
    <w:name w:val="mw-title1"/>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mw-title2">
    <w:name w:val="mw-title2"/>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mw-enhanced-rctime1">
    <w:name w:val="mw-enhanced-rctime1"/>
    <w:basedOn w:val="a"/>
    <w:rsid w:val="00A91E4B"/>
    <w:pPr>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character" w:customStyle="1" w:styleId="texhtml1">
    <w:name w:val="texhtml1"/>
    <w:basedOn w:val="a0"/>
    <w:rsid w:val="00A91E4B"/>
    <w:rPr>
      <w:rFonts w:ascii="Times New Roman" w:hAnsi="Times New Roman" w:cs="Times New Roman" w:hint="default"/>
      <w:sz w:val="24"/>
      <w:szCs w:val="24"/>
    </w:rPr>
  </w:style>
  <w:style w:type="paragraph" w:customStyle="1" w:styleId="-HTML1">
    <w:name w:val="Προ-διαμορφωμένο HTML1"/>
    <w:basedOn w:val="a"/>
    <w:rsid w:val="00A91E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i w:val="0"/>
      <w:iCs w:val="0"/>
      <w:lang w:val="el-GR" w:eastAsia="el-GR" w:bidi="ar-SA"/>
    </w:rPr>
  </w:style>
  <w:style w:type="paragraph" w:customStyle="1" w:styleId="letterhead1">
    <w:name w:val="letterhead1"/>
    <w:basedOn w:val="a"/>
    <w:rsid w:val="00A91E4B"/>
    <w:pPr>
      <w:shd w:val="clear" w:color="auto" w:fill="FAF9F2"/>
      <w:spacing w:before="100" w:beforeAutospacing="1" w:after="100" w:afterAutospacing="1" w:line="240" w:lineRule="auto"/>
    </w:pPr>
    <w:rPr>
      <w:rFonts w:ascii="Times New Roman" w:eastAsia="Times New Roman" w:hAnsi="Times New Roman" w:cs="Times New Roman"/>
      <w:i w:val="0"/>
      <w:iCs w:val="0"/>
      <w:sz w:val="24"/>
      <w:szCs w:val="24"/>
      <w:lang w:val="el-GR" w:eastAsia="el-GR" w:bidi="ar-SA"/>
    </w:rPr>
  </w:style>
  <w:style w:type="paragraph" w:customStyle="1" w:styleId="sortkey1">
    <w:name w:val="sortkey1"/>
    <w:basedOn w:val="a"/>
    <w:rsid w:val="00A91E4B"/>
    <w:pPr>
      <w:spacing w:before="100" w:beforeAutospacing="1" w:after="100" w:afterAutospacing="1" w:line="240" w:lineRule="auto"/>
    </w:pPr>
    <w:rPr>
      <w:rFonts w:ascii="Times New Roman" w:eastAsia="Times New Roman" w:hAnsi="Times New Roman" w:cs="Times New Roman"/>
      <w:i w:val="0"/>
      <w:iCs w:val="0"/>
      <w:vanish/>
      <w:sz w:val="24"/>
      <w:szCs w:val="24"/>
      <w:lang w:val="el-GR" w:eastAsia="el-GR" w:bidi="ar-SA"/>
    </w:rPr>
  </w:style>
  <w:style w:type="paragraph" w:customStyle="1" w:styleId="sortkey2">
    <w:name w:val="sortkey2"/>
    <w:basedOn w:val="a"/>
    <w:rsid w:val="00A91E4B"/>
    <w:pPr>
      <w:spacing w:before="100" w:beforeAutospacing="1" w:after="100" w:afterAutospacing="1" w:line="240" w:lineRule="auto"/>
    </w:pPr>
    <w:rPr>
      <w:rFonts w:ascii="Times New Roman" w:eastAsia="Times New Roman" w:hAnsi="Times New Roman" w:cs="Times New Roman"/>
      <w:i w:val="0"/>
      <w:iCs w:val="0"/>
      <w:vanish/>
      <w:sz w:val="24"/>
      <w:szCs w:val="24"/>
      <w:lang w:val="el-GR" w:eastAsia="el-GR" w:bidi="ar-SA"/>
    </w:rPr>
  </w:style>
  <w:style w:type="paragraph" w:customStyle="1" w:styleId="inputbox-element1">
    <w:name w:val="inputbox-element1"/>
    <w:basedOn w:val="a"/>
    <w:rsid w:val="00A91E4B"/>
    <w:pPr>
      <w:spacing w:before="100" w:beforeAutospacing="1" w:after="100" w:afterAutospacing="1" w:line="240" w:lineRule="auto"/>
    </w:pPr>
    <w:rPr>
      <w:rFonts w:ascii="Times New Roman" w:eastAsia="Times New Roman" w:hAnsi="Times New Roman" w:cs="Times New Roman"/>
      <w:i w:val="0"/>
      <w:iCs w:val="0"/>
      <w:vanish/>
      <w:sz w:val="24"/>
      <w:szCs w:val="24"/>
      <w:lang w:val="el-GR" w:eastAsia="el-GR" w:bidi="ar-SA"/>
    </w:rPr>
  </w:style>
  <w:style w:type="character" w:customStyle="1" w:styleId="atn">
    <w:name w:val="atn"/>
    <w:basedOn w:val="a0"/>
    <w:rsid w:val="008E15C2"/>
  </w:style>
  <w:style w:type="character" w:customStyle="1" w:styleId="nocaps">
    <w:name w:val="nocaps"/>
    <w:basedOn w:val="a0"/>
    <w:rsid w:val="00C51BF2"/>
  </w:style>
  <w:style w:type="character" w:customStyle="1" w:styleId="noexcerpt">
    <w:name w:val="noexcerpt"/>
    <w:basedOn w:val="a0"/>
    <w:rsid w:val="00C51BF2"/>
  </w:style>
  <w:style w:type="character" w:customStyle="1" w:styleId="ipanopopups">
    <w:name w:val="ipa nopopups"/>
    <w:basedOn w:val="a0"/>
    <w:rsid w:val="00C51BF2"/>
  </w:style>
</w:styles>
</file>

<file path=word/webSettings.xml><?xml version="1.0" encoding="utf-8"?>
<w:webSettings xmlns:r="http://schemas.openxmlformats.org/officeDocument/2006/relationships" xmlns:w="http://schemas.openxmlformats.org/wordprocessingml/2006/main">
  <w:divs>
    <w:div w:id="267546512">
      <w:bodyDiv w:val="1"/>
      <w:marLeft w:val="0"/>
      <w:marRight w:val="0"/>
      <w:marTop w:val="0"/>
      <w:marBottom w:val="0"/>
      <w:divBdr>
        <w:top w:val="none" w:sz="0" w:space="0" w:color="auto"/>
        <w:left w:val="none" w:sz="0" w:space="0" w:color="auto"/>
        <w:bottom w:val="none" w:sz="0" w:space="0" w:color="auto"/>
        <w:right w:val="none" w:sz="0" w:space="0" w:color="auto"/>
      </w:divBdr>
      <w:divsChild>
        <w:div w:id="1977569289">
          <w:marLeft w:val="0"/>
          <w:marRight w:val="0"/>
          <w:marTop w:val="0"/>
          <w:marBottom w:val="0"/>
          <w:divBdr>
            <w:top w:val="none" w:sz="0" w:space="0" w:color="auto"/>
            <w:left w:val="none" w:sz="0" w:space="0" w:color="auto"/>
            <w:bottom w:val="none" w:sz="0" w:space="0" w:color="auto"/>
            <w:right w:val="none" w:sz="0" w:space="0" w:color="auto"/>
          </w:divBdr>
          <w:divsChild>
            <w:div w:id="95541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77561">
      <w:bodyDiv w:val="1"/>
      <w:marLeft w:val="0"/>
      <w:marRight w:val="0"/>
      <w:marTop w:val="0"/>
      <w:marBottom w:val="0"/>
      <w:divBdr>
        <w:top w:val="none" w:sz="0" w:space="0" w:color="auto"/>
        <w:left w:val="none" w:sz="0" w:space="0" w:color="auto"/>
        <w:bottom w:val="none" w:sz="0" w:space="0" w:color="auto"/>
        <w:right w:val="none" w:sz="0" w:space="0" w:color="auto"/>
      </w:divBdr>
      <w:divsChild>
        <w:div w:id="1538548163">
          <w:marLeft w:val="0"/>
          <w:marRight w:val="0"/>
          <w:marTop w:val="0"/>
          <w:marBottom w:val="0"/>
          <w:divBdr>
            <w:top w:val="none" w:sz="0" w:space="0" w:color="auto"/>
            <w:left w:val="none" w:sz="0" w:space="0" w:color="auto"/>
            <w:bottom w:val="none" w:sz="0" w:space="0" w:color="auto"/>
            <w:right w:val="none" w:sz="0" w:space="0" w:color="auto"/>
          </w:divBdr>
        </w:div>
        <w:div w:id="1792901117">
          <w:marLeft w:val="0"/>
          <w:marRight w:val="0"/>
          <w:marTop w:val="0"/>
          <w:marBottom w:val="0"/>
          <w:divBdr>
            <w:top w:val="none" w:sz="0" w:space="0" w:color="auto"/>
            <w:left w:val="none" w:sz="0" w:space="0" w:color="auto"/>
            <w:bottom w:val="none" w:sz="0" w:space="0" w:color="auto"/>
            <w:right w:val="none" w:sz="0" w:space="0" w:color="auto"/>
          </w:divBdr>
          <w:divsChild>
            <w:div w:id="1631203541">
              <w:marLeft w:val="0"/>
              <w:marRight w:val="0"/>
              <w:marTop w:val="0"/>
              <w:marBottom w:val="0"/>
              <w:divBdr>
                <w:top w:val="none" w:sz="0" w:space="0" w:color="auto"/>
                <w:left w:val="none" w:sz="0" w:space="0" w:color="auto"/>
                <w:bottom w:val="none" w:sz="0" w:space="0" w:color="auto"/>
                <w:right w:val="none" w:sz="0" w:space="0" w:color="auto"/>
              </w:divBdr>
              <w:divsChild>
                <w:div w:id="1426346169">
                  <w:marLeft w:val="0"/>
                  <w:marRight w:val="0"/>
                  <w:marTop w:val="0"/>
                  <w:marBottom w:val="0"/>
                  <w:divBdr>
                    <w:top w:val="none" w:sz="0" w:space="0" w:color="auto"/>
                    <w:left w:val="none" w:sz="0" w:space="0" w:color="auto"/>
                    <w:bottom w:val="none" w:sz="0" w:space="0" w:color="auto"/>
                    <w:right w:val="none" w:sz="0" w:space="0" w:color="auto"/>
                  </w:divBdr>
                  <w:divsChild>
                    <w:div w:id="31079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77547">
          <w:marLeft w:val="0"/>
          <w:marRight w:val="0"/>
          <w:marTop w:val="0"/>
          <w:marBottom w:val="0"/>
          <w:divBdr>
            <w:top w:val="none" w:sz="0" w:space="0" w:color="auto"/>
            <w:left w:val="none" w:sz="0" w:space="0" w:color="auto"/>
            <w:bottom w:val="none" w:sz="0" w:space="0" w:color="auto"/>
            <w:right w:val="none" w:sz="0" w:space="0" w:color="auto"/>
          </w:divBdr>
          <w:divsChild>
            <w:div w:id="2055150479">
              <w:marLeft w:val="0"/>
              <w:marRight w:val="0"/>
              <w:marTop w:val="0"/>
              <w:marBottom w:val="0"/>
              <w:divBdr>
                <w:top w:val="none" w:sz="0" w:space="0" w:color="auto"/>
                <w:left w:val="none" w:sz="0" w:space="0" w:color="auto"/>
                <w:bottom w:val="none" w:sz="0" w:space="0" w:color="auto"/>
                <w:right w:val="none" w:sz="0" w:space="0" w:color="auto"/>
              </w:divBdr>
              <w:divsChild>
                <w:div w:id="450171358">
                  <w:marLeft w:val="0"/>
                  <w:marRight w:val="0"/>
                  <w:marTop w:val="0"/>
                  <w:marBottom w:val="0"/>
                  <w:divBdr>
                    <w:top w:val="none" w:sz="0" w:space="0" w:color="auto"/>
                    <w:left w:val="none" w:sz="0" w:space="0" w:color="auto"/>
                    <w:bottom w:val="none" w:sz="0" w:space="0" w:color="auto"/>
                    <w:right w:val="none" w:sz="0" w:space="0" w:color="auto"/>
                  </w:divBdr>
                  <w:divsChild>
                    <w:div w:id="9575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56061">
          <w:marLeft w:val="0"/>
          <w:marRight w:val="0"/>
          <w:marTop w:val="0"/>
          <w:marBottom w:val="0"/>
          <w:divBdr>
            <w:top w:val="none" w:sz="0" w:space="0" w:color="auto"/>
            <w:left w:val="none" w:sz="0" w:space="0" w:color="auto"/>
            <w:bottom w:val="none" w:sz="0" w:space="0" w:color="auto"/>
            <w:right w:val="none" w:sz="0" w:space="0" w:color="auto"/>
          </w:divBdr>
          <w:divsChild>
            <w:div w:id="1575703911">
              <w:marLeft w:val="0"/>
              <w:marRight w:val="0"/>
              <w:marTop w:val="0"/>
              <w:marBottom w:val="0"/>
              <w:divBdr>
                <w:top w:val="none" w:sz="0" w:space="0" w:color="auto"/>
                <w:left w:val="none" w:sz="0" w:space="0" w:color="auto"/>
                <w:bottom w:val="none" w:sz="0" w:space="0" w:color="auto"/>
                <w:right w:val="none" w:sz="0" w:space="0" w:color="auto"/>
              </w:divBdr>
              <w:divsChild>
                <w:div w:id="682825235">
                  <w:marLeft w:val="0"/>
                  <w:marRight w:val="0"/>
                  <w:marTop w:val="0"/>
                  <w:marBottom w:val="0"/>
                  <w:divBdr>
                    <w:top w:val="none" w:sz="0" w:space="0" w:color="auto"/>
                    <w:left w:val="none" w:sz="0" w:space="0" w:color="auto"/>
                    <w:bottom w:val="none" w:sz="0" w:space="0" w:color="auto"/>
                    <w:right w:val="none" w:sz="0" w:space="0" w:color="auto"/>
                  </w:divBdr>
                  <w:divsChild>
                    <w:div w:id="6591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14933">
          <w:marLeft w:val="0"/>
          <w:marRight w:val="0"/>
          <w:marTop w:val="0"/>
          <w:marBottom w:val="0"/>
          <w:divBdr>
            <w:top w:val="none" w:sz="0" w:space="0" w:color="auto"/>
            <w:left w:val="none" w:sz="0" w:space="0" w:color="auto"/>
            <w:bottom w:val="none" w:sz="0" w:space="0" w:color="auto"/>
            <w:right w:val="none" w:sz="0" w:space="0" w:color="auto"/>
          </w:divBdr>
        </w:div>
        <w:div w:id="1575555071">
          <w:marLeft w:val="0"/>
          <w:marRight w:val="0"/>
          <w:marTop w:val="0"/>
          <w:marBottom w:val="0"/>
          <w:divBdr>
            <w:top w:val="none" w:sz="0" w:space="0" w:color="auto"/>
            <w:left w:val="none" w:sz="0" w:space="0" w:color="auto"/>
            <w:bottom w:val="none" w:sz="0" w:space="0" w:color="auto"/>
            <w:right w:val="none" w:sz="0" w:space="0" w:color="auto"/>
          </w:divBdr>
        </w:div>
        <w:div w:id="1876231680">
          <w:marLeft w:val="0"/>
          <w:marRight w:val="0"/>
          <w:marTop w:val="0"/>
          <w:marBottom w:val="0"/>
          <w:divBdr>
            <w:top w:val="none" w:sz="0" w:space="0" w:color="auto"/>
            <w:left w:val="none" w:sz="0" w:space="0" w:color="auto"/>
            <w:bottom w:val="none" w:sz="0" w:space="0" w:color="auto"/>
            <w:right w:val="none" w:sz="0" w:space="0" w:color="auto"/>
          </w:divBdr>
          <w:divsChild>
            <w:div w:id="14429897">
              <w:marLeft w:val="0"/>
              <w:marRight w:val="0"/>
              <w:marTop w:val="0"/>
              <w:marBottom w:val="0"/>
              <w:divBdr>
                <w:top w:val="none" w:sz="0" w:space="0" w:color="auto"/>
                <w:left w:val="none" w:sz="0" w:space="0" w:color="auto"/>
                <w:bottom w:val="none" w:sz="0" w:space="0" w:color="auto"/>
                <w:right w:val="none" w:sz="0" w:space="0" w:color="auto"/>
              </w:divBdr>
              <w:divsChild>
                <w:div w:id="1836917222">
                  <w:marLeft w:val="0"/>
                  <w:marRight w:val="0"/>
                  <w:marTop w:val="0"/>
                  <w:marBottom w:val="0"/>
                  <w:divBdr>
                    <w:top w:val="none" w:sz="0" w:space="0" w:color="auto"/>
                    <w:left w:val="none" w:sz="0" w:space="0" w:color="auto"/>
                    <w:bottom w:val="none" w:sz="0" w:space="0" w:color="auto"/>
                    <w:right w:val="none" w:sz="0" w:space="0" w:color="auto"/>
                  </w:divBdr>
                  <w:divsChild>
                    <w:div w:id="65629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953849">
          <w:marLeft w:val="0"/>
          <w:marRight w:val="0"/>
          <w:marTop w:val="0"/>
          <w:marBottom w:val="0"/>
          <w:divBdr>
            <w:top w:val="none" w:sz="0" w:space="0" w:color="auto"/>
            <w:left w:val="none" w:sz="0" w:space="0" w:color="auto"/>
            <w:bottom w:val="none" w:sz="0" w:space="0" w:color="auto"/>
            <w:right w:val="none" w:sz="0" w:space="0" w:color="auto"/>
          </w:divBdr>
          <w:divsChild>
            <w:div w:id="261769193">
              <w:marLeft w:val="0"/>
              <w:marRight w:val="0"/>
              <w:marTop w:val="0"/>
              <w:marBottom w:val="0"/>
              <w:divBdr>
                <w:top w:val="none" w:sz="0" w:space="0" w:color="auto"/>
                <w:left w:val="none" w:sz="0" w:space="0" w:color="auto"/>
                <w:bottom w:val="none" w:sz="0" w:space="0" w:color="auto"/>
                <w:right w:val="none" w:sz="0" w:space="0" w:color="auto"/>
              </w:divBdr>
              <w:divsChild>
                <w:div w:id="1482847471">
                  <w:marLeft w:val="0"/>
                  <w:marRight w:val="0"/>
                  <w:marTop w:val="0"/>
                  <w:marBottom w:val="0"/>
                  <w:divBdr>
                    <w:top w:val="none" w:sz="0" w:space="0" w:color="auto"/>
                    <w:left w:val="none" w:sz="0" w:space="0" w:color="auto"/>
                    <w:bottom w:val="none" w:sz="0" w:space="0" w:color="auto"/>
                    <w:right w:val="none" w:sz="0" w:space="0" w:color="auto"/>
                  </w:divBdr>
                  <w:divsChild>
                    <w:div w:id="102494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65062">
          <w:marLeft w:val="0"/>
          <w:marRight w:val="0"/>
          <w:marTop w:val="0"/>
          <w:marBottom w:val="0"/>
          <w:divBdr>
            <w:top w:val="none" w:sz="0" w:space="0" w:color="auto"/>
            <w:left w:val="none" w:sz="0" w:space="0" w:color="auto"/>
            <w:bottom w:val="none" w:sz="0" w:space="0" w:color="auto"/>
            <w:right w:val="none" w:sz="0" w:space="0" w:color="auto"/>
          </w:divBdr>
          <w:divsChild>
            <w:div w:id="941839175">
              <w:marLeft w:val="0"/>
              <w:marRight w:val="0"/>
              <w:marTop w:val="0"/>
              <w:marBottom w:val="0"/>
              <w:divBdr>
                <w:top w:val="none" w:sz="0" w:space="0" w:color="auto"/>
                <w:left w:val="none" w:sz="0" w:space="0" w:color="auto"/>
                <w:bottom w:val="none" w:sz="0" w:space="0" w:color="auto"/>
                <w:right w:val="none" w:sz="0" w:space="0" w:color="auto"/>
              </w:divBdr>
              <w:divsChild>
                <w:div w:id="536888987">
                  <w:marLeft w:val="0"/>
                  <w:marRight w:val="0"/>
                  <w:marTop w:val="0"/>
                  <w:marBottom w:val="0"/>
                  <w:divBdr>
                    <w:top w:val="none" w:sz="0" w:space="0" w:color="auto"/>
                    <w:left w:val="none" w:sz="0" w:space="0" w:color="auto"/>
                    <w:bottom w:val="none" w:sz="0" w:space="0" w:color="auto"/>
                    <w:right w:val="none" w:sz="0" w:space="0" w:color="auto"/>
                  </w:divBdr>
                  <w:divsChild>
                    <w:div w:id="113614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951087">
          <w:marLeft w:val="0"/>
          <w:marRight w:val="0"/>
          <w:marTop w:val="0"/>
          <w:marBottom w:val="0"/>
          <w:divBdr>
            <w:top w:val="none" w:sz="0" w:space="0" w:color="auto"/>
            <w:left w:val="none" w:sz="0" w:space="0" w:color="auto"/>
            <w:bottom w:val="none" w:sz="0" w:space="0" w:color="auto"/>
            <w:right w:val="none" w:sz="0" w:space="0" w:color="auto"/>
          </w:divBdr>
        </w:div>
        <w:div w:id="1751927289">
          <w:marLeft w:val="0"/>
          <w:marRight w:val="0"/>
          <w:marTop w:val="0"/>
          <w:marBottom w:val="0"/>
          <w:divBdr>
            <w:top w:val="none" w:sz="0" w:space="0" w:color="auto"/>
            <w:left w:val="none" w:sz="0" w:space="0" w:color="auto"/>
            <w:bottom w:val="none" w:sz="0" w:space="0" w:color="auto"/>
            <w:right w:val="none" w:sz="0" w:space="0" w:color="auto"/>
          </w:divBdr>
        </w:div>
        <w:div w:id="317660568">
          <w:marLeft w:val="0"/>
          <w:marRight w:val="0"/>
          <w:marTop w:val="0"/>
          <w:marBottom w:val="0"/>
          <w:divBdr>
            <w:top w:val="none" w:sz="0" w:space="0" w:color="auto"/>
            <w:left w:val="none" w:sz="0" w:space="0" w:color="auto"/>
            <w:bottom w:val="none" w:sz="0" w:space="0" w:color="auto"/>
            <w:right w:val="none" w:sz="0" w:space="0" w:color="auto"/>
          </w:divBdr>
          <w:divsChild>
            <w:div w:id="1916083319">
              <w:marLeft w:val="0"/>
              <w:marRight w:val="0"/>
              <w:marTop w:val="0"/>
              <w:marBottom w:val="0"/>
              <w:divBdr>
                <w:top w:val="none" w:sz="0" w:space="0" w:color="auto"/>
                <w:left w:val="none" w:sz="0" w:space="0" w:color="auto"/>
                <w:bottom w:val="none" w:sz="0" w:space="0" w:color="auto"/>
                <w:right w:val="none" w:sz="0" w:space="0" w:color="auto"/>
              </w:divBdr>
              <w:divsChild>
                <w:div w:id="117526606">
                  <w:marLeft w:val="0"/>
                  <w:marRight w:val="0"/>
                  <w:marTop w:val="0"/>
                  <w:marBottom w:val="0"/>
                  <w:divBdr>
                    <w:top w:val="none" w:sz="0" w:space="0" w:color="auto"/>
                    <w:left w:val="none" w:sz="0" w:space="0" w:color="auto"/>
                    <w:bottom w:val="none" w:sz="0" w:space="0" w:color="auto"/>
                    <w:right w:val="none" w:sz="0" w:space="0" w:color="auto"/>
                  </w:divBdr>
                  <w:divsChild>
                    <w:div w:id="9949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394265">
          <w:marLeft w:val="0"/>
          <w:marRight w:val="0"/>
          <w:marTop w:val="0"/>
          <w:marBottom w:val="0"/>
          <w:divBdr>
            <w:top w:val="none" w:sz="0" w:space="0" w:color="auto"/>
            <w:left w:val="none" w:sz="0" w:space="0" w:color="auto"/>
            <w:bottom w:val="none" w:sz="0" w:space="0" w:color="auto"/>
            <w:right w:val="none" w:sz="0" w:space="0" w:color="auto"/>
          </w:divBdr>
          <w:divsChild>
            <w:div w:id="1514221897">
              <w:marLeft w:val="0"/>
              <w:marRight w:val="0"/>
              <w:marTop w:val="0"/>
              <w:marBottom w:val="0"/>
              <w:divBdr>
                <w:top w:val="none" w:sz="0" w:space="0" w:color="auto"/>
                <w:left w:val="none" w:sz="0" w:space="0" w:color="auto"/>
                <w:bottom w:val="none" w:sz="0" w:space="0" w:color="auto"/>
                <w:right w:val="none" w:sz="0" w:space="0" w:color="auto"/>
              </w:divBdr>
              <w:divsChild>
                <w:div w:id="1128399254">
                  <w:marLeft w:val="0"/>
                  <w:marRight w:val="0"/>
                  <w:marTop w:val="0"/>
                  <w:marBottom w:val="0"/>
                  <w:divBdr>
                    <w:top w:val="none" w:sz="0" w:space="0" w:color="auto"/>
                    <w:left w:val="none" w:sz="0" w:space="0" w:color="auto"/>
                    <w:bottom w:val="none" w:sz="0" w:space="0" w:color="auto"/>
                    <w:right w:val="none" w:sz="0" w:space="0" w:color="auto"/>
                  </w:divBdr>
                  <w:divsChild>
                    <w:div w:id="172413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529307">
          <w:marLeft w:val="0"/>
          <w:marRight w:val="0"/>
          <w:marTop w:val="0"/>
          <w:marBottom w:val="0"/>
          <w:divBdr>
            <w:top w:val="none" w:sz="0" w:space="0" w:color="auto"/>
            <w:left w:val="none" w:sz="0" w:space="0" w:color="auto"/>
            <w:bottom w:val="none" w:sz="0" w:space="0" w:color="auto"/>
            <w:right w:val="none" w:sz="0" w:space="0" w:color="auto"/>
          </w:divBdr>
          <w:divsChild>
            <w:div w:id="911768412">
              <w:marLeft w:val="0"/>
              <w:marRight w:val="0"/>
              <w:marTop w:val="0"/>
              <w:marBottom w:val="0"/>
              <w:divBdr>
                <w:top w:val="none" w:sz="0" w:space="0" w:color="auto"/>
                <w:left w:val="none" w:sz="0" w:space="0" w:color="auto"/>
                <w:bottom w:val="none" w:sz="0" w:space="0" w:color="auto"/>
                <w:right w:val="none" w:sz="0" w:space="0" w:color="auto"/>
              </w:divBdr>
              <w:divsChild>
                <w:div w:id="1095906359">
                  <w:marLeft w:val="0"/>
                  <w:marRight w:val="0"/>
                  <w:marTop w:val="0"/>
                  <w:marBottom w:val="0"/>
                  <w:divBdr>
                    <w:top w:val="none" w:sz="0" w:space="0" w:color="auto"/>
                    <w:left w:val="none" w:sz="0" w:space="0" w:color="auto"/>
                    <w:bottom w:val="none" w:sz="0" w:space="0" w:color="auto"/>
                    <w:right w:val="none" w:sz="0" w:space="0" w:color="auto"/>
                  </w:divBdr>
                  <w:divsChild>
                    <w:div w:id="159150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94598">
          <w:marLeft w:val="0"/>
          <w:marRight w:val="0"/>
          <w:marTop w:val="0"/>
          <w:marBottom w:val="0"/>
          <w:divBdr>
            <w:top w:val="none" w:sz="0" w:space="0" w:color="auto"/>
            <w:left w:val="none" w:sz="0" w:space="0" w:color="auto"/>
            <w:bottom w:val="none" w:sz="0" w:space="0" w:color="auto"/>
            <w:right w:val="none" w:sz="0" w:space="0" w:color="auto"/>
          </w:divBdr>
        </w:div>
        <w:div w:id="1996492531">
          <w:marLeft w:val="0"/>
          <w:marRight w:val="0"/>
          <w:marTop w:val="0"/>
          <w:marBottom w:val="0"/>
          <w:divBdr>
            <w:top w:val="none" w:sz="0" w:space="0" w:color="auto"/>
            <w:left w:val="none" w:sz="0" w:space="0" w:color="auto"/>
            <w:bottom w:val="none" w:sz="0" w:space="0" w:color="auto"/>
            <w:right w:val="none" w:sz="0" w:space="0" w:color="auto"/>
          </w:divBdr>
          <w:divsChild>
            <w:div w:id="165290400">
              <w:marLeft w:val="0"/>
              <w:marRight w:val="0"/>
              <w:marTop w:val="0"/>
              <w:marBottom w:val="0"/>
              <w:divBdr>
                <w:top w:val="none" w:sz="0" w:space="0" w:color="auto"/>
                <w:left w:val="none" w:sz="0" w:space="0" w:color="auto"/>
                <w:bottom w:val="none" w:sz="0" w:space="0" w:color="auto"/>
                <w:right w:val="none" w:sz="0" w:space="0" w:color="auto"/>
              </w:divBdr>
              <w:divsChild>
                <w:div w:id="2027054841">
                  <w:marLeft w:val="0"/>
                  <w:marRight w:val="0"/>
                  <w:marTop w:val="0"/>
                  <w:marBottom w:val="0"/>
                  <w:divBdr>
                    <w:top w:val="none" w:sz="0" w:space="0" w:color="auto"/>
                    <w:left w:val="none" w:sz="0" w:space="0" w:color="auto"/>
                    <w:bottom w:val="none" w:sz="0" w:space="0" w:color="auto"/>
                    <w:right w:val="none" w:sz="0" w:space="0" w:color="auto"/>
                  </w:divBdr>
                  <w:divsChild>
                    <w:div w:id="163579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551762">
          <w:marLeft w:val="0"/>
          <w:marRight w:val="0"/>
          <w:marTop w:val="0"/>
          <w:marBottom w:val="0"/>
          <w:divBdr>
            <w:top w:val="none" w:sz="0" w:space="0" w:color="auto"/>
            <w:left w:val="none" w:sz="0" w:space="0" w:color="auto"/>
            <w:bottom w:val="none" w:sz="0" w:space="0" w:color="auto"/>
            <w:right w:val="none" w:sz="0" w:space="0" w:color="auto"/>
          </w:divBdr>
          <w:divsChild>
            <w:div w:id="686102087">
              <w:marLeft w:val="0"/>
              <w:marRight w:val="0"/>
              <w:marTop w:val="0"/>
              <w:marBottom w:val="0"/>
              <w:divBdr>
                <w:top w:val="none" w:sz="0" w:space="0" w:color="auto"/>
                <w:left w:val="none" w:sz="0" w:space="0" w:color="auto"/>
                <w:bottom w:val="none" w:sz="0" w:space="0" w:color="auto"/>
                <w:right w:val="none" w:sz="0" w:space="0" w:color="auto"/>
              </w:divBdr>
              <w:divsChild>
                <w:div w:id="1066026994">
                  <w:marLeft w:val="0"/>
                  <w:marRight w:val="0"/>
                  <w:marTop w:val="0"/>
                  <w:marBottom w:val="0"/>
                  <w:divBdr>
                    <w:top w:val="none" w:sz="0" w:space="0" w:color="auto"/>
                    <w:left w:val="none" w:sz="0" w:space="0" w:color="auto"/>
                    <w:bottom w:val="none" w:sz="0" w:space="0" w:color="auto"/>
                    <w:right w:val="none" w:sz="0" w:space="0" w:color="auto"/>
                  </w:divBdr>
                  <w:divsChild>
                    <w:div w:id="3313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81411">
          <w:marLeft w:val="0"/>
          <w:marRight w:val="0"/>
          <w:marTop w:val="0"/>
          <w:marBottom w:val="0"/>
          <w:divBdr>
            <w:top w:val="none" w:sz="0" w:space="0" w:color="auto"/>
            <w:left w:val="none" w:sz="0" w:space="0" w:color="auto"/>
            <w:bottom w:val="none" w:sz="0" w:space="0" w:color="auto"/>
            <w:right w:val="none" w:sz="0" w:space="0" w:color="auto"/>
          </w:divBdr>
        </w:div>
        <w:div w:id="204292387">
          <w:marLeft w:val="0"/>
          <w:marRight w:val="0"/>
          <w:marTop w:val="0"/>
          <w:marBottom w:val="0"/>
          <w:divBdr>
            <w:top w:val="none" w:sz="0" w:space="0" w:color="auto"/>
            <w:left w:val="none" w:sz="0" w:space="0" w:color="auto"/>
            <w:bottom w:val="none" w:sz="0" w:space="0" w:color="auto"/>
            <w:right w:val="none" w:sz="0" w:space="0" w:color="auto"/>
          </w:divBdr>
        </w:div>
        <w:div w:id="2127037459">
          <w:marLeft w:val="0"/>
          <w:marRight w:val="0"/>
          <w:marTop w:val="0"/>
          <w:marBottom w:val="0"/>
          <w:divBdr>
            <w:top w:val="none" w:sz="0" w:space="0" w:color="auto"/>
            <w:left w:val="none" w:sz="0" w:space="0" w:color="auto"/>
            <w:bottom w:val="none" w:sz="0" w:space="0" w:color="auto"/>
            <w:right w:val="none" w:sz="0" w:space="0" w:color="auto"/>
          </w:divBdr>
          <w:divsChild>
            <w:div w:id="576213321">
              <w:marLeft w:val="0"/>
              <w:marRight w:val="0"/>
              <w:marTop w:val="0"/>
              <w:marBottom w:val="0"/>
              <w:divBdr>
                <w:top w:val="none" w:sz="0" w:space="0" w:color="auto"/>
                <w:left w:val="none" w:sz="0" w:space="0" w:color="auto"/>
                <w:bottom w:val="none" w:sz="0" w:space="0" w:color="auto"/>
                <w:right w:val="none" w:sz="0" w:space="0" w:color="auto"/>
              </w:divBdr>
              <w:divsChild>
                <w:div w:id="1006901734">
                  <w:marLeft w:val="0"/>
                  <w:marRight w:val="0"/>
                  <w:marTop w:val="0"/>
                  <w:marBottom w:val="0"/>
                  <w:divBdr>
                    <w:top w:val="none" w:sz="0" w:space="0" w:color="auto"/>
                    <w:left w:val="none" w:sz="0" w:space="0" w:color="auto"/>
                    <w:bottom w:val="none" w:sz="0" w:space="0" w:color="auto"/>
                    <w:right w:val="none" w:sz="0" w:space="0" w:color="auto"/>
                  </w:divBdr>
                  <w:divsChild>
                    <w:div w:id="168967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566734">
          <w:marLeft w:val="0"/>
          <w:marRight w:val="0"/>
          <w:marTop w:val="0"/>
          <w:marBottom w:val="0"/>
          <w:divBdr>
            <w:top w:val="none" w:sz="0" w:space="0" w:color="auto"/>
            <w:left w:val="none" w:sz="0" w:space="0" w:color="auto"/>
            <w:bottom w:val="none" w:sz="0" w:space="0" w:color="auto"/>
            <w:right w:val="none" w:sz="0" w:space="0" w:color="auto"/>
          </w:divBdr>
        </w:div>
        <w:div w:id="1362974338">
          <w:marLeft w:val="0"/>
          <w:marRight w:val="0"/>
          <w:marTop w:val="0"/>
          <w:marBottom w:val="0"/>
          <w:divBdr>
            <w:top w:val="none" w:sz="0" w:space="0" w:color="auto"/>
            <w:left w:val="none" w:sz="0" w:space="0" w:color="auto"/>
            <w:bottom w:val="none" w:sz="0" w:space="0" w:color="auto"/>
            <w:right w:val="none" w:sz="0" w:space="0" w:color="auto"/>
          </w:divBdr>
          <w:divsChild>
            <w:div w:id="244386168">
              <w:marLeft w:val="0"/>
              <w:marRight w:val="0"/>
              <w:marTop w:val="0"/>
              <w:marBottom w:val="0"/>
              <w:divBdr>
                <w:top w:val="none" w:sz="0" w:space="0" w:color="auto"/>
                <w:left w:val="none" w:sz="0" w:space="0" w:color="auto"/>
                <w:bottom w:val="none" w:sz="0" w:space="0" w:color="auto"/>
                <w:right w:val="none" w:sz="0" w:space="0" w:color="auto"/>
              </w:divBdr>
              <w:divsChild>
                <w:div w:id="1247493765">
                  <w:marLeft w:val="0"/>
                  <w:marRight w:val="0"/>
                  <w:marTop w:val="0"/>
                  <w:marBottom w:val="0"/>
                  <w:divBdr>
                    <w:top w:val="none" w:sz="0" w:space="0" w:color="auto"/>
                    <w:left w:val="none" w:sz="0" w:space="0" w:color="auto"/>
                    <w:bottom w:val="none" w:sz="0" w:space="0" w:color="auto"/>
                    <w:right w:val="none" w:sz="0" w:space="0" w:color="auto"/>
                  </w:divBdr>
                  <w:divsChild>
                    <w:div w:id="10423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707525">
          <w:marLeft w:val="0"/>
          <w:marRight w:val="0"/>
          <w:marTop w:val="0"/>
          <w:marBottom w:val="0"/>
          <w:divBdr>
            <w:top w:val="none" w:sz="0" w:space="0" w:color="auto"/>
            <w:left w:val="none" w:sz="0" w:space="0" w:color="auto"/>
            <w:bottom w:val="none" w:sz="0" w:space="0" w:color="auto"/>
            <w:right w:val="none" w:sz="0" w:space="0" w:color="auto"/>
          </w:divBdr>
          <w:divsChild>
            <w:div w:id="2069305096">
              <w:marLeft w:val="0"/>
              <w:marRight w:val="0"/>
              <w:marTop w:val="0"/>
              <w:marBottom w:val="0"/>
              <w:divBdr>
                <w:top w:val="none" w:sz="0" w:space="0" w:color="auto"/>
                <w:left w:val="none" w:sz="0" w:space="0" w:color="auto"/>
                <w:bottom w:val="none" w:sz="0" w:space="0" w:color="auto"/>
                <w:right w:val="none" w:sz="0" w:space="0" w:color="auto"/>
              </w:divBdr>
              <w:divsChild>
                <w:div w:id="974137450">
                  <w:marLeft w:val="0"/>
                  <w:marRight w:val="0"/>
                  <w:marTop w:val="0"/>
                  <w:marBottom w:val="0"/>
                  <w:divBdr>
                    <w:top w:val="none" w:sz="0" w:space="0" w:color="auto"/>
                    <w:left w:val="none" w:sz="0" w:space="0" w:color="auto"/>
                    <w:bottom w:val="none" w:sz="0" w:space="0" w:color="auto"/>
                    <w:right w:val="none" w:sz="0" w:space="0" w:color="auto"/>
                  </w:divBdr>
                  <w:divsChild>
                    <w:div w:id="150169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0065">
          <w:marLeft w:val="0"/>
          <w:marRight w:val="0"/>
          <w:marTop w:val="0"/>
          <w:marBottom w:val="0"/>
          <w:divBdr>
            <w:top w:val="none" w:sz="0" w:space="0" w:color="auto"/>
            <w:left w:val="none" w:sz="0" w:space="0" w:color="auto"/>
            <w:bottom w:val="none" w:sz="0" w:space="0" w:color="auto"/>
            <w:right w:val="none" w:sz="0" w:space="0" w:color="auto"/>
          </w:divBdr>
        </w:div>
        <w:div w:id="775635989">
          <w:marLeft w:val="0"/>
          <w:marRight w:val="0"/>
          <w:marTop w:val="0"/>
          <w:marBottom w:val="0"/>
          <w:divBdr>
            <w:top w:val="none" w:sz="0" w:space="0" w:color="auto"/>
            <w:left w:val="none" w:sz="0" w:space="0" w:color="auto"/>
            <w:bottom w:val="none" w:sz="0" w:space="0" w:color="auto"/>
            <w:right w:val="none" w:sz="0" w:space="0" w:color="auto"/>
          </w:divBdr>
          <w:divsChild>
            <w:div w:id="1206257656">
              <w:marLeft w:val="0"/>
              <w:marRight w:val="0"/>
              <w:marTop w:val="0"/>
              <w:marBottom w:val="0"/>
              <w:divBdr>
                <w:top w:val="none" w:sz="0" w:space="0" w:color="auto"/>
                <w:left w:val="none" w:sz="0" w:space="0" w:color="auto"/>
                <w:bottom w:val="none" w:sz="0" w:space="0" w:color="auto"/>
                <w:right w:val="none" w:sz="0" w:space="0" w:color="auto"/>
              </w:divBdr>
              <w:divsChild>
                <w:div w:id="248542331">
                  <w:marLeft w:val="0"/>
                  <w:marRight w:val="0"/>
                  <w:marTop w:val="0"/>
                  <w:marBottom w:val="0"/>
                  <w:divBdr>
                    <w:top w:val="none" w:sz="0" w:space="0" w:color="auto"/>
                    <w:left w:val="none" w:sz="0" w:space="0" w:color="auto"/>
                    <w:bottom w:val="none" w:sz="0" w:space="0" w:color="auto"/>
                    <w:right w:val="none" w:sz="0" w:space="0" w:color="auto"/>
                  </w:divBdr>
                  <w:divsChild>
                    <w:div w:id="7707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703440">
          <w:marLeft w:val="0"/>
          <w:marRight w:val="0"/>
          <w:marTop w:val="0"/>
          <w:marBottom w:val="0"/>
          <w:divBdr>
            <w:top w:val="none" w:sz="0" w:space="0" w:color="auto"/>
            <w:left w:val="none" w:sz="0" w:space="0" w:color="auto"/>
            <w:bottom w:val="none" w:sz="0" w:space="0" w:color="auto"/>
            <w:right w:val="none" w:sz="0" w:space="0" w:color="auto"/>
          </w:divBdr>
          <w:divsChild>
            <w:div w:id="871386675">
              <w:marLeft w:val="0"/>
              <w:marRight w:val="0"/>
              <w:marTop w:val="0"/>
              <w:marBottom w:val="0"/>
              <w:divBdr>
                <w:top w:val="none" w:sz="0" w:space="0" w:color="auto"/>
                <w:left w:val="none" w:sz="0" w:space="0" w:color="auto"/>
                <w:bottom w:val="none" w:sz="0" w:space="0" w:color="auto"/>
                <w:right w:val="none" w:sz="0" w:space="0" w:color="auto"/>
              </w:divBdr>
              <w:divsChild>
                <w:div w:id="850292555">
                  <w:marLeft w:val="0"/>
                  <w:marRight w:val="0"/>
                  <w:marTop w:val="0"/>
                  <w:marBottom w:val="0"/>
                  <w:divBdr>
                    <w:top w:val="none" w:sz="0" w:space="0" w:color="auto"/>
                    <w:left w:val="none" w:sz="0" w:space="0" w:color="auto"/>
                    <w:bottom w:val="none" w:sz="0" w:space="0" w:color="auto"/>
                    <w:right w:val="none" w:sz="0" w:space="0" w:color="auto"/>
                  </w:divBdr>
                  <w:divsChild>
                    <w:div w:id="20138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54921">
          <w:marLeft w:val="0"/>
          <w:marRight w:val="0"/>
          <w:marTop w:val="0"/>
          <w:marBottom w:val="0"/>
          <w:divBdr>
            <w:top w:val="none" w:sz="0" w:space="0" w:color="auto"/>
            <w:left w:val="none" w:sz="0" w:space="0" w:color="auto"/>
            <w:bottom w:val="none" w:sz="0" w:space="0" w:color="auto"/>
            <w:right w:val="none" w:sz="0" w:space="0" w:color="auto"/>
          </w:divBdr>
          <w:divsChild>
            <w:div w:id="1388648682">
              <w:marLeft w:val="0"/>
              <w:marRight w:val="0"/>
              <w:marTop w:val="0"/>
              <w:marBottom w:val="0"/>
              <w:divBdr>
                <w:top w:val="none" w:sz="0" w:space="0" w:color="auto"/>
                <w:left w:val="none" w:sz="0" w:space="0" w:color="auto"/>
                <w:bottom w:val="none" w:sz="0" w:space="0" w:color="auto"/>
                <w:right w:val="none" w:sz="0" w:space="0" w:color="auto"/>
              </w:divBdr>
              <w:divsChild>
                <w:div w:id="69816234">
                  <w:marLeft w:val="0"/>
                  <w:marRight w:val="0"/>
                  <w:marTop w:val="0"/>
                  <w:marBottom w:val="0"/>
                  <w:divBdr>
                    <w:top w:val="none" w:sz="0" w:space="0" w:color="auto"/>
                    <w:left w:val="none" w:sz="0" w:space="0" w:color="auto"/>
                    <w:bottom w:val="none" w:sz="0" w:space="0" w:color="auto"/>
                    <w:right w:val="none" w:sz="0" w:space="0" w:color="auto"/>
                  </w:divBdr>
                  <w:divsChild>
                    <w:div w:id="209790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898485">
          <w:marLeft w:val="0"/>
          <w:marRight w:val="0"/>
          <w:marTop w:val="0"/>
          <w:marBottom w:val="0"/>
          <w:divBdr>
            <w:top w:val="none" w:sz="0" w:space="0" w:color="auto"/>
            <w:left w:val="none" w:sz="0" w:space="0" w:color="auto"/>
            <w:bottom w:val="none" w:sz="0" w:space="0" w:color="auto"/>
            <w:right w:val="none" w:sz="0" w:space="0" w:color="auto"/>
          </w:divBdr>
        </w:div>
        <w:div w:id="1165435074">
          <w:marLeft w:val="0"/>
          <w:marRight w:val="0"/>
          <w:marTop w:val="0"/>
          <w:marBottom w:val="0"/>
          <w:divBdr>
            <w:top w:val="none" w:sz="0" w:space="0" w:color="auto"/>
            <w:left w:val="none" w:sz="0" w:space="0" w:color="auto"/>
            <w:bottom w:val="none" w:sz="0" w:space="0" w:color="auto"/>
            <w:right w:val="none" w:sz="0" w:space="0" w:color="auto"/>
          </w:divBdr>
          <w:divsChild>
            <w:div w:id="1174107755">
              <w:marLeft w:val="0"/>
              <w:marRight w:val="0"/>
              <w:marTop w:val="0"/>
              <w:marBottom w:val="0"/>
              <w:divBdr>
                <w:top w:val="none" w:sz="0" w:space="0" w:color="auto"/>
                <w:left w:val="none" w:sz="0" w:space="0" w:color="auto"/>
                <w:bottom w:val="none" w:sz="0" w:space="0" w:color="auto"/>
                <w:right w:val="none" w:sz="0" w:space="0" w:color="auto"/>
              </w:divBdr>
              <w:divsChild>
                <w:div w:id="193200540">
                  <w:marLeft w:val="0"/>
                  <w:marRight w:val="0"/>
                  <w:marTop w:val="0"/>
                  <w:marBottom w:val="0"/>
                  <w:divBdr>
                    <w:top w:val="none" w:sz="0" w:space="0" w:color="auto"/>
                    <w:left w:val="none" w:sz="0" w:space="0" w:color="auto"/>
                    <w:bottom w:val="none" w:sz="0" w:space="0" w:color="auto"/>
                    <w:right w:val="none" w:sz="0" w:space="0" w:color="auto"/>
                  </w:divBdr>
                </w:div>
              </w:divsChild>
            </w:div>
            <w:div w:id="212743145">
              <w:marLeft w:val="0"/>
              <w:marRight w:val="0"/>
              <w:marTop w:val="0"/>
              <w:marBottom w:val="0"/>
              <w:divBdr>
                <w:top w:val="none" w:sz="0" w:space="0" w:color="auto"/>
                <w:left w:val="none" w:sz="0" w:space="0" w:color="auto"/>
                <w:bottom w:val="none" w:sz="0" w:space="0" w:color="auto"/>
                <w:right w:val="none" w:sz="0" w:space="0" w:color="auto"/>
              </w:divBdr>
            </w:div>
            <w:div w:id="437068854">
              <w:marLeft w:val="0"/>
              <w:marRight w:val="0"/>
              <w:marTop w:val="0"/>
              <w:marBottom w:val="0"/>
              <w:divBdr>
                <w:top w:val="none" w:sz="0" w:space="0" w:color="auto"/>
                <w:left w:val="none" w:sz="0" w:space="0" w:color="auto"/>
                <w:bottom w:val="none" w:sz="0" w:space="0" w:color="auto"/>
                <w:right w:val="none" w:sz="0" w:space="0" w:color="auto"/>
              </w:divBdr>
            </w:div>
            <w:div w:id="1134445204">
              <w:marLeft w:val="0"/>
              <w:marRight w:val="0"/>
              <w:marTop w:val="0"/>
              <w:marBottom w:val="0"/>
              <w:divBdr>
                <w:top w:val="none" w:sz="0" w:space="0" w:color="auto"/>
                <w:left w:val="none" w:sz="0" w:space="0" w:color="auto"/>
                <w:bottom w:val="none" w:sz="0" w:space="0" w:color="auto"/>
                <w:right w:val="none" w:sz="0" w:space="0" w:color="auto"/>
              </w:divBdr>
            </w:div>
            <w:div w:id="1062870271">
              <w:marLeft w:val="0"/>
              <w:marRight w:val="0"/>
              <w:marTop w:val="0"/>
              <w:marBottom w:val="0"/>
              <w:divBdr>
                <w:top w:val="none" w:sz="0" w:space="0" w:color="auto"/>
                <w:left w:val="none" w:sz="0" w:space="0" w:color="auto"/>
                <w:bottom w:val="none" w:sz="0" w:space="0" w:color="auto"/>
                <w:right w:val="none" w:sz="0" w:space="0" w:color="auto"/>
              </w:divBdr>
            </w:div>
            <w:div w:id="1886482694">
              <w:marLeft w:val="0"/>
              <w:marRight w:val="0"/>
              <w:marTop w:val="0"/>
              <w:marBottom w:val="0"/>
              <w:divBdr>
                <w:top w:val="none" w:sz="0" w:space="0" w:color="auto"/>
                <w:left w:val="none" w:sz="0" w:space="0" w:color="auto"/>
                <w:bottom w:val="none" w:sz="0" w:space="0" w:color="auto"/>
                <w:right w:val="none" w:sz="0" w:space="0" w:color="auto"/>
              </w:divBdr>
            </w:div>
            <w:div w:id="474881331">
              <w:marLeft w:val="0"/>
              <w:marRight w:val="0"/>
              <w:marTop w:val="0"/>
              <w:marBottom w:val="0"/>
              <w:divBdr>
                <w:top w:val="none" w:sz="0" w:space="0" w:color="auto"/>
                <w:left w:val="none" w:sz="0" w:space="0" w:color="auto"/>
                <w:bottom w:val="none" w:sz="0" w:space="0" w:color="auto"/>
                <w:right w:val="none" w:sz="0" w:space="0" w:color="auto"/>
              </w:divBdr>
            </w:div>
            <w:div w:id="1314679090">
              <w:marLeft w:val="0"/>
              <w:marRight w:val="0"/>
              <w:marTop w:val="0"/>
              <w:marBottom w:val="0"/>
              <w:divBdr>
                <w:top w:val="none" w:sz="0" w:space="0" w:color="auto"/>
                <w:left w:val="none" w:sz="0" w:space="0" w:color="auto"/>
                <w:bottom w:val="none" w:sz="0" w:space="0" w:color="auto"/>
                <w:right w:val="none" w:sz="0" w:space="0" w:color="auto"/>
              </w:divBdr>
            </w:div>
            <w:div w:id="1148474807">
              <w:marLeft w:val="0"/>
              <w:marRight w:val="0"/>
              <w:marTop w:val="0"/>
              <w:marBottom w:val="0"/>
              <w:divBdr>
                <w:top w:val="none" w:sz="0" w:space="0" w:color="auto"/>
                <w:left w:val="none" w:sz="0" w:space="0" w:color="auto"/>
                <w:bottom w:val="none" w:sz="0" w:space="0" w:color="auto"/>
                <w:right w:val="none" w:sz="0" w:space="0" w:color="auto"/>
              </w:divBdr>
            </w:div>
            <w:div w:id="2030451670">
              <w:marLeft w:val="0"/>
              <w:marRight w:val="0"/>
              <w:marTop w:val="0"/>
              <w:marBottom w:val="0"/>
              <w:divBdr>
                <w:top w:val="none" w:sz="0" w:space="0" w:color="auto"/>
                <w:left w:val="none" w:sz="0" w:space="0" w:color="auto"/>
                <w:bottom w:val="none" w:sz="0" w:space="0" w:color="auto"/>
                <w:right w:val="none" w:sz="0" w:space="0" w:color="auto"/>
              </w:divBdr>
            </w:div>
            <w:div w:id="436682072">
              <w:marLeft w:val="0"/>
              <w:marRight w:val="0"/>
              <w:marTop w:val="0"/>
              <w:marBottom w:val="0"/>
              <w:divBdr>
                <w:top w:val="none" w:sz="0" w:space="0" w:color="auto"/>
                <w:left w:val="none" w:sz="0" w:space="0" w:color="auto"/>
                <w:bottom w:val="none" w:sz="0" w:space="0" w:color="auto"/>
                <w:right w:val="none" w:sz="0" w:space="0" w:color="auto"/>
              </w:divBdr>
            </w:div>
            <w:div w:id="59211659">
              <w:marLeft w:val="0"/>
              <w:marRight w:val="0"/>
              <w:marTop w:val="0"/>
              <w:marBottom w:val="0"/>
              <w:divBdr>
                <w:top w:val="none" w:sz="0" w:space="0" w:color="auto"/>
                <w:left w:val="none" w:sz="0" w:space="0" w:color="auto"/>
                <w:bottom w:val="none" w:sz="0" w:space="0" w:color="auto"/>
                <w:right w:val="none" w:sz="0" w:space="0" w:color="auto"/>
              </w:divBdr>
            </w:div>
            <w:div w:id="685323684">
              <w:marLeft w:val="0"/>
              <w:marRight w:val="0"/>
              <w:marTop w:val="0"/>
              <w:marBottom w:val="0"/>
              <w:divBdr>
                <w:top w:val="none" w:sz="0" w:space="0" w:color="auto"/>
                <w:left w:val="none" w:sz="0" w:space="0" w:color="auto"/>
                <w:bottom w:val="none" w:sz="0" w:space="0" w:color="auto"/>
                <w:right w:val="none" w:sz="0" w:space="0" w:color="auto"/>
              </w:divBdr>
            </w:div>
            <w:div w:id="1896509033">
              <w:marLeft w:val="0"/>
              <w:marRight w:val="0"/>
              <w:marTop w:val="0"/>
              <w:marBottom w:val="0"/>
              <w:divBdr>
                <w:top w:val="none" w:sz="0" w:space="0" w:color="auto"/>
                <w:left w:val="none" w:sz="0" w:space="0" w:color="auto"/>
                <w:bottom w:val="none" w:sz="0" w:space="0" w:color="auto"/>
                <w:right w:val="none" w:sz="0" w:space="0" w:color="auto"/>
              </w:divBdr>
            </w:div>
            <w:div w:id="1437601831">
              <w:marLeft w:val="0"/>
              <w:marRight w:val="0"/>
              <w:marTop w:val="0"/>
              <w:marBottom w:val="0"/>
              <w:divBdr>
                <w:top w:val="none" w:sz="0" w:space="0" w:color="auto"/>
                <w:left w:val="none" w:sz="0" w:space="0" w:color="auto"/>
                <w:bottom w:val="none" w:sz="0" w:space="0" w:color="auto"/>
                <w:right w:val="none" w:sz="0" w:space="0" w:color="auto"/>
              </w:divBdr>
            </w:div>
            <w:div w:id="775366317">
              <w:marLeft w:val="0"/>
              <w:marRight w:val="0"/>
              <w:marTop w:val="0"/>
              <w:marBottom w:val="0"/>
              <w:divBdr>
                <w:top w:val="none" w:sz="0" w:space="0" w:color="auto"/>
                <w:left w:val="none" w:sz="0" w:space="0" w:color="auto"/>
                <w:bottom w:val="none" w:sz="0" w:space="0" w:color="auto"/>
                <w:right w:val="none" w:sz="0" w:space="0" w:color="auto"/>
              </w:divBdr>
            </w:div>
            <w:div w:id="1345132110">
              <w:marLeft w:val="0"/>
              <w:marRight w:val="0"/>
              <w:marTop w:val="0"/>
              <w:marBottom w:val="0"/>
              <w:divBdr>
                <w:top w:val="none" w:sz="0" w:space="0" w:color="auto"/>
                <w:left w:val="none" w:sz="0" w:space="0" w:color="auto"/>
                <w:bottom w:val="none" w:sz="0" w:space="0" w:color="auto"/>
                <w:right w:val="none" w:sz="0" w:space="0" w:color="auto"/>
              </w:divBdr>
            </w:div>
            <w:div w:id="942032209">
              <w:marLeft w:val="0"/>
              <w:marRight w:val="0"/>
              <w:marTop w:val="0"/>
              <w:marBottom w:val="0"/>
              <w:divBdr>
                <w:top w:val="none" w:sz="0" w:space="0" w:color="auto"/>
                <w:left w:val="none" w:sz="0" w:space="0" w:color="auto"/>
                <w:bottom w:val="none" w:sz="0" w:space="0" w:color="auto"/>
                <w:right w:val="none" w:sz="0" w:space="0" w:color="auto"/>
              </w:divBdr>
            </w:div>
            <w:div w:id="1394347583">
              <w:marLeft w:val="0"/>
              <w:marRight w:val="0"/>
              <w:marTop w:val="0"/>
              <w:marBottom w:val="0"/>
              <w:divBdr>
                <w:top w:val="none" w:sz="0" w:space="0" w:color="auto"/>
                <w:left w:val="none" w:sz="0" w:space="0" w:color="auto"/>
                <w:bottom w:val="none" w:sz="0" w:space="0" w:color="auto"/>
                <w:right w:val="none" w:sz="0" w:space="0" w:color="auto"/>
              </w:divBdr>
            </w:div>
            <w:div w:id="16855583">
              <w:marLeft w:val="0"/>
              <w:marRight w:val="0"/>
              <w:marTop w:val="0"/>
              <w:marBottom w:val="0"/>
              <w:divBdr>
                <w:top w:val="none" w:sz="0" w:space="0" w:color="auto"/>
                <w:left w:val="none" w:sz="0" w:space="0" w:color="auto"/>
                <w:bottom w:val="none" w:sz="0" w:space="0" w:color="auto"/>
                <w:right w:val="none" w:sz="0" w:space="0" w:color="auto"/>
              </w:divBdr>
            </w:div>
            <w:div w:id="1923681250">
              <w:marLeft w:val="0"/>
              <w:marRight w:val="0"/>
              <w:marTop w:val="0"/>
              <w:marBottom w:val="0"/>
              <w:divBdr>
                <w:top w:val="none" w:sz="0" w:space="0" w:color="auto"/>
                <w:left w:val="none" w:sz="0" w:space="0" w:color="auto"/>
                <w:bottom w:val="none" w:sz="0" w:space="0" w:color="auto"/>
                <w:right w:val="none" w:sz="0" w:space="0" w:color="auto"/>
              </w:divBdr>
            </w:div>
            <w:div w:id="1543857404">
              <w:marLeft w:val="0"/>
              <w:marRight w:val="0"/>
              <w:marTop w:val="0"/>
              <w:marBottom w:val="0"/>
              <w:divBdr>
                <w:top w:val="none" w:sz="0" w:space="0" w:color="auto"/>
                <w:left w:val="none" w:sz="0" w:space="0" w:color="auto"/>
                <w:bottom w:val="none" w:sz="0" w:space="0" w:color="auto"/>
                <w:right w:val="none" w:sz="0" w:space="0" w:color="auto"/>
              </w:divBdr>
            </w:div>
            <w:div w:id="1090926525">
              <w:marLeft w:val="0"/>
              <w:marRight w:val="0"/>
              <w:marTop w:val="0"/>
              <w:marBottom w:val="0"/>
              <w:divBdr>
                <w:top w:val="none" w:sz="0" w:space="0" w:color="auto"/>
                <w:left w:val="none" w:sz="0" w:space="0" w:color="auto"/>
                <w:bottom w:val="none" w:sz="0" w:space="0" w:color="auto"/>
                <w:right w:val="none" w:sz="0" w:space="0" w:color="auto"/>
              </w:divBdr>
            </w:div>
            <w:div w:id="1508639650">
              <w:marLeft w:val="0"/>
              <w:marRight w:val="0"/>
              <w:marTop w:val="0"/>
              <w:marBottom w:val="0"/>
              <w:divBdr>
                <w:top w:val="none" w:sz="0" w:space="0" w:color="auto"/>
                <w:left w:val="none" w:sz="0" w:space="0" w:color="auto"/>
                <w:bottom w:val="none" w:sz="0" w:space="0" w:color="auto"/>
                <w:right w:val="none" w:sz="0" w:space="0" w:color="auto"/>
              </w:divBdr>
            </w:div>
            <w:div w:id="1905068895">
              <w:marLeft w:val="0"/>
              <w:marRight w:val="0"/>
              <w:marTop w:val="0"/>
              <w:marBottom w:val="0"/>
              <w:divBdr>
                <w:top w:val="none" w:sz="0" w:space="0" w:color="auto"/>
                <w:left w:val="none" w:sz="0" w:space="0" w:color="auto"/>
                <w:bottom w:val="none" w:sz="0" w:space="0" w:color="auto"/>
                <w:right w:val="none" w:sz="0" w:space="0" w:color="auto"/>
              </w:divBdr>
            </w:div>
            <w:div w:id="1267077616">
              <w:marLeft w:val="0"/>
              <w:marRight w:val="0"/>
              <w:marTop w:val="0"/>
              <w:marBottom w:val="0"/>
              <w:divBdr>
                <w:top w:val="none" w:sz="0" w:space="0" w:color="auto"/>
                <w:left w:val="none" w:sz="0" w:space="0" w:color="auto"/>
                <w:bottom w:val="none" w:sz="0" w:space="0" w:color="auto"/>
                <w:right w:val="none" w:sz="0" w:space="0" w:color="auto"/>
              </w:divBdr>
            </w:div>
            <w:div w:id="540749507">
              <w:marLeft w:val="0"/>
              <w:marRight w:val="0"/>
              <w:marTop w:val="0"/>
              <w:marBottom w:val="0"/>
              <w:divBdr>
                <w:top w:val="none" w:sz="0" w:space="0" w:color="auto"/>
                <w:left w:val="none" w:sz="0" w:space="0" w:color="auto"/>
                <w:bottom w:val="none" w:sz="0" w:space="0" w:color="auto"/>
                <w:right w:val="none" w:sz="0" w:space="0" w:color="auto"/>
              </w:divBdr>
            </w:div>
            <w:div w:id="2018270125">
              <w:marLeft w:val="0"/>
              <w:marRight w:val="0"/>
              <w:marTop w:val="0"/>
              <w:marBottom w:val="0"/>
              <w:divBdr>
                <w:top w:val="none" w:sz="0" w:space="0" w:color="auto"/>
                <w:left w:val="none" w:sz="0" w:space="0" w:color="auto"/>
                <w:bottom w:val="none" w:sz="0" w:space="0" w:color="auto"/>
                <w:right w:val="none" w:sz="0" w:space="0" w:color="auto"/>
              </w:divBdr>
            </w:div>
            <w:div w:id="635569203">
              <w:marLeft w:val="0"/>
              <w:marRight w:val="0"/>
              <w:marTop w:val="0"/>
              <w:marBottom w:val="0"/>
              <w:divBdr>
                <w:top w:val="none" w:sz="0" w:space="0" w:color="auto"/>
                <w:left w:val="none" w:sz="0" w:space="0" w:color="auto"/>
                <w:bottom w:val="none" w:sz="0" w:space="0" w:color="auto"/>
                <w:right w:val="none" w:sz="0" w:space="0" w:color="auto"/>
              </w:divBdr>
            </w:div>
            <w:div w:id="880092356">
              <w:marLeft w:val="0"/>
              <w:marRight w:val="0"/>
              <w:marTop w:val="0"/>
              <w:marBottom w:val="0"/>
              <w:divBdr>
                <w:top w:val="none" w:sz="0" w:space="0" w:color="auto"/>
                <w:left w:val="none" w:sz="0" w:space="0" w:color="auto"/>
                <w:bottom w:val="none" w:sz="0" w:space="0" w:color="auto"/>
                <w:right w:val="none" w:sz="0" w:space="0" w:color="auto"/>
              </w:divBdr>
            </w:div>
            <w:div w:id="367612627">
              <w:marLeft w:val="0"/>
              <w:marRight w:val="0"/>
              <w:marTop w:val="0"/>
              <w:marBottom w:val="0"/>
              <w:divBdr>
                <w:top w:val="none" w:sz="0" w:space="0" w:color="auto"/>
                <w:left w:val="none" w:sz="0" w:space="0" w:color="auto"/>
                <w:bottom w:val="none" w:sz="0" w:space="0" w:color="auto"/>
                <w:right w:val="none" w:sz="0" w:space="0" w:color="auto"/>
              </w:divBdr>
            </w:div>
            <w:div w:id="2001496249">
              <w:marLeft w:val="0"/>
              <w:marRight w:val="0"/>
              <w:marTop w:val="0"/>
              <w:marBottom w:val="0"/>
              <w:divBdr>
                <w:top w:val="none" w:sz="0" w:space="0" w:color="auto"/>
                <w:left w:val="none" w:sz="0" w:space="0" w:color="auto"/>
                <w:bottom w:val="none" w:sz="0" w:space="0" w:color="auto"/>
                <w:right w:val="none" w:sz="0" w:space="0" w:color="auto"/>
              </w:divBdr>
            </w:div>
            <w:div w:id="478310331">
              <w:marLeft w:val="0"/>
              <w:marRight w:val="0"/>
              <w:marTop w:val="0"/>
              <w:marBottom w:val="0"/>
              <w:divBdr>
                <w:top w:val="none" w:sz="0" w:space="0" w:color="auto"/>
                <w:left w:val="none" w:sz="0" w:space="0" w:color="auto"/>
                <w:bottom w:val="none" w:sz="0" w:space="0" w:color="auto"/>
                <w:right w:val="none" w:sz="0" w:space="0" w:color="auto"/>
              </w:divBdr>
            </w:div>
            <w:div w:id="187187065">
              <w:marLeft w:val="0"/>
              <w:marRight w:val="0"/>
              <w:marTop w:val="0"/>
              <w:marBottom w:val="0"/>
              <w:divBdr>
                <w:top w:val="none" w:sz="0" w:space="0" w:color="auto"/>
                <w:left w:val="none" w:sz="0" w:space="0" w:color="auto"/>
                <w:bottom w:val="none" w:sz="0" w:space="0" w:color="auto"/>
                <w:right w:val="none" w:sz="0" w:space="0" w:color="auto"/>
              </w:divBdr>
            </w:div>
            <w:div w:id="221210320">
              <w:marLeft w:val="0"/>
              <w:marRight w:val="0"/>
              <w:marTop w:val="0"/>
              <w:marBottom w:val="0"/>
              <w:divBdr>
                <w:top w:val="none" w:sz="0" w:space="0" w:color="auto"/>
                <w:left w:val="none" w:sz="0" w:space="0" w:color="auto"/>
                <w:bottom w:val="none" w:sz="0" w:space="0" w:color="auto"/>
                <w:right w:val="none" w:sz="0" w:space="0" w:color="auto"/>
              </w:divBdr>
            </w:div>
            <w:div w:id="1556889338">
              <w:marLeft w:val="0"/>
              <w:marRight w:val="0"/>
              <w:marTop w:val="0"/>
              <w:marBottom w:val="0"/>
              <w:divBdr>
                <w:top w:val="none" w:sz="0" w:space="0" w:color="auto"/>
                <w:left w:val="none" w:sz="0" w:space="0" w:color="auto"/>
                <w:bottom w:val="none" w:sz="0" w:space="0" w:color="auto"/>
                <w:right w:val="none" w:sz="0" w:space="0" w:color="auto"/>
              </w:divBdr>
            </w:div>
            <w:div w:id="449588576">
              <w:marLeft w:val="0"/>
              <w:marRight w:val="0"/>
              <w:marTop w:val="0"/>
              <w:marBottom w:val="0"/>
              <w:divBdr>
                <w:top w:val="none" w:sz="0" w:space="0" w:color="auto"/>
                <w:left w:val="none" w:sz="0" w:space="0" w:color="auto"/>
                <w:bottom w:val="none" w:sz="0" w:space="0" w:color="auto"/>
                <w:right w:val="none" w:sz="0" w:space="0" w:color="auto"/>
              </w:divBdr>
            </w:div>
            <w:div w:id="1508405505">
              <w:marLeft w:val="0"/>
              <w:marRight w:val="0"/>
              <w:marTop w:val="0"/>
              <w:marBottom w:val="0"/>
              <w:divBdr>
                <w:top w:val="none" w:sz="0" w:space="0" w:color="auto"/>
                <w:left w:val="none" w:sz="0" w:space="0" w:color="auto"/>
                <w:bottom w:val="none" w:sz="0" w:space="0" w:color="auto"/>
                <w:right w:val="none" w:sz="0" w:space="0" w:color="auto"/>
              </w:divBdr>
            </w:div>
            <w:div w:id="1684743802">
              <w:marLeft w:val="0"/>
              <w:marRight w:val="0"/>
              <w:marTop w:val="0"/>
              <w:marBottom w:val="0"/>
              <w:divBdr>
                <w:top w:val="none" w:sz="0" w:space="0" w:color="auto"/>
                <w:left w:val="none" w:sz="0" w:space="0" w:color="auto"/>
                <w:bottom w:val="none" w:sz="0" w:space="0" w:color="auto"/>
                <w:right w:val="none" w:sz="0" w:space="0" w:color="auto"/>
              </w:divBdr>
            </w:div>
            <w:div w:id="417560137">
              <w:marLeft w:val="0"/>
              <w:marRight w:val="0"/>
              <w:marTop w:val="0"/>
              <w:marBottom w:val="0"/>
              <w:divBdr>
                <w:top w:val="none" w:sz="0" w:space="0" w:color="auto"/>
                <w:left w:val="none" w:sz="0" w:space="0" w:color="auto"/>
                <w:bottom w:val="none" w:sz="0" w:space="0" w:color="auto"/>
                <w:right w:val="none" w:sz="0" w:space="0" w:color="auto"/>
              </w:divBdr>
            </w:div>
            <w:div w:id="197818542">
              <w:marLeft w:val="0"/>
              <w:marRight w:val="0"/>
              <w:marTop w:val="0"/>
              <w:marBottom w:val="0"/>
              <w:divBdr>
                <w:top w:val="none" w:sz="0" w:space="0" w:color="auto"/>
                <w:left w:val="none" w:sz="0" w:space="0" w:color="auto"/>
                <w:bottom w:val="none" w:sz="0" w:space="0" w:color="auto"/>
                <w:right w:val="none" w:sz="0" w:space="0" w:color="auto"/>
              </w:divBdr>
            </w:div>
            <w:div w:id="1586111841">
              <w:marLeft w:val="0"/>
              <w:marRight w:val="0"/>
              <w:marTop w:val="0"/>
              <w:marBottom w:val="0"/>
              <w:divBdr>
                <w:top w:val="none" w:sz="0" w:space="0" w:color="auto"/>
                <w:left w:val="none" w:sz="0" w:space="0" w:color="auto"/>
                <w:bottom w:val="none" w:sz="0" w:space="0" w:color="auto"/>
                <w:right w:val="none" w:sz="0" w:space="0" w:color="auto"/>
              </w:divBdr>
            </w:div>
            <w:div w:id="189412586">
              <w:marLeft w:val="0"/>
              <w:marRight w:val="0"/>
              <w:marTop w:val="0"/>
              <w:marBottom w:val="0"/>
              <w:divBdr>
                <w:top w:val="none" w:sz="0" w:space="0" w:color="auto"/>
                <w:left w:val="none" w:sz="0" w:space="0" w:color="auto"/>
                <w:bottom w:val="none" w:sz="0" w:space="0" w:color="auto"/>
                <w:right w:val="none" w:sz="0" w:space="0" w:color="auto"/>
              </w:divBdr>
            </w:div>
            <w:div w:id="338123094">
              <w:marLeft w:val="0"/>
              <w:marRight w:val="0"/>
              <w:marTop w:val="0"/>
              <w:marBottom w:val="0"/>
              <w:divBdr>
                <w:top w:val="none" w:sz="0" w:space="0" w:color="auto"/>
                <w:left w:val="none" w:sz="0" w:space="0" w:color="auto"/>
                <w:bottom w:val="none" w:sz="0" w:space="0" w:color="auto"/>
                <w:right w:val="none" w:sz="0" w:space="0" w:color="auto"/>
              </w:divBdr>
            </w:div>
            <w:div w:id="1468014893">
              <w:marLeft w:val="0"/>
              <w:marRight w:val="0"/>
              <w:marTop w:val="0"/>
              <w:marBottom w:val="0"/>
              <w:divBdr>
                <w:top w:val="none" w:sz="0" w:space="0" w:color="auto"/>
                <w:left w:val="none" w:sz="0" w:space="0" w:color="auto"/>
                <w:bottom w:val="none" w:sz="0" w:space="0" w:color="auto"/>
                <w:right w:val="none" w:sz="0" w:space="0" w:color="auto"/>
              </w:divBdr>
            </w:div>
            <w:div w:id="1200699158">
              <w:marLeft w:val="0"/>
              <w:marRight w:val="0"/>
              <w:marTop w:val="0"/>
              <w:marBottom w:val="0"/>
              <w:divBdr>
                <w:top w:val="none" w:sz="0" w:space="0" w:color="auto"/>
                <w:left w:val="none" w:sz="0" w:space="0" w:color="auto"/>
                <w:bottom w:val="none" w:sz="0" w:space="0" w:color="auto"/>
                <w:right w:val="none" w:sz="0" w:space="0" w:color="auto"/>
              </w:divBdr>
            </w:div>
            <w:div w:id="1378508670">
              <w:marLeft w:val="0"/>
              <w:marRight w:val="0"/>
              <w:marTop w:val="0"/>
              <w:marBottom w:val="0"/>
              <w:divBdr>
                <w:top w:val="none" w:sz="0" w:space="0" w:color="auto"/>
                <w:left w:val="none" w:sz="0" w:space="0" w:color="auto"/>
                <w:bottom w:val="none" w:sz="0" w:space="0" w:color="auto"/>
                <w:right w:val="none" w:sz="0" w:space="0" w:color="auto"/>
              </w:divBdr>
            </w:div>
            <w:div w:id="2006778098">
              <w:marLeft w:val="0"/>
              <w:marRight w:val="0"/>
              <w:marTop w:val="0"/>
              <w:marBottom w:val="0"/>
              <w:divBdr>
                <w:top w:val="none" w:sz="0" w:space="0" w:color="auto"/>
                <w:left w:val="none" w:sz="0" w:space="0" w:color="auto"/>
                <w:bottom w:val="none" w:sz="0" w:space="0" w:color="auto"/>
                <w:right w:val="none" w:sz="0" w:space="0" w:color="auto"/>
              </w:divBdr>
            </w:div>
            <w:div w:id="1539585080">
              <w:marLeft w:val="0"/>
              <w:marRight w:val="0"/>
              <w:marTop w:val="0"/>
              <w:marBottom w:val="0"/>
              <w:divBdr>
                <w:top w:val="none" w:sz="0" w:space="0" w:color="auto"/>
                <w:left w:val="none" w:sz="0" w:space="0" w:color="auto"/>
                <w:bottom w:val="none" w:sz="0" w:space="0" w:color="auto"/>
                <w:right w:val="none" w:sz="0" w:space="0" w:color="auto"/>
              </w:divBdr>
            </w:div>
            <w:div w:id="1519538894">
              <w:marLeft w:val="0"/>
              <w:marRight w:val="0"/>
              <w:marTop w:val="0"/>
              <w:marBottom w:val="0"/>
              <w:divBdr>
                <w:top w:val="none" w:sz="0" w:space="0" w:color="auto"/>
                <w:left w:val="none" w:sz="0" w:space="0" w:color="auto"/>
                <w:bottom w:val="none" w:sz="0" w:space="0" w:color="auto"/>
                <w:right w:val="none" w:sz="0" w:space="0" w:color="auto"/>
              </w:divBdr>
            </w:div>
            <w:div w:id="1209340091">
              <w:marLeft w:val="0"/>
              <w:marRight w:val="0"/>
              <w:marTop w:val="0"/>
              <w:marBottom w:val="0"/>
              <w:divBdr>
                <w:top w:val="none" w:sz="0" w:space="0" w:color="auto"/>
                <w:left w:val="none" w:sz="0" w:space="0" w:color="auto"/>
                <w:bottom w:val="none" w:sz="0" w:space="0" w:color="auto"/>
                <w:right w:val="none" w:sz="0" w:space="0" w:color="auto"/>
              </w:divBdr>
            </w:div>
            <w:div w:id="1874264685">
              <w:marLeft w:val="0"/>
              <w:marRight w:val="0"/>
              <w:marTop w:val="0"/>
              <w:marBottom w:val="0"/>
              <w:divBdr>
                <w:top w:val="none" w:sz="0" w:space="0" w:color="auto"/>
                <w:left w:val="none" w:sz="0" w:space="0" w:color="auto"/>
                <w:bottom w:val="none" w:sz="0" w:space="0" w:color="auto"/>
                <w:right w:val="none" w:sz="0" w:space="0" w:color="auto"/>
              </w:divBdr>
            </w:div>
            <w:div w:id="323899895">
              <w:marLeft w:val="0"/>
              <w:marRight w:val="0"/>
              <w:marTop w:val="0"/>
              <w:marBottom w:val="0"/>
              <w:divBdr>
                <w:top w:val="none" w:sz="0" w:space="0" w:color="auto"/>
                <w:left w:val="none" w:sz="0" w:space="0" w:color="auto"/>
                <w:bottom w:val="none" w:sz="0" w:space="0" w:color="auto"/>
                <w:right w:val="none" w:sz="0" w:space="0" w:color="auto"/>
              </w:divBdr>
            </w:div>
            <w:div w:id="191308378">
              <w:marLeft w:val="0"/>
              <w:marRight w:val="0"/>
              <w:marTop w:val="0"/>
              <w:marBottom w:val="0"/>
              <w:divBdr>
                <w:top w:val="none" w:sz="0" w:space="0" w:color="auto"/>
                <w:left w:val="none" w:sz="0" w:space="0" w:color="auto"/>
                <w:bottom w:val="none" w:sz="0" w:space="0" w:color="auto"/>
                <w:right w:val="none" w:sz="0" w:space="0" w:color="auto"/>
              </w:divBdr>
            </w:div>
            <w:div w:id="1612206047">
              <w:marLeft w:val="0"/>
              <w:marRight w:val="0"/>
              <w:marTop w:val="0"/>
              <w:marBottom w:val="0"/>
              <w:divBdr>
                <w:top w:val="none" w:sz="0" w:space="0" w:color="auto"/>
                <w:left w:val="none" w:sz="0" w:space="0" w:color="auto"/>
                <w:bottom w:val="none" w:sz="0" w:space="0" w:color="auto"/>
                <w:right w:val="none" w:sz="0" w:space="0" w:color="auto"/>
              </w:divBdr>
            </w:div>
            <w:div w:id="993798272">
              <w:marLeft w:val="0"/>
              <w:marRight w:val="0"/>
              <w:marTop w:val="0"/>
              <w:marBottom w:val="0"/>
              <w:divBdr>
                <w:top w:val="none" w:sz="0" w:space="0" w:color="auto"/>
                <w:left w:val="none" w:sz="0" w:space="0" w:color="auto"/>
                <w:bottom w:val="none" w:sz="0" w:space="0" w:color="auto"/>
                <w:right w:val="none" w:sz="0" w:space="0" w:color="auto"/>
              </w:divBdr>
            </w:div>
            <w:div w:id="1120684775">
              <w:marLeft w:val="0"/>
              <w:marRight w:val="0"/>
              <w:marTop w:val="0"/>
              <w:marBottom w:val="0"/>
              <w:divBdr>
                <w:top w:val="none" w:sz="0" w:space="0" w:color="auto"/>
                <w:left w:val="none" w:sz="0" w:space="0" w:color="auto"/>
                <w:bottom w:val="none" w:sz="0" w:space="0" w:color="auto"/>
                <w:right w:val="none" w:sz="0" w:space="0" w:color="auto"/>
              </w:divBdr>
            </w:div>
            <w:div w:id="429355078">
              <w:marLeft w:val="0"/>
              <w:marRight w:val="0"/>
              <w:marTop w:val="0"/>
              <w:marBottom w:val="0"/>
              <w:divBdr>
                <w:top w:val="none" w:sz="0" w:space="0" w:color="auto"/>
                <w:left w:val="none" w:sz="0" w:space="0" w:color="auto"/>
                <w:bottom w:val="none" w:sz="0" w:space="0" w:color="auto"/>
                <w:right w:val="none" w:sz="0" w:space="0" w:color="auto"/>
              </w:divBdr>
            </w:div>
            <w:div w:id="1282229247">
              <w:marLeft w:val="0"/>
              <w:marRight w:val="0"/>
              <w:marTop w:val="0"/>
              <w:marBottom w:val="0"/>
              <w:divBdr>
                <w:top w:val="none" w:sz="0" w:space="0" w:color="auto"/>
                <w:left w:val="none" w:sz="0" w:space="0" w:color="auto"/>
                <w:bottom w:val="none" w:sz="0" w:space="0" w:color="auto"/>
                <w:right w:val="none" w:sz="0" w:space="0" w:color="auto"/>
              </w:divBdr>
            </w:div>
            <w:div w:id="838620294">
              <w:marLeft w:val="0"/>
              <w:marRight w:val="0"/>
              <w:marTop w:val="0"/>
              <w:marBottom w:val="0"/>
              <w:divBdr>
                <w:top w:val="none" w:sz="0" w:space="0" w:color="auto"/>
                <w:left w:val="none" w:sz="0" w:space="0" w:color="auto"/>
                <w:bottom w:val="none" w:sz="0" w:space="0" w:color="auto"/>
                <w:right w:val="none" w:sz="0" w:space="0" w:color="auto"/>
              </w:divBdr>
            </w:div>
            <w:div w:id="885719133">
              <w:marLeft w:val="0"/>
              <w:marRight w:val="0"/>
              <w:marTop w:val="0"/>
              <w:marBottom w:val="0"/>
              <w:divBdr>
                <w:top w:val="none" w:sz="0" w:space="0" w:color="auto"/>
                <w:left w:val="none" w:sz="0" w:space="0" w:color="auto"/>
                <w:bottom w:val="none" w:sz="0" w:space="0" w:color="auto"/>
                <w:right w:val="none" w:sz="0" w:space="0" w:color="auto"/>
              </w:divBdr>
            </w:div>
            <w:div w:id="1715883593">
              <w:marLeft w:val="0"/>
              <w:marRight w:val="0"/>
              <w:marTop w:val="0"/>
              <w:marBottom w:val="0"/>
              <w:divBdr>
                <w:top w:val="none" w:sz="0" w:space="0" w:color="auto"/>
                <w:left w:val="none" w:sz="0" w:space="0" w:color="auto"/>
                <w:bottom w:val="none" w:sz="0" w:space="0" w:color="auto"/>
                <w:right w:val="none" w:sz="0" w:space="0" w:color="auto"/>
              </w:divBdr>
            </w:div>
            <w:div w:id="1484540924">
              <w:marLeft w:val="0"/>
              <w:marRight w:val="0"/>
              <w:marTop w:val="0"/>
              <w:marBottom w:val="0"/>
              <w:divBdr>
                <w:top w:val="none" w:sz="0" w:space="0" w:color="auto"/>
                <w:left w:val="none" w:sz="0" w:space="0" w:color="auto"/>
                <w:bottom w:val="none" w:sz="0" w:space="0" w:color="auto"/>
                <w:right w:val="none" w:sz="0" w:space="0" w:color="auto"/>
              </w:divBdr>
            </w:div>
            <w:div w:id="521280809">
              <w:marLeft w:val="0"/>
              <w:marRight w:val="0"/>
              <w:marTop w:val="0"/>
              <w:marBottom w:val="0"/>
              <w:divBdr>
                <w:top w:val="none" w:sz="0" w:space="0" w:color="auto"/>
                <w:left w:val="none" w:sz="0" w:space="0" w:color="auto"/>
                <w:bottom w:val="none" w:sz="0" w:space="0" w:color="auto"/>
                <w:right w:val="none" w:sz="0" w:space="0" w:color="auto"/>
              </w:divBdr>
            </w:div>
            <w:div w:id="884096947">
              <w:marLeft w:val="0"/>
              <w:marRight w:val="0"/>
              <w:marTop w:val="0"/>
              <w:marBottom w:val="0"/>
              <w:divBdr>
                <w:top w:val="none" w:sz="0" w:space="0" w:color="auto"/>
                <w:left w:val="none" w:sz="0" w:space="0" w:color="auto"/>
                <w:bottom w:val="none" w:sz="0" w:space="0" w:color="auto"/>
                <w:right w:val="none" w:sz="0" w:space="0" w:color="auto"/>
              </w:divBdr>
            </w:div>
            <w:div w:id="1455754060">
              <w:marLeft w:val="0"/>
              <w:marRight w:val="0"/>
              <w:marTop w:val="0"/>
              <w:marBottom w:val="0"/>
              <w:divBdr>
                <w:top w:val="none" w:sz="0" w:space="0" w:color="auto"/>
                <w:left w:val="none" w:sz="0" w:space="0" w:color="auto"/>
                <w:bottom w:val="none" w:sz="0" w:space="0" w:color="auto"/>
                <w:right w:val="none" w:sz="0" w:space="0" w:color="auto"/>
              </w:divBdr>
            </w:div>
            <w:div w:id="1755858115">
              <w:marLeft w:val="0"/>
              <w:marRight w:val="0"/>
              <w:marTop w:val="0"/>
              <w:marBottom w:val="0"/>
              <w:divBdr>
                <w:top w:val="none" w:sz="0" w:space="0" w:color="auto"/>
                <w:left w:val="none" w:sz="0" w:space="0" w:color="auto"/>
                <w:bottom w:val="none" w:sz="0" w:space="0" w:color="auto"/>
                <w:right w:val="none" w:sz="0" w:space="0" w:color="auto"/>
              </w:divBdr>
            </w:div>
            <w:div w:id="321934181">
              <w:marLeft w:val="0"/>
              <w:marRight w:val="0"/>
              <w:marTop w:val="0"/>
              <w:marBottom w:val="0"/>
              <w:divBdr>
                <w:top w:val="none" w:sz="0" w:space="0" w:color="auto"/>
                <w:left w:val="none" w:sz="0" w:space="0" w:color="auto"/>
                <w:bottom w:val="none" w:sz="0" w:space="0" w:color="auto"/>
                <w:right w:val="none" w:sz="0" w:space="0" w:color="auto"/>
              </w:divBdr>
            </w:div>
            <w:div w:id="1512453358">
              <w:marLeft w:val="0"/>
              <w:marRight w:val="0"/>
              <w:marTop w:val="0"/>
              <w:marBottom w:val="0"/>
              <w:divBdr>
                <w:top w:val="none" w:sz="0" w:space="0" w:color="auto"/>
                <w:left w:val="none" w:sz="0" w:space="0" w:color="auto"/>
                <w:bottom w:val="none" w:sz="0" w:space="0" w:color="auto"/>
                <w:right w:val="none" w:sz="0" w:space="0" w:color="auto"/>
              </w:divBdr>
            </w:div>
            <w:div w:id="667055324">
              <w:marLeft w:val="0"/>
              <w:marRight w:val="0"/>
              <w:marTop w:val="0"/>
              <w:marBottom w:val="0"/>
              <w:divBdr>
                <w:top w:val="none" w:sz="0" w:space="0" w:color="auto"/>
                <w:left w:val="none" w:sz="0" w:space="0" w:color="auto"/>
                <w:bottom w:val="none" w:sz="0" w:space="0" w:color="auto"/>
                <w:right w:val="none" w:sz="0" w:space="0" w:color="auto"/>
              </w:divBdr>
            </w:div>
            <w:div w:id="880479644">
              <w:marLeft w:val="0"/>
              <w:marRight w:val="0"/>
              <w:marTop w:val="0"/>
              <w:marBottom w:val="0"/>
              <w:divBdr>
                <w:top w:val="none" w:sz="0" w:space="0" w:color="auto"/>
                <w:left w:val="none" w:sz="0" w:space="0" w:color="auto"/>
                <w:bottom w:val="none" w:sz="0" w:space="0" w:color="auto"/>
                <w:right w:val="none" w:sz="0" w:space="0" w:color="auto"/>
              </w:divBdr>
            </w:div>
            <w:div w:id="716466020">
              <w:marLeft w:val="0"/>
              <w:marRight w:val="0"/>
              <w:marTop w:val="0"/>
              <w:marBottom w:val="0"/>
              <w:divBdr>
                <w:top w:val="none" w:sz="0" w:space="0" w:color="auto"/>
                <w:left w:val="none" w:sz="0" w:space="0" w:color="auto"/>
                <w:bottom w:val="none" w:sz="0" w:space="0" w:color="auto"/>
                <w:right w:val="none" w:sz="0" w:space="0" w:color="auto"/>
              </w:divBdr>
            </w:div>
            <w:div w:id="138574435">
              <w:marLeft w:val="0"/>
              <w:marRight w:val="0"/>
              <w:marTop w:val="0"/>
              <w:marBottom w:val="0"/>
              <w:divBdr>
                <w:top w:val="none" w:sz="0" w:space="0" w:color="auto"/>
                <w:left w:val="none" w:sz="0" w:space="0" w:color="auto"/>
                <w:bottom w:val="none" w:sz="0" w:space="0" w:color="auto"/>
                <w:right w:val="none" w:sz="0" w:space="0" w:color="auto"/>
              </w:divBdr>
            </w:div>
            <w:div w:id="1120412765">
              <w:marLeft w:val="0"/>
              <w:marRight w:val="0"/>
              <w:marTop w:val="0"/>
              <w:marBottom w:val="0"/>
              <w:divBdr>
                <w:top w:val="none" w:sz="0" w:space="0" w:color="auto"/>
                <w:left w:val="none" w:sz="0" w:space="0" w:color="auto"/>
                <w:bottom w:val="none" w:sz="0" w:space="0" w:color="auto"/>
                <w:right w:val="none" w:sz="0" w:space="0" w:color="auto"/>
              </w:divBdr>
            </w:div>
            <w:div w:id="375009646">
              <w:marLeft w:val="0"/>
              <w:marRight w:val="0"/>
              <w:marTop w:val="0"/>
              <w:marBottom w:val="0"/>
              <w:divBdr>
                <w:top w:val="none" w:sz="0" w:space="0" w:color="auto"/>
                <w:left w:val="none" w:sz="0" w:space="0" w:color="auto"/>
                <w:bottom w:val="none" w:sz="0" w:space="0" w:color="auto"/>
                <w:right w:val="none" w:sz="0" w:space="0" w:color="auto"/>
              </w:divBdr>
            </w:div>
            <w:div w:id="1905793625">
              <w:marLeft w:val="0"/>
              <w:marRight w:val="0"/>
              <w:marTop w:val="0"/>
              <w:marBottom w:val="0"/>
              <w:divBdr>
                <w:top w:val="none" w:sz="0" w:space="0" w:color="auto"/>
                <w:left w:val="none" w:sz="0" w:space="0" w:color="auto"/>
                <w:bottom w:val="none" w:sz="0" w:space="0" w:color="auto"/>
                <w:right w:val="none" w:sz="0" w:space="0" w:color="auto"/>
              </w:divBdr>
            </w:div>
            <w:div w:id="1193760128">
              <w:marLeft w:val="0"/>
              <w:marRight w:val="0"/>
              <w:marTop w:val="0"/>
              <w:marBottom w:val="0"/>
              <w:divBdr>
                <w:top w:val="none" w:sz="0" w:space="0" w:color="auto"/>
                <w:left w:val="none" w:sz="0" w:space="0" w:color="auto"/>
                <w:bottom w:val="none" w:sz="0" w:space="0" w:color="auto"/>
                <w:right w:val="none" w:sz="0" w:space="0" w:color="auto"/>
              </w:divBdr>
            </w:div>
            <w:div w:id="606741565">
              <w:marLeft w:val="0"/>
              <w:marRight w:val="0"/>
              <w:marTop w:val="0"/>
              <w:marBottom w:val="0"/>
              <w:divBdr>
                <w:top w:val="none" w:sz="0" w:space="0" w:color="auto"/>
                <w:left w:val="none" w:sz="0" w:space="0" w:color="auto"/>
                <w:bottom w:val="none" w:sz="0" w:space="0" w:color="auto"/>
                <w:right w:val="none" w:sz="0" w:space="0" w:color="auto"/>
              </w:divBdr>
            </w:div>
            <w:div w:id="1382359614">
              <w:marLeft w:val="0"/>
              <w:marRight w:val="0"/>
              <w:marTop w:val="0"/>
              <w:marBottom w:val="0"/>
              <w:divBdr>
                <w:top w:val="none" w:sz="0" w:space="0" w:color="auto"/>
                <w:left w:val="none" w:sz="0" w:space="0" w:color="auto"/>
                <w:bottom w:val="none" w:sz="0" w:space="0" w:color="auto"/>
                <w:right w:val="none" w:sz="0" w:space="0" w:color="auto"/>
              </w:divBdr>
            </w:div>
          </w:divsChild>
        </w:div>
        <w:div w:id="165827249">
          <w:marLeft w:val="0"/>
          <w:marRight w:val="0"/>
          <w:marTop w:val="0"/>
          <w:marBottom w:val="0"/>
          <w:divBdr>
            <w:top w:val="none" w:sz="0" w:space="0" w:color="auto"/>
            <w:left w:val="none" w:sz="0" w:space="0" w:color="auto"/>
            <w:bottom w:val="none" w:sz="0" w:space="0" w:color="auto"/>
            <w:right w:val="none" w:sz="0" w:space="0" w:color="auto"/>
          </w:divBdr>
          <w:divsChild>
            <w:div w:id="1445806308">
              <w:marLeft w:val="0"/>
              <w:marRight w:val="0"/>
              <w:marTop w:val="0"/>
              <w:marBottom w:val="0"/>
              <w:divBdr>
                <w:top w:val="none" w:sz="0" w:space="0" w:color="auto"/>
                <w:left w:val="none" w:sz="0" w:space="0" w:color="auto"/>
                <w:bottom w:val="none" w:sz="0" w:space="0" w:color="auto"/>
                <w:right w:val="none" w:sz="0" w:space="0" w:color="auto"/>
              </w:divBdr>
              <w:divsChild>
                <w:div w:id="2113939875">
                  <w:marLeft w:val="0"/>
                  <w:marRight w:val="0"/>
                  <w:marTop w:val="0"/>
                  <w:marBottom w:val="0"/>
                  <w:divBdr>
                    <w:top w:val="none" w:sz="0" w:space="0" w:color="auto"/>
                    <w:left w:val="none" w:sz="0" w:space="0" w:color="auto"/>
                    <w:bottom w:val="none" w:sz="0" w:space="0" w:color="auto"/>
                    <w:right w:val="none" w:sz="0" w:space="0" w:color="auto"/>
                  </w:divBdr>
                  <w:divsChild>
                    <w:div w:id="139449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4192">
          <w:marLeft w:val="0"/>
          <w:marRight w:val="0"/>
          <w:marTop w:val="0"/>
          <w:marBottom w:val="0"/>
          <w:divBdr>
            <w:top w:val="none" w:sz="0" w:space="0" w:color="auto"/>
            <w:left w:val="none" w:sz="0" w:space="0" w:color="auto"/>
            <w:bottom w:val="none" w:sz="0" w:space="0" w:color="auto"/>
            <w:right w:val="none" w:sz="0" w:space="0" w:color="auto"/>
          </w:divBdr>
          <w:divsChild>
            <w:div w:id="2006516615">
              <w:marLeft w:val="0"/>
              <w:marRight w:val="0"/>
              <w:marTop w:val="0"/>
              <w:marBottom w:val="0"/>
              <w:divBdr>
                <w:top w:val="none" w:sz="0" w:space="0" w:color="auto"/>
                <w:left w:val="none" w:sz="0" w:space="0" w:color="auto"/>
                <w:bottom w:val="none" w:sz="0" w:space="0" w:color="auto"/>
                <w:right w:val="none" w:sz="0" w:space="0" w:color="auto"/>
              </w:divBdr>
              <w:divsChild>
                <w:div w:id="141314390">
                  <w:marLeft w:val="0"/>
                  <w:marRight w:val="0"/>
                  <w:marTop w:val="0"/>
                  <w:marBottom w:val="0"/>
                  <w:divBdr>
                    <w:top w:val="none" w:sz="0" w:space="0" w:color="auto"/>
                    <w:left w:val="none" w:sz="0" w:space="0" w:color="auto"/>
                    <w:bottom w:val="none" w:sz="0" w:space="0" w:color="auto"/>
                    <w:right w:val="none" w:sz="0" w:space="0" w:color="auto"/>
                  </w:divBdr>
                  <w:divsChild>
                    <w:div w:id="198993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03095">
          <w:marLeft w:val="0"/>
          <w:marRight w:val="0"/>
          <w:marTop w:val="0"/>
          <w:marBottom w:val="0"/>
          <w:divBdr>
            <w:top w:val="none" w:sz="0" w:space="0" w:color="auto"/>
            <w:left w:val="none" w:sz="0" w:space="0" w:color="auto"/>
            <w:bottom w:val="none" w:sz="0" w:space="0" w:color="auto"/>
            <w:right w:val="none" w:sz="0" w:space="0" w:color="auto"/>
          </w:divBdr>
          <w:divsChild>
            <w:div w:id="1320696998">
              <w:marLeft w:val="0"/>
              <w:marRight w:val="0"/>
              <w:marTop w:val="0"/>
              <w:marBottom w:val="0"/>
              <w:divBdr>
                <w:top w:val="none" w:sz="0" w:space="0" w:color="auto"/>
                <w:left w:val="none" w:sz="0" w:space="0" w:color="auto"/>
                <w:bottom w:val="none" w:sz="0" w:space="0" w:color="auto"/>
                <w:right w:val="none" w:sz="0" w:space="0" w:color="auto"/>
              </w:divBdr>
              <w:divsChild>
                <w:div w:id="1466198085">
                  <w:marLeft w:val="0"/>
                  <w:marRight w:val="0"/>
                  <w:marTop w:val="0"/>
                  <w:marBottom w:val="0"/>
                  <w:divBdr>
                    <w:top w:val="none" w:sz="0" w:space="0" w:color="auto"/>
                    <w:left w:val="none" w:sz="0" w:space="0" w:color="auto"/>
                    <w:bottom w:val="none" w:sz="0" w:space="0" w:color="auto"/>
                    <w:right w:val="none" w:sz="0" w:space="0" w:color="auto"/>
                  </w:divBdr>
                  <w:divsChild>
                    <w:div w:id="130581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42151">
      <w:bodyDiv w:val="1"/>
      <w:marLeft w:val="0"/>
      <w:marRight w:val="0"/>
      <w:marTop w:val="0"/>
      <w:marBottom w:val="0"/>
      <w:divBdr>
        <w:top w:val="none" w:sz="0" w:space="0" w:color="auto"/>
        <w:left w:val="none" w:sz="0" w:space="0" w:color="auto"/>
        <w:bottom w:val="none" w:sz="0" w:space="0" w:color="auto"/>
        <w:right w:val="none" w:sz="0" w:space="0" w:color="auto"/>
      </w:divBdr>
      <w:divsChild>
        <w:div w:id="452753521">
          <w:marLeft w:val="0"/>
          <w:marRight w:val="0"/>
          <w:marTop w:val="0"/>
          <w:marBottom w:val="0"/>
          <w:divBdr>
            <w:top w:val="none" w:sz="0" w:space="0" w:color="auto"/>
            <w:left w:val="none" w:sz="0" w:space="0" w:color="auto"/>
            <w:bottom w:val="none" w:sz="0" w:space="0" w:color="auto"/>
            <w:right w:val="none" w:sz="0" w:space="0" w:color="auto"/>
          </w:divBdr>
          <w:divsChild>
            <w:div w:id="1496187083">
              <w:marLeft w:val="0"/>
              <w:marRight w:val="0"/>
              <w:marTop w:val="0"/>
              <w:marBottom w:val="0"/>
              <w:divBdr>
                <w:top w:val="none" w:sz="0" w:space="0" w:color="auto"/>
                <w:left w:val="none" w:sz="0" w:space="0" w:color="auto"/>
                <w:bottom w:val="none" w:sz="0" w:space="0" w:color="auto"/>
                <w:right w:val="none" w:sz="0" w:space="0" w:color="auto"/>
              </w:divBdr>
            </w:div>
            <w:div w:id="1640651790">
              <w:marLeft w:val="0"/>
              <w:marRight w:val="0"/>
              <w:marTop w:val="0"/>
              <w:marBottom w:val="0"/>
              <w:divBdr>
                <w:top w:val="none" w:sz="0" w:space="0" w:color="auto"/>
                <w:left w:val="none" w:sz="0" w:space="0" w:color="auto"/>
                <w:bottom w:val="none" w:sz="0" w:space="0" w:color="auto"/>
                <w:right w:val="none" w:sz="0" w:space="0" w:color="auto"/>
              </w:divBdr>
              <w:divsChild>
                <w:div w:id="1808088903">
                  <w:marLeft w:val="0"/>
                  <w:marRight w:val="0"/>
                  <w:marTop w:val="0"/>
                  <w:marBottom w:val="0"/>
                  <w:divBdr>
                    <w:top w:val="none" w:sz="0" w:space="0" w:color="auto"/>
                    <w:left w:val="none" w:sz="0" w:space="0" w:color="auto"/>
                    <w:bottom w:val="none" w:sz="0" w:space="0" w:color="auto"/>
                    <w:right w:val="none" w:sz="0" w:space="0" w:color="auto"/>
                  </w:divBdr>
                </w:div>
                <w:div w:id="615218433">
                  <w:marLeft w:val="0"/>
                  <w:marRight w:val="0"/>
                  <w:marTop w:val="0"/>
                  <w:marBottom w:val="0"/>
                  <w:divBdr>
                    <w:top w:val="none" w:sz="0" w:space="0" w:color="auto"/>
                    <w:left w:val="none" w:sz="0" w:space="0" w:color="auto"/>
                    <w:bottom w:val="none" w:sz="0" w:space="0" w:color="auto"/>
                    <w:right w:val="none" w:sz="0" w:space="0" w:color="auto"/>
                  </w:divBdr>
                  <w:divsChild>
                    <w:div w:id="2047900461">
                      <w:marLeft w:val="0"/>
                      <w:marRight w:val="0"/>
                      <w:marTop w:val="0"/>
                      <w:marBottom w:val="0"/>
                      <w:divBdr>
                        <w:top w:val="none" w:sz="0" w:space="0" w:color="auto"/>
                        <w:left w:val="none" w:sz="0" w:space="0" w:color="auto"/>
                        <w:bottom w:val="none" w:sz="0" w:space="0" w:color="auto"/>
                        <w:right w:val="none" w:sz="0" w:space="0" w:color="auto"/>
                      </w:divBdr>
                      <w:divsChild>
                        <w:div w:id="2041662032">
                          <w:marLeft w:val="0"/>
                          <w:marRight w:val="0"/>
                          <w:marTop w:val="0"/>
                          <w:marBottom w:val="0"/>
                          <w:divBdr>
                            <w:top w:val="none" w:sz="0" w:space="0" w:color="auto"/>
                            <w:left w:val="none" w:sz="0" w:space="0" w:color="auto"/>
                            <w:bottom w:val="none" w:sz="0" w:space="0" w:color="auto"/>
                            <w:right w:val="none" w:sz="0" w:space="0" w:color="auto"/>
                          </w:divBdr>
                          <w:divsChild>
                            <w:div w:id="42966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06401">
                  <w:marLeft w:val="0"/>
                  <w:marRight w:val="0"/>
                  <w:marTop w:val="0"/>
                  <w:marBottom w:val="0"/>
                  <w:divBdr>
                    <w:top w:val="none" w:sz="0" w:space="0" w:color="auto"/>
                    <w:left w:val="none" w:sz="0" w:space="0" w:color="auto"/>
                    <w:bottom w:val="none" w:sz="0" w:space="0" w:color="auto"/>
                    <w:right w:val="none" w:sz="0" w:space="0" w:color="auto"/>
                  </w:divBdr>
                  <w:divsChild>
                    <w:div w:id="1442602030">
                      <w:marLeft w:val="0"/>
                      <w:marRight w:val="0"/>
                      <w:marTop w:val="0"/>
                      <w:marBottom w:val="0"/>
                      <w:divBdr>
                        <w:top w:val="none" w:sz="0" w:space="0" w:color="auto"/>
                        <w:left w:val="none" w:sz="0" w:space="0" w:color="auto"/>
                        <w:bottom w:val="none" w:sz="0" w:space="0" w:color="auto"/>
                        <w:right w:val="none" w:sz="0" w:space="0" w:color="auto"/>
                      </w:divBdr>
                      <w:divsChild>
                        <w:div w:id="1124277085">
                          <w:marLeft w:val="0"/>
                          <w:marRight w:val="0"/>
                          <w:marTop w:val="0"/>
                          <w:marBottom w:val="0"/>
                          <w:divBdr>
                            <w:top w:val="none" w:sz="0" w:space="0" w:color="auto"/>
                            <w:left w:val="none" w:sz="0" w:space="0" w:color="auto"/>
                            <w:bottom w:val="none" w:sz="0" w:space="0" w:color="auto"/>
                            <w:right w:val="none" w:sz="0" w:space="0" w:color="auto"/>
                          </w:divBdr>
                          <w:divsChild>
                            <w:div w:id="104814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62165">
                  <w:marLeft w:val="0"/>
                  <w:marRight w:val="0"/>
                  <w:marTop w:val="0"/>
                  <w:marBottom w:val="0"/>
                  <w:divBdr>
                    <w:top w:val="none" w:sz="0" w:space="0" w:color="auto"/>
                    <w:left w:val="none" w:sz="0" w:space="0" w:color="auto"/>
                    <w:bottom w:val="none" w:sz="0" w:space="0" w:color="auto"/>
                    <w:right w:val="none" w:sz="0" w:space="0" w:color="auto"/>
                  </w:divBdr>
                  <w:divsChild>
                    <w:div w:id="636498763">
                      <w:marLeft w:val="0"/>
                      <w:marRight w:val="0"/>
                      <w:marTop w:val="0"/>
                      <w:marBottom w:val="0"/>
                      <w:divBdr>
                        <w:top w:val="none" w:sz="0" w:space="0" w:color="auto"/>
                        <w:left w:val="none" w:sz="0" w:space="0" w:color="auto"/>
                        <w:bottom w:val="none" w:sz="0" w:space="0" w:color="auto"/>
                        <w:right w:val="none" w:sz="0" w:space="0" w:color="auto"/>
                      </w:divBdr>
                    </w:div>
                  </w:divsChild>
                </w:div>
                <w:div w:id="2122411684">
                  <w:marLeft w:val="0"/>
                  <w:marRight w:val="0"/>
                  <w:marTop w:val="0"/>
                  <w:marBottom w:val="0"/>
                  <w:divBdr>
                    <w:top w:val="none" w:sz="0" w:space="0" w:color="auto"/>
                    <w:left w:val="none" w:sz="0" w:space="0" w:color="auto"/>
                    <w:bottom w:val="none" w:sz="0" w:space="0" w:color="auto"/>
                    <w:right w:val="none" w:sz="0" w:space="0" w:color="auto"/>
                  </w:divBdr>
                  <w:divsChild>
                    <w:div w:id="2053265601">
                      <w:marLeft w:val="0"/>
                      <w:marRight w:val="0"/>
                      <w:marTop w:val="0"/>
                      <w:marBottom w:val="0"/>
                      <w:divBdr>
                        <w:top w:val="none" w:sz="0" w:space="0" w:color="auto"/>
                        <w:left w:val="none" w:sz="0" w:space="0" w:color="auto"/>
                        <w:bottom w:val="none" w:sz="0" w:space="0" w:color="auto"/>
                        <w:right w:val="none" w:sz="0" w:space="0" w:color="auto"/>
                      </w:divBdr>
                      <w:divsChild>
                        <w:div w:id="778178531">
                          <w:marLeft w:val="0"/>
                          <w:marRight w:val="0"/>
                          <w:marTop w:val="0"/>
                          <w:marBottom w:val="0"/>
                          <w:divBdr>
                            <w:top w:val="none" w:sz="0" w:space="0" w:color="auto"/>
                            <w:left w:val="none" w:sz="0" w:space="0" w:color="auto"/>
                            <w:bottom w:val="none" w:sz="0" w:space="0" w:color="auto"/>
                            <w:right w:val="none" w:sz="0" w:space="0" w:color="auto"/>
                          </w:divBdr>
                          <w:divsChild>
                            <w:div w:id="164862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06193">
                  <w:marLeft w:val="0"/>
                  <w:marRight w:val="0"/>
                  <w:marTop w:val="0"/>
                  <w:marBottom w:val="0"/>
                  <w:divBdr>
                    <w:top w:val="none" w:sz="0" w:space="0" w:color="auto"/>
                    <w:left w:val="none" w:sz="0" w:space="0" w:color="auto"/>
                    <w:bottom w:val="none" w:sz="0" w:space="0" w:color="auto"/>
                    <w:right w:val="none" w:sz="0" w:space="0" w:color="auto"/>
                  </w:divBdr>
                  <w:divsChild>
                    <w:div w:id="1831947705">
                      <w:marLeft w:val="0"/>
                      <w:marRight w:val="0"/>
                      <w:marTop w:val="0"/>
                      <w:marBottom w:val="0"/>
                      <w:divBdr>
                        <w:top w:val="none" w:sz="0" w:space="0" w:color="auto"/>
                        <w:left w:val="none" w:sz="0" w:space="0" w:color="auto"/>
                        <w:bottom w:val="none" w:sz="0" w:space="0" w:color="auto"/>
                        <w:right w:val="none" w:sz="0" w:space="0" w:color="auto"/>
                      </w:divBdr>
                      <w:divsChild>
                        <w:div w:id="1767310129">
                          <w:marLeft w:val="0"/>
                          <w:marRight w:val="0"/>
                          <w:marTop w:val="0"/>
                          <w:marBottom w:val="0"/>
                          <w:divBdr>
                            <w:top w:val="none" w:sz="0" w:space="0" w:color="auto"/>
                            <w:left w:val="none" w:sz="0" w:space="0" w:color="auto"/>
                            <w:bottom w:val="none" w:sz="0" w:space="0" w:color="auto"/>
                            <w:right w:val="none" w:sz="0" w:space="0" w:color="auto"/>
                          </w:divBdr>
                          <w:divsChild>
                            <w:div w:id="7779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2436">
                  <w:marLeft w:val="0"/>
                  <w:marRight w:val="0"/>
                  <w:marTop w:val="0"/>
                  <w:marBottom w:val="0"/>
                  <w:divBdr>
                    <w:top w:val="none" w:sz="0" w:space="0" w:color="auto"/>
                    <w:left w:val="none" w:sz="0" w:space="0" w:color="auto"/>
                    <w:bottom w:val="none" w:sz="0" w:space="0" w:color="auto"/>
                    <w:right w:val="none" w:sz="0" w:space="0" w:color="auto"/>
                  </w:divBdr>
                  <w:divsChild>
                    <w:div w:id="988485897">
                      <w:marLeft w:val="0"/>
                      <w:marRight w:val="0"/>
                      <w:marTop w:val="0"/>
                      <w:marBottom w:val="0"/>
                      <w:divBdr>
                        <w:top w:val="none" w:sz="0" w:space="0" w:color="auto"/>
                        <w:left w:val="none" w:sz="0" w:space="0" w:color="auto"/>
                        <w:bottom w:val="none" w:sz="0" w:space="0" w:color="auto"/>
                        <w:right w:val="none" w:sz="0" w:space="0" w:color="auto"/>
                      </w:divBdr>
                      <w:divsChild>
                        <w:div w:id="1559626270">
                          <w:marLeft w:val="0"/>
                          <w:marRight w:val="0"/>
                          <w:marTop w:val="0"/>
                          <w:marBottom w:val="0"/>
                          <w:divBdr>
                            <w:top w:val="none" w:sz="0" w:space="0" w:color="auto"/>
                            <w:left w:val="none" w:sz="0" w:space="0" w:color="auto"/>
                            <w:bottom w:val="none" w:sz="0" w:space="0" w:color="auto"/>
                            <w:right w:val="none" w:sz="0" w:space="0" w:color="auto"/>
                          </w:divBdr>
                          <w:divsChild>
                            <w:div w:id="17884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152655">
                  <w:marLeft w:val="0"/>
                  <w:marRight w:val="0"/>
                  <w:marTop w:val="0"/>
                  <w:marBottom w:val="0"/>
                  <w:divBdr>
                    <w:top w:val="none" w:sz="0" w:space="0" w:color="auto"/>
                    <w:left w:val="none" w:sz="0" w:space="0" w:color="auto"/>
                    <w:bottom w:val="none" w:sz="0" w:space="0" w:color="auto"/>
                    <w:right w:val="none" w:sz="0" w:space="0" w:color="auto"/>
                  </w:divBdr>
                </w:div>
                <w:div w:id="1721056496">
                  <w:marLeft w:val="0"/>
                  <w:marRight w:val="0"/>
                  <w:marTop w:val="0"/>
                  <w:marBottom w:val="0"/>
                  <w:divBdr>
                    <w:top w:val="none" w:sz="0" w:space="0" w:color="auto"/>
                    <w:left w:val="none" w:sz="0" w:space="0" w:color="auto"/>
                    <w:bottom w:val="none" w:sz="0" w:space="0" w:color="auto"/>
                    <w:right w:val="none" w:sz="0" w:space="0" w:color="auto"/>
                  </w:divBdr>
                  <w:divsChild>
                    <w:div w:id="365253283">
                      <w:marLeft w:val="0"/>
                      <w:marRight w:val="0"/>
                      <w:marTop w:val="0"/>
                      <w:marBottom w:val="0"/>
                      <w:divBdr>
                        <w:top w:val="none" w:sz="0" w:space="0" w:color="auto"/>
                        <w:left w:val="none" w:sz="0" w:space="0" w:color="auto"/>
                        <w:bottom w:val="none" w:sz="0" w:space="0" w:color="auto"/>
                        <w:right w:val="none" w:sz="0" w:space="0" w:color="auto"/>
                      </w:divBdr>
                      <w:divsChild>
                        <w:div w:id="1932346140">
                          <w:marLeft w:val="0"/>
                          <w:marRight w:val="0"/>
                          <w:marTop w:val="0"/>
                          <w:marBottom w:val="0"/>
                          <w:divBdr>
                            <w:top w:val="none" w:sz="0" w:space="0" w:color="auto"/>
                            <w:left w:val="none" w:sz="0" w:space="0" w:color="auto"/>
                            <w:bottom w:val="none" w:sz="0" w:space="0" w:color="auto"/>
                            <w:right w:val="none" w:sz="0" w:space="0" w:color="auto"/>
                          </w:divBdr>
                          <w:divsChild>
                            <w:div w:id="26385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305850">
      <w:bodyDiv w:val="1"/>
      <w:marLeft w:val="0"/>
      <w:marRight w:val="0"/>
      <w:marTop w:val="0"/>
      <w:marBottom w:val="0"/>
      <w:divBdr>
        <w:top w:val="none" w:sz="0" w:space="0" w:color="auto"/>
        <w:left w:val="none" w:sz="0" w:space="0" w:color="auto"/>
        <w:bottom w:val="none" w:sz="0" w:space="0" w:color="auto"/>
        <w:right w:val="none" w:sz="0" w:space="0" w:color="auto"/>
      </w:divBdr>
    </w:div>
    <w:div w:id="809908804">
      <w:bodyDiv w:val="1"/>
      <w:marLeft w:val="0"/>
      <w:marRight w:val="0"/>
      <w:marTop w:val="0"/>
      <w:marBottom w:val="0"/>
      <w:divBdr>
        <w:top w:val="none" w:sz="0" w:space="0" w:color="auto"/>
        <w:left w:val="none" w:sz="0" w:space="0" w:color="auto"/>
        <w:bottom w:val="none" w:sz="0" w:space="0" w:color="auto"/>
        <w:right w:val="none" w:sz="0" w:space="0" w:color="auto"/>
      </w:divBdr>
      <w:divsChild>
        <w:div w:id="2013291355">
          <w:marLeft w:val="0"/>
          <w:marRight w:val="0"/>
          <w:marTop w:val="0"/>
          <w:marBottom w:val="0"/>
          <w:divBdr>
            <w:top w:val="none" w:sz="0" w:space="0" w:color="auto"/>
            <w:left w:val="none" w:sz="0" w:space="0" w:color="auto"/>
            <w:bottom w:val="none" w:sz="0" w:space="0" w:color="auto"/>
            <w:right w:val="none" w:sz="0" w:space="0" w:color="auto"/>
          </w:divBdr>
          <w:divsChild>
            <w:div w:id="979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982053">
      <w:bodyDiv w:val="1"/>
      <w:marLeft w:val="0"/>
      <w:marRight w:val="0"/>
      <w:marTop w:val="0"/>
      <w:marBottom w:val="0"/>
      <w:divBdr>
        <w:top w:val="none" w:sz="0" w:space="0" w:color="auto"/>
        <w:left w:val="none" w:sz="0" w:space="0" w:color="auto"/>
        <w:bottom w:val="none" w:sz="0" w:space="0" w:color="auto"/>
        <w:right w:val="none" w:sz="0" w:space="0" w:color="auto"/>
      </w:divBdr>
    </w:div>
    <w:div w:id="1081102724">
      <w:bodyDiv w:val="1"/>
      <w:marLeft w:val="0"/>
      <w:marRight w:val="0"/>
      <w:marTop w:val="0"/>
      <w:marBottom w:val="0"/>
      <w:divBdr>
        <w:top w:val="none" w:sz="0" w:space="0" w:color="auto"/>
        <w:left w:val="none" w:sz="0" w:space="0" w:color="auto"/>
        <w:bottom w:val="none" w:sz="0" w:space="0" w:color="auto"/>
        <w:right w:val="none" w:sz="0" w:space="0" w:color="auto"/>
      </w:divBdr>
      <w:divsChild>
        <w:div w:id="1486622362">
          <w:marLeft w:val="0"/>
          <w:marRight w:val="0"/>
          <w:marTop w:val="0"/>
          <w:marBottom w:val="0"/>
          <w:divBdr>
            <w:top w:val="none" w:sz="0" w:space="0" w:color="auto"/>
            <w:left w:val="none" w:sz="0" w:space="0" w:color="auto"/>
            <w:bottom w:val="none" w:sz="0" w:space="0" w:color="auto"/>
            <w:right w:val="none" w:sz="0" w:space="0" w:color="auto"/>
          </w:divBdr>
        </w:div>
        <w:div w:id="912740745">
          <w:marLeft w:val="0"/>
          <w:marRight w:val="0"/>
          <w:marTop w:val="0"/>
          <w:marBottom w:val="0"/>
          <w:divBdr>
            <w:top w:val="none" w:sz="0" w:space="0" w:color="auto"/>
            <w:left w:val="none" w:sz="0" w:space="0" w:color="auto"/>
            <w:bottom w:val="none" w:sz="0" w:space="0" w:color="auto"/>
            <w:right w:val="none" w:sz="0" w:space="0" w:color="auto"/>
          </w:divBdr>
        </w:div>
        <w:div w:id="719868632">
          <w:marLeft w:val="0"/>
          <w:marRight w:val="0"/>
          <w:marTop w:val="0"/>
          <w:marBottom w:val="0"/>
          <w:divBdr>
            <w:top w:val="none" w:sz="0" w:space="0" w:color="auto"/>
            <w:left w:val="none" w:sz="0" w:space="0" w:color="auto"/>
            <w:bottom w:val="none" w:sz="0" w:space="0" w:color="auto"/>
            <w:right w:val="none" w:sz="0" w:space="0" w:color="auto"/>
          </w:divBdr>
          <w:divsChild>
            <w:div w:id="1319189960">
              <w:marLeft w:val="0"/>
              <w:marRight w:val="0"/>
              <w:marTop w:val="0"/>
              <w:marBottom w:val="0"/>
              <w:divBdr>
                <w:top w:val="none" w:sz="0" w:space="0" w:color="auto"/>
                <w:left w:val="none" w:sz="0" w:space="0" w:color="auto"/>
                <w:bottom w:val="none" w:sz="0" w:space="0" w:color="auto"/>
                <w:right w:val="none" w:sz="0" w:space="0" w:color="auto"/>
              </w:divBdr>
              <w:divsChild>
                <w:div w:id="558319210">
                  <w:marLeft w:val="0"/>
                  <w:marRight w:val="0"/>
                  <w:marTop w:val="0"/>
                  <w:marBottom w:val="0"/>
                  <w:divBdr>
                    <w:top w:val="none" w:sz="0" w:space="0" w:color="auto"/>
                    <w:left w:val="none" w:sz="0" w:space="0" w:color="auto"/>
                    <w:bottom w:val="none" w:sz="0" w:space="0" w:color="auto"/>
                    <w:right w:val="none" w:sz="0" w:space="0" w:color="auto"/>
                  </w:divBdr>
                  <w:divsChild>
                    <w:div w:id="641076679">
                      <w:marLeft w:val="0"/>
                      <w:marRight w:val="0"/>
                      <w:marTop w:val="0"/>
                      <w:marBottom w:val="0"/>
                      <w:divBdr>
                        <w:top w:val="none" w:sz="0" w:space="0" w:color="auto"/>
                        <w:left w:val="none" w:sz="0" w:space="0" w:color="auto"/>
                        <w:bottom w:val="none" w:sz="0" w:space="0" w:color="auto"/>
                        <w:right w:val="none" w:sz="0" w:space="0" w:color="auto"/>
                      </w:divBdr>
                    </w:div>
                  </w:divsChild>
                </w:div>
                <w:div w:id="1126005227">
                  <w:marLeft w:val="0"/>
                  <w:marRight w:val="0"/>
                  <w:marTop w:val="0"/>
                  <w:marBottom w:val="0"/>
                  <w:divBdr>
                    <w:top w:val="none" w:sz="0" w:space="0" w:color="auto"/>
                    <w:left w:val="none" w:sz="0" w:space="0" w:color="auto"/>
                    <w:bottom w:val="none" w:sz="0" w:space="0" w:color="auto"/>
                    <w:right w:val="none" w:sz="0" w:space="0" w:color="auto"/>
                  </w:divBdr>
                  <w:divsChild>
                    <w:div w:id="1645695587">
                      <w:marLeft w:val="0"/>
                      <w:marRight w:val="0"/>
                      <w:marTop w:val="0"/>
                      <w:marBottom w:val="0"/>
                      <w:divBdr>
                        <w:top w:val="none" w:sz="0" w:space="0" w:color="auto"/>
                        <w:left w:val="none" w:sz="0" w:space="0" w:color="auto"/>
                        <w:bottom w:val="none" w:sz="0" w:space="0" w:color="auto"/>
                        <w:right w:val="none" w:sz="0" w:space="0" w:color="auto"/>
                      </w:divBdr>
                    </w:div>
                    <w:div w:id="11456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04159">
          <w:marLeft w:val="0"/>
          <w:marRight w:val="0"/>
          <w:marTop w:val="0"/>
          <w:marBottom w:val="0"/>
          <w:divBdr>
            <w:top w:val="none" w:sz="0" w:space="0" w:color="auto"/>
            <w:left w:val="none" w:sz="0" w:space="0" w:color="auto"/>
            <w:bottom w:val="none" w:sz="0" w:space="0" w:color="auto"/>
            <w:right w:val="none" w:sz="0" w:space="0" w:color="auto"/>
          </w:divBdr>
          <w:divsChild>
            <w:div w:id="1049691580">
              <w:marLeft w:val="0"/>
              <w:marRight w:val="0"/>
              <w:marTop w:val="0"/>
              <w:marBottom w:val="0"/>
              <w:divBdr>
                <w:top w:val="none" w:sz="0" w:space="0" w:color="auto"/>
                <w:left w:val="none" w:sz="0" w:space="0" w:color="auto"/>
                <w:bottom w:val="none" w:sz="0" w:space="0" w:color="auto"/>
                <w:right w:val="none" w:sz="0" w:space="0" w:color="auto"/>
              </w:divBdr>
            </w:div>
          </w:divsChild>
        </w:div>
        <w:div w:id="292947678">
          <w:marLeft w:val="0"/>
          <w:marRight w:val="0"/>
          <w:marTop w:val="0"/>
          <w:marBottom w:val="0"/>
          <w:divBdr>
            <w:top w:val="none" w:sz="0" w:space="0" w:color="auto"/>
            <w:left w:val="none" w:sz="0" w:space="0" w:color="auto"/>
            <w:bottom w:val="none" w:sz="0" w:space="0" w:color="auto"/>
            <w:right w:val="none" w:sz="0" w:space="0" w:color="auto"/>
          </w:divBdr>
        </w:div>
        <w:div w:id="963343977">
          <w:marLeft w:val="0"/>
          <w:marRight w:val="0"/>
          <w:marTop w:val="0"/>
          <w:marBottom w:val="0"/>
          <w:divBdr>
            <w:top w:val="none" w:sz="0" w:space="0" w:color="auto"/>
            <w:left w:val="none" w:sz="0" w:space="0" w:color="auto"/>
            <w:bottom w:val="none" w:sz="0" w:space="0" w:color="auto"/>
            <w:right w:val="none" w:sz="0" w:space="0" w:color="auto"/>
          </w:divBdr>
        </w:div>
      </w:divsChild>
    </w:div>
    <w:div w:id="1300845480">
      <w:bodyDiv w:val="1"/>
      <w:marLeft w:val="0"/>
      <w:marRight w:val="0"/>
      <w:marTop w:val="0"/>
      <w:marBottom w:val="0"/>
      <w:divBdr>
        <w:top w:val="none" w:sz="0" w:space="0" w:color="auto"/>
        <w:left w:val="none" w:sz="0" w:space="0" w:color="auto"/>
        <w:bottom w:val="none" w:sz="0" w:space="0" w:color="auto"/>
        <w:right w:val="none" w:sz="0" w:space="0" w:color="auto"/>
      </w:divBdr>
      <w:divsChild>
        <w:div w:id="1968582547">
          <w:marLeft w:val="0"/>
          <w:marRight w:val="0"/>
          <w:marTop w:val="0"/>
          <w:marBottom w:val="0"/>
          <w:divBdr>
            <w:top w:val="none" w:sz="0" w:space="0" w:color="auto"/>
            <w:left w:val="none" w:sz="0" w:space="0" w:color="auto"/>
            <w:bottom w:val="none" w:sz="0" w:space="0" w:color="auto"/>
            <w:right w:val="none" w:sz="0" w:space="0" w:color="auto"/>
          </w:divBdr>
          <w:divsChild>
            <w:div w:id="463501907">
              <w:marLeft w:val="0"/>
              <w:marRight w:val="0"/>
              <w:marTop w:val="0"/>
              <w:marBottom w:val="0"/>
              <w:divBdr>
                <w:top w:val="none" w:sz="0" w:space="0" w:color="auto"/>
                <w:left w:val="none" w:sz="0" w:space="0" w:color="auto"/>
                <w:bottom w:val="none" w:sz="0" w:space="0" w:color="auto"/>
                <w:right w:val="none" w:sz="0" w:space="0" w:color="auto"/>
              </w:divBdr>
              <w:divsChild>
                <w:div w:id="192422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431">
          <w:marLeft w:val="0"/>
          <w:marRight w:val="0"/>
          <w:marTop w:val="0"/>
          <w:marBottom w:val="0"/>
          <w:divBdr>
            <w:top w:val="none" w:sz="0" w:space="0" w:color="auto"/>
            <w:left w:val="none" w:sz="0" w:space="0" w:color="auto"/>
            <w:bottom w:val="none" w:sz="0" w:space="0" w:color="auto"/>
            <w:right w:val="none" w:sz="0" w:space="0" w:color="auto"/>
          </w:divBdr>
          <w:divsChild>
            <w:div w:id="1599633797">
              <w:marLeft w:val="0"/>
              <w:marRight w:val="0"/>
              <w:marTop w:val="0"/>
              <w:marBottom w:val="0"/>
              <w:divBdr>
                <w:top w:val="none" w:sz="0" w:space="0" w:color="auto"/>
                <w:left w:val="none" w:sz="0" w:space="0" w:color="auto"/>
                <w:bottom w:val="none" w:sz="0" w:space="0" w:color="auto"/>
                <w:right w:val="none" w:sz="0" w:space="0" w:color="auto"/>
              </w:divBdr>
              <w:divsChild>
                <w:div w:id="1898661615">
                  <w:marLeft w:val="0"/>
                  <w:marRight w:val="0"/>
                  <w:marTop w:val="0"/>
                  <w:marBottom w:val="0"/>
                  <w:divBdr>
                    <w:top w:val="none" w:sz="0" w:space="0" w:color="auto"/>
                    <w:left w:val="none" w:sz="0" w:space="0" w:color="auto"/>
                    <w:bottom w:val="none" w:sz="0" w:space="0" w:color="auto"/>
                    <w:right w:val="none" w:sz="0" w:space="0" w:color="auto"/>
                  </w:divBdr>
                  <w:divsChild>
                    <w:div w:id="1120801636">
                      <w:marLeft w:val="0"/>
                      <w:marRight w:val="0"/>
                      <w:marTop w:val="0"/>
                      <w:marBottom w:val="0"/>
                      <w:divBdr>
                        <w:top w:val="none" w:sz="0" w:space="0" w:color="auto"/>
                        <w:left w:val="none" w:sz="0" w:space="0" w:color="auto"/>
                        <w:bottom w:val="none" w:sz="0" w:space="0" w:color="auto"/>
                        <w:right w:val="none" w:sz="0" w:space="0" w:color="auto"/>
                      </w:divBdr>
                      <w:divsChild>
                        <w:div w:id="2006471544">
                          <w:marLeft w:val="0"/>
                          <w:marRight w:val="0"/>
                          <w:marTop w:val="0"/>
                          <w:marBottom w:val="0"/>
                          <w:divBdr>
                            <w:top w:val="none" w:sz="0" w:space="0" w:color="auto"/>
                            <w:left w:val="none" w:sz="0" w:space="0" w:color="auto"/>
                            <w:bottom w:val="none" w:sz="0" w:space="0" w:color="auto"/>
                            <w:right w:val="none" w:sz="0" w:space="0" w:color="auto"/>
                          </w:divBdr>
                          <w:divsChild>
                            <w:div w:id="56977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623717">
      <w:bodyDiv w:val="1"/>
      <w:marLeft w:val="0"/>
      <w:marRight w:val="0"/>
      <w:marTop w:val="0"/>
      <w:marBottom w:val="0"/>
      <w:divBdr>
        <w:top w:val="none" w:sz="0" w:space="0" w:color="auto"/>
        <w:left w:val="none" w:sz="0" w:space="0" w:color="auto"/>
        <w:bottom w:val="none" w:sz="0" w:space="0" w:color="auto"/>
        <w:right w:val="none" w:sz="0" w:space="0" w:color="auto"/>
      </w:divBdr>
      <w:divsChild>
        <w:div w:id="956646919">
          <w:marLeft w:val="0"/>
          <w:marRight w:val="0"/>
          <w:marTop w:val="0"/>
          <w:marBottom w:val="0"/>
          <w:divBdr>
            <w:top w:val="none" w:sz="0" w:space="0" w:color="auto"/>
            <w:left w:val="none" w:sz="0" w:space="0" w:color="auto"/>
            <w:bottom w:val="none" w:sz="0" w:space="0" w:color="auto"/>
            <w:right w:val="none" w:sz="0" w:space="0" w:color="auto"/>
          </w:divBdr>
        </w:div>
        <w:div w:id="2114782439">
          <w:marLeft w:val="0"/>
          <w:marRight w:val="0"/>
          <w:marTop w:val="0"/>
          <w:marBottom w:val="0"/>
          <w:divBdr>
            <w:top w:val="none" w:sz="0" w:space="0" w:color="auto"/>
            <w:left w:val="none" w:sz="0" w:space="0" w:color="auto"/>
            <w:bottom w:val="none" w:sz="0" w:space="0" w:color="auto"/>
            <w:right w:val="none" w:sz="0" w:space="0" w:color="auto"/>
          </w:divBdr>
          <w:divsChild>
            <w:div w:id="1172795770">
              <w:marLeft w:val="0"/>
              <w:marRight w:val="0"/>
              <w:marTop w:val="0"/>
              <w:marBottom w:val="0"/>
              <w:divBdr>
                <w:top w:val="none" w:sz="0" w:space="0" w:color="auto"/>
                <w:left w:val="none" w:sz="0" w:space="0" w:color="auto"/>
                <w:bottom w:val="none" w:sz="0" w:space="0" w:color="auto"/>
                <w:right w:val="none" w:sz="0" w:space="0" w:color="auto"/>
              </w:divBdr>
              <w:divsChild>
                <w:div w:id="387609923">
                  <w:marLeft w:val="0"/>
                  <w:marRight w:val="0"/>
                  <w:marTop w:val="0"/>
                  <w:marBottom w:val="0"/>
                  <w:divBdr>
                    <w:top w:val="none" w:sz="0" w:space="0" w:color="auto"/>
                    <w:left w:val="none" w:sz="0" w:space="0" w:color="auto"/>
                    <w:bottom w:val="none" w:sz="0" w:space="0" w:color="auto"/>
                    <w:right w:val="none" w:sz="0" w:space="0" w:color="auto"/>
                  </w:divBdr>
                  <w:divsChild>
                    <w:div w:id="2866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186786">
          <w:marLeft w:val="0"/>
          <w:marRight w:val="0"/>
          <w:marTop w:val="0"/>
          <w:marBottom w:val="0"/>
          <w:divBdr>
            <w:top w:val="none" w:sz="0" w:space="0" w:color="auto"/>
            <w:left w:val="none" w:sz="0" w:space="0" w:color="auto"/>
            <w:bottom w:val="none" w:sz="0" w:space="0" w:color="auto"/>
            <w:right w:val="none" w:sz="0" w:space="0" w:color="auto"/>
          </w:divBdr>
        </w:div>
        <w:div w:id="554583445">
          <w:marLeft w:val="0"/>
          <w:marRight w:val="0"/>
          <w:marTop w:val="0"/>
          <w:marBottom w:val="0"/>
          <w:divBdr>
            <w:top w:val="none" w:sz="0" w:space="0" w:color="auto"/>
            <w:left w:val="none" w:sz="0" w:space="0" w:color="auto"/>
            <w:bottom w:val="none" w:sz="0" w:space="0" w:color="auto"/>
            <w:right w:val="none" w:sz="0" w:space="0" w:color="auto"/>
          </w:divBdr>
          <w:divsChild>
            <w:div w:id="1820069286">
              <w:marLeft w:val="0"/>
              <w:marRight w:val="0"/>
              <w:marTop w:val="0"/>
              <w:marBottom w:val="0"/>
              <w:divBdr>
                <w:top w:val="none" w:sz="0" w:space="0" w:color="auto"/>
                <w:left w:val="none" w:sz="0" w:space="0" w:color="auto"/>
                <w:bottom w:val="none" w:sz="0" w:space="0" w:color="auto"/>
                <w:right w:val="none" w:sz="0" w:space="0" w:color="auto"/>
              </w:divBdr>
              <w:divsChild>
                <w:div w:id="1217349516">
                  <w:marLeft w:val="15"/>
                  <w:marRight w:val="15"/>
                  <w:marTop w:val="15"/>
                  <w:marBottom w:val="15"/>
                  <w:divBdr>
                    <w:top w:val="none" w:sz="0" w:space="0" w:color="auto"/>
                    <w:left w:val="none" w:sz="0" w:space="0" w:color="auto"/>
                    <w:bottom w:val="none" w:sz="0" w:space="0" w:color="auto"/>
                    <w:right w:val="none" w:sz="0" w:space="0" w:color="auto"/>
                  </w:divBdr>
                  <w:divsChild>
                    <w:div w:id="1167483319">
                      <w:marLeft w:val="0"/>
                      <w:marRight w:val="0"/>
                      <w:marTop w:val="0"/>
                      <w:marBottom w:val="0"/>
                      <w:divBdr>
                        <w:top w:val="none" w:sz="0" w:space="0" w:color="auto"/>
                        <w:left w:val="none" w:sz="0" w:space="0" w:color="auto"/>
                        <w:bottom w:val="none" w:sz="0" w:space="0" w:color="auto"/>
                        <w:right w:val="none" w:sz="0" w:space="0" w:color="auto"/>
                      </w:divBdr>
                    </w:div>
                    <w:div w:id="1163617566">
                      <w:marLeft w:val="0"/>
                      <w:marRight w:val="0"/>
                      <w:marTop w:val="0"/>
                      <w:marBottom w:val="0"/>
                      <w:divBdr>
                        <w:top w:val="none" w:sz="0" w:space="0" w:color="auto"/>
                        <w:left w:val="none" w:sz="0" w:space="0" w:color="auto"/>
                        <w:bottom w:val="none" w:sz="0" w:space="0" w:color="auto"/>
                        <w:right w:val="none" w:sz="0" w:space="0" w:color="auto"/>
                      </w:divBdr>
                    </w:div>
                  </w:divsChild>
                </w:div>
                <w:div w:id="1850410337">
                  <w:marLeft w:val="15"/>
                  <w:marRight w:val="15"/>
                  <w:marTop w:val="15"/>
                  <w:marBottom w:val="15"/>
                  <w:divBdr>
                    <w:top w:val="none" w:sz="0" w:space="0" w:color="auto"/>
                    <w:left w:val="none" w:sz="0" w:space="0" w:color="auto"/>
                    <w:bottom w:val="none" w:sz="0" w:space="0" w:color="auto"/>
                    <w:right w:val="none" w:sz="0" w:space="0" w:color="auto"/>
                  </w:divBdr>
                  <w:divsChild>
                    <w:div w:id="1727223620">
                      <w:marLeft w:val="0"/>
                      <w:marRight w:val="0"/>
                      <w:marTop w:val="0"/>
                      <w:marBottom w:val="0"/>
                      <w:divBdr>
                        <w:top w:val="none" w:sz="0" w:space="0" w:color="auto"/>
                        <w:left w:val="none" w:sz="0" w:space="0" w:color="auto"/>
                        <w:bottom w:val="none" w:sz="0" w:space="0" w:color="auto"/>
                        <w:right w:val="none" w:sz="0" w:space="0" w:color="auto"/>
                      </w:divBdr>
                    </w:div>
                    <w:div w:id="183167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170131">
          <w:marLeft w:val="0"/>
          <w:marRight w:val="0"/>
          <w:marTop w:val="0"/>
          <w:marBottom w:val="0"/>
          <w:divBdr>
            <w:top w:val="none" w:sz="0" w:space="0" w:color="auto"/>
            <w:left w:val="none" w:sz="0" w:space="0" w:color="auto"/>
            <w:bottom w:val="none" w:sz="0" w:space="0" w:color="auto"/>
            <w:right w:val="none" w:sz="0" w:space="0" w:color="auto"/>
          </w:divBdr>
        </w:div>
        <w:div w:id="466244582">
          <w:marLeft w:val="0"/>
          <w:marRight w:val="0"/>
          <w:marTop w:val="0"/>
          <w:marBottom w:val="0"/>
          <w:divBdr>
            <w:top w:val="none" w:sz="0" w:space="0" w:color="auto"/>
            <w:left w:val="none" w:sz="0" w:space="0" w:color="auto"/>
            <w:bottom w:val="none" w:sz="0" w:space="0" w:color="auto"/>
            <w:right w:val="none" w:sz="0" w:space="0" w:color="auto"/>
          </w:divBdr>
          <w:divsChild>
            <w:div w:id="848447747">
              <w:marLeft w:val="0"/>
              <w:marRight w:val="0"/>
              <w:marTop w:val="0"/>
              <w:marBottom w:val="0"/>
              <w:divBdr>
                <w:top w:val="none" w:sz="0" w:space="0" w:color="auto"/>
                <w:left w:val="none" w:sz="0" w:space="0" w:color="auto"/>
                <w:bottom w:val="none" w:sz="0" w:space="0" w:color="auto"/>
                <w:right w:val="none" w:sz="0" w:space="0" w:color="auto"/>
              </w:divBdr>
              <w:divsChild>
                <w:div w:id="1964262066">
                  <w:marLeft w:val="0"/>
                  <w:marRight w:val="0"/>
                  <w:marTop w:val="0"/>
                  <w:marBottom w:val="0"/>
                  <w:divBdr>
                    <w:top w:val="none" w:sz="0" w:space="0" w:color="auto"/>
                    <w:left w:val="none" w:sz="0" w:space="0" w:color="auto"/>
                    <w:bottom w:val="none" w:sz="0" w:space="0" w:color="auto"/>
                    <w:right w:val="none" w:sz="0" w:space="0" w:color="auto"/>
                  </w:divBdr>
                  <w:divsChild>
                    <w:div w:id="48262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38114">
          <w:marLeft w:val="0"/>
          <w:marRight w:val="0"/>
          <w:marTop w:val="0"/>
          <w:marBottom w:val="0"/>
          <w:divBdr>
            <w:top w:val="none" w:sz="0" w:space="0" w:color="auto"/>
            <w:left w:val="none" w:sz="0" w:space="0" w:color="auto"/>
            <w:bottom w:val="none" w:sz="0" w:space="0" w:color="auto"/>
            <w:right w:val="none" w:sz="0" w:space="0" w:color="auto"/>
          </w:divBdr>
        </w:div>
        <w:div w:id="748815727">
          <w:marLeft w:val="0"/>
          <w:marRight w:val="0"/>
          <w:marTop w:val="0"/>
          <w:marBottom w:val="0"/>
          <w:divBdr>
            <w:top w:val="none" w:sz="0" w:space="0" w:color="auto"/>
            <w:left w:val="none" w:sz="0" w:space="0" w:color="auto"/>
            <w:bottom w:val="none" w:sz="0" w:space="0" w:color="auto"/>
            <w:right w:val="none" w:sz="0" w:space="0" w:color="auto"/>
          </w:divBdr>
          <w:divsChild>
            <w:div w:id="583228650">
              <w:marLeft w:val="0"/>
              <w:marRight w:val="0"/>
              <w:marTop w:val="0"/>
              <w:marBottom w:val="0"/>
              <w:divBdr>
                <w:top w:val="none" w:sz="0" w:space="0" w:color="auto"/>
                <w:left w:val="none" w:sz="0" w:space="0" w:color="auto"/>
                <w:bottom w:val="none" w:sz="0" w:space="0" w:color="auto"/>
                <w:right w:val="none" w:sz="0" w:space="0" w:color="auto"/>
              </w:divBdr>
              <w:divsChild>
                <w:div w:id="1319454142">
                  <w:marLeft w:val="0"/>
                  <w:marRight w:val="0"/>
                  <w:marTop w:val="0"/>
                  <w:marBottom w:val="0"/>
                  <w:divBdr>
                    <w:top w:val="none" w:sz="0" w:space="0" w:color="auto"/>
                    <w:left w:val="none" w:sz="0" w:space="0" w:color="auto"/>
                    <w:bottom w:val="none" w:sz="0" w:space="0" w:color="auto"/>
                    <w:right w:val="none" w:sz="0" w:space="0" w:color="auto"/>
                  </w:divBdr>
                  <w:divsChild>
                    <w:div w:id="1882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392295">
          <w:marLeft w:val="0"/>
          <w:marRight w:val="0"/>
          <w:marTop w:val="0"/>
          <w:marBottom w:val="0"/>
          <w:divBdr>
            <w:top w:val="none" w:sz="0" w:space="0" w:color="auto"/>
            <w:left w:val="none" w:sz="0" w:space="0" w:color="auto"/>
            <w:bottom w:val="none" w:sz="0" w:space="0" w:color="auto"/>
            <w:right w:val="none" w:sz="0" w:space="0" w:color="auto"/>
          </w:divBdr>
          <w:divsChild>
            <w:div w:id="236674064">
              <w:marLeft w:val="0"/>
              <w:marRight w:val="0"/>
              <w:marTop w:val="0"/>
              <w:marBottom w:val="0"/>
              <w:divBdr>
                <w:top w:val="none" w:sz="0" w:space="0" w:color="auto"/>
                <w:left w:val="none" w:sz="0" w:space="0" w:color="auto"/>
                <w:bottom w:val="none" w:sz="0" w:space="0" w:color="auto"/>
                <w:right w:val="none" w:sz="0" w:space="0" w:color="auto"/>
              </w:divBdr>
              <w:divsChild>
                <w:div w:id="1592424350">
                  <w:marLeft w:val="0"/>
                  <w:marRight w:val="0"/>
                  <w:marTop w:val="0"/>
                  <w:marBottom w:val="0"/>
                  <w:divBdr>
                    <w:top w:val="none" w:sz="0" w:space="0" w:color="auto"/>
                    <w:left w:val="none" w:sz="0" w:space="0" w:color="auto"/>
                    <w:bottom w:val="none" w:sz="0" w:space="0" w:color="auto"/>
                    <w:right w:val="none" w:sz="0" w:space="0" w:color="auto"/>
                  </w:divBdr>
                  <w:divsChild>
                    <w:div w:id="252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960671">
          <w:marLeft w:val="0"/>
          <w:marRight w:val="0"/>
          <w:marTop w:val="0"/>
          <w:marBottom w:val="0"/>
          <w:divBdr>
            <w:top w:val="none" w:sz="0" w:space="0" w:color="auto"/>
            <w:left w:val="none" w:sz="0" w:space="0" w:color="auto"/>
            <w:bottom w:val="none" w:sz="0" w:space="0" w:color="auto"/>
            <w:right w:val="none" w:sz="0" w:space="0" w:color="auto"/>
          </w:divBdr>
        </w:div>
        <w:div w:id="213085014">
          <w:marLeft w:val="0"/>
          <w:marRight w:val="0"/>
          <w:marTop w:val="0"/>
          <w:marBottom w:val="0"/>
          <w:divBdr>
            <w:top w:val="none" w:sz="0" w:space="0" w:color="auto"/>
            <w:left w:val="none" w:sz="0" w:space="0" w:color="auto"/>
            <w:bottom w:val="none" w:sz="0" w:space="0" w:color="auto"/>
            <w:right w:val="none" w:sz="0" w:space="0" w:color="auto"/>
          </w:divBdr>
          <w:divsChild>
            <w:div w:id="1602491997">
              <w:marLeft w:val="0"/>
              <w:marRight w:val="0"/>
              <w:marTop w:val="0"/>
              <w:marBottom w:val="0"/>
              <w:divBdr>
                <w:top w:val="none" w:sz="0" w:space="0" w:color="auto"/>
                <w:left w:val="none" w:sz="0" w:space="0" w:color="auto"/>
                <w:bottom w:val="none" w:sz="0" w:space="0" w:color="auto"/>
                <w:right w:val="none" w:sz="0" w:space="0" w:color="auto"/>
              </w:divBdr>
              <w:divsChild>
                <w:div w:id="1633822028">
                  <w:marLeft w:val="0"/>
                  <w:marRight w:val="0"/>
                  <w:marTop w:val="0"/>
                  <w:marBottom w:val="0"/>
                  <w:divBdr>
                    <w:top w:val="none" w:sz="0" w:space="0" w:color="auto"/>
                    <w:left w:val="none" w:sz="0" w:space="0" w:color="auto"/>
                    <w:bottom w:val="none" w:sz="0" w:space="0" w:color="auto"/>
                    <w:right w:val="none" w:sz="0" w:space="0" w:color="auto"/>
                  </w:divBdr>
                  <w:divsChild>
                    <w:div w:id="14041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93606">
          <w:marLeft w:val="0"/>
          <w:marRight w:val="0"/>
          <w:marTop w:val="0"/>
          <w:marBottom w:val="0"/>
          <w:divBdr>
            <w:top w:val="none" w:sz="0" w:space="0" w:color="auto"/>
            <w:left w:val="none" w:sz="0" w:space="0" w:color="auto"/>
            <w:bottom w:val="none" w:sz="0" w:space="0" w:color="auto"/>
            <w:right w:val="none" w:sz="0" w:space="0" w:color="auto"/>
          </w:divBdr>
        </w:div>
        <w:div w:id="1774665694">
          <w:marLeft w:val="0"/>
          <w:marRight w:val="0"/>
          <w:marTop w:val="0"/>
          <w:marBottom w:val="0"/>
          <w:divBdr>
            <w:top w:val="none" w:sz="0" w:space="0" w:color="auto"/>
            <w:left w:val="none" w:sz="0" w:space="0" w:color="auto"/>
            <w:bottom w:val="none" w:sz="0" w:space="0" w:color="auto"/>
            <w:right w:val="none" w:sz="0" w:space="0" w:color="auto"/>
          </w:divBdr>
          <w:divsChild>
            <w:div w:id="1391536627">
              <w:marLeft w:val="0"/>
              <w:marRight w:val="0"/>
              <w:marTop w:val="0"/>
              <w:marBottom w:val="0"/>
              <w:divBdr>
                <w:top w:val="none" w:sz="0" w:space="0" w:color="auto"/>
                <w:left w:val="none" w:sz="0" w:space="0" w:color="auto"/>
                <w:bottom w:val="none" w:sz="0" w:space="0" w:color="auto"/>
                <w:right w:val="none" w:sz="0" w:space="0" w:color="auto"/>
              </w:divBdr>
              <w:divsChild>
                <w:div w:id="311719616">
                  <w:marLeft w:val="0"/>
                  <w:marRight w:val="0"/>
                  <w:marTop w:val="0"/>
                  <w:marBottom w:val="0"/>
                  <w:divBdr>
                    <w:top w:val="none" w:sz="0" w:space="0" w:color="auto"/>
                    <w:left w:val="none" w:sz="0" w:space="0" w:color="auto"/>
                    <w:bottom w:val="none" w:sz="0" w:space="0" w:color="auto"/>
                    <w:right w:val="none" w:sz="0" w:space="0" w:color="auto"/>
                  </w:divBdr>
                  <w:divsChild>
                    <w:div w:id="96227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918306">
          <w:marLeft w:val="0"/>
          <w:marRight w:val="0"/>
          <w:marTop w:val="0"/>
          <w:marBottom w:val="0"/>
          <w:divBdr>
            <w:top w:val="none" w:sz="0" w:space="0" w:color="auto"/>
            <w:left w:val="none" w:sz="0" w:space="0" w:color="auto"/>
            <w:bottom w:val="none" w:sz="0" w:space="0" w:color="auto"/>
            <w:right w:val="none" w:sz="0" w:space="0" w:color="auto"/>
          </w:divBdr>
          <w:divsChild>
            <w:div w:id="1982534765">
              <w:marLeft w:val="0"/>
              <w:marRight w:val="0"/>
              <w:marTop w:val="0"/>
              <w:marBottom w:val="0"/>
              <w:divBdr>
                <w:top w:val="none" w:sz="0" w:space="0" w:color="auto"/>
                <w:left w:val="none" w:sz="0" w:space="0" w:color="auto"/>
                <w:bottom w:val="none" w:sz="0" w:space="0" w:color="auto"/>
                <w:right w:val="none" w:sz="0" w:space="0" w:color="auto"/>
              </w:divBdr>
              <w:divsChild>
                <w:div w:id="135031738">
                  <w:marLeft w:val="0"/>
                  <w:marRight w:val="0"/>
                  <w:marTop w:val="0"/>
                  <w:marBottom w:val="0"/>
                  <w:divBdr>
                    <w:top w:val="none" w:sz="0" w:space="0" w:color="auto"/>
                    <w:left w:val="none" w:sz="0" w:space="0" w:color="auto"/>
                    <w:bottom w:val="none" w:sz="0" w:space="0" w:color="auto"/>
                    <w:right w:val="none" w:sz="0" w:space="0" w:color="auto"/>
                  </w:divBdr>
                  <w:divsChild>
                    <w:div w:id="115444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638932">
          <w:marLeft w:val="0"/>
          <w:marRight w:val="0"/>
          <w:marTop w:val="0"/>
          <w:marBottom w:val="0"/>
          <w:divBdr>
            <w:top w:val="none" w:sz="0" w:space="0" w:color="auto"/>
            <w:left w:val="none" w:sz="0" w:space="0" w:color="auto"/>
            <w:bottom w:val="none" w:sz="0" w:space="0" w:color="auto"/>
            <w:right w:val="none" w:sz="0" w:space="0" w:color="auto"/>
          </w:divBdr>
        </w:div>
        <w:div w:id="1761565457">
          <w:marLeft w:val="0"/>
          <w:marRight w:val="0"/>
          <w:marTop w:val="0"/>
          <w:marBottom w:val="0"/>
          <w:divBdr>
            <w:top w:val="none" w:sz="0" w:space="0" w:color="auto"/>
            <w:left w:val="none" w:sz="0" w:space="0" w:color="auto"/>
            <w:bottom w:val="none" w:sz="0" w:space="0" w:color="auto"/>
            <w:right w:val="none" w:sz="0" w:space="0" w:color="auto"/>
          </w:divBdr>
          <w:divsChild>
            <w:div w:id="611980626">
              <w:marLeft w:val="0"/>
              <w:marRight w:val="0"/>
              <w:marTop w:val="0"/>
              <w:marBottom w:val="0"/>
              <w:divBdr>
                <w:top w:val="none" w:sz="0" w:space="0" w:color="auto"/>
                <w:left w:val="none" w:sz="0" w:space="0" w:color="auto"/>
                <w:bottom w:val="none" w:sz="0" w:space="0" w:color="auto"/>
                <w:right w:val="none" w:sz="0" w:space="0" w:color="auto"/>
              </w:divBdr>
              <w:divsChild>
                <w:div w:id="1423457101">
                  <w:marLeft w:val="0"/>
                  <w:marRight w:val="0"/>
                  <w:marTop w:val="0"/>
                  <w:marBottom w:val="0"/>
                  <w:divBdr>
                    <w:top w:val="none" w:sz="0" w:space="0" w:color="auto"/>
                    <w:left w:val="none" w:sz="0" w:space="0" w:color="auto"/>
                    <w:bottom w:val="none" w:sz="0" w:space="0" w:color="auto"/>
                    <w:right w:val="none" w:sz="0" w:space="0" w:color="auto"/>
                  </w:divBdr>
                  <w:divsChild>
                    <w:div w:id="126171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94027">
          <w:marLeft w:val="0"/>
          <w:marRight w:val="0"/>
          <w:marTop w:val="0"/>
          <w:marBottom w:val="0"/>
          <w:divBdr>
            <w:top w:val="none" w:sz="0" w:space="0" w:color="auto"/>
            <w:left w:val="none" w:sz="0" w:space="0" w:color="auto"/>
            <w:bottom w:val="none" w:sz="0" w:space="0" w:color="auto"/>
            <w:right w:val="none" w:sz="0" w:space="0" w:color="auto"/>
          </w:divBdr>
          <w:divsChild>
            <w:div w:id="4869252">
              <w:marLeft w:val="0"/>
              <w:marRight w:val="0"/>
              <w:marTop w:val="0"/>
              <w:marBottom w:val="0"/>
              <w:divBdr>
                <w:top w:val="none" w:sz="0" w:space="0" w:color="auto"/>
                <w:left w:val="none" w:sz="0" w:space="0" w:color="auto"/>
                <w:bottom w:val="none" w:sz="0" w:space="0" w:color="auto"/>
                <w:right w:val="none" w:sz="0" w:space="0" w:color="auto"/>
              </w:divBdr>
              <w:divsChild>
                <w:div w:id="467011134">
                  <w:marLeft w:val="0"/>
                  <w:marRight w:val="0"/>
                  <w:marTop w:val="0"/>
                  <w:marBottom w:val="0"/>
                  <w:divBdr>
                    <w:top w:val="none" w:sz="0" w:space="0" w:color="auto"/>
                    <w:left w:val="none" w:sz="0" w:space="0" w:color="auto"/>
                    <w:bottom w:val="none" w:sz="0" w:space="0" w:color="auto"/>
                    <w:right w:val="none" w:sz="0" w:space="0" w:color="auto"/>
                  </w:divBdr>
                  <w:divsChild>
                    <w:div w:id="93922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26741">
          <w:marLeft w:val="0"/>
          <w:marRight w:val="0"/>
          <w:marTop w:val="0"/>
          <w:marBottom w:val="0"/>
          <w:divBdr>
            <w:top w:val="none" w:sz="0" w:space="0" w:color="auto"/>
            <w:left w:val="none" w:sz="0" w:space="0" w:color="auto"/>
            <w:bottom w:val="none" w:sz="0" w:space="0" w:color="auto"/>
            <w:right w:val="none" w:sz="0" w:space="0" w:color="auto"/>
          </w:divBdr>
        </w:div>
        <w:div w:id="567881783">
          <w:marLeft w:val="0"/>
          <w:marRight w:val="0"/>
          <w:marTop w:val="0"/>
          <w:marBottom w:val="0"/>
          <w:divBdr>
            <w:top w:val="none" w:sz="0" w:space="0" w:color="auto"/>
            <w:left w:val="none" w:sz="0" w:space="0" w:color="auto"/>
            <w:bottom w:val="none" w:sz="0" w:space="0" w:color="auto"/>
            <w:right w:val="none" w:sz="0" w:space="0" w:color="auto"/>
          </w:divBdr>
        </w:div>
        <w:div w:id="512570630">
          <w:marLeft w:val="0"/>
          <w:marRight w:val="0"/>
          <w:marTop w:val="0"/>
          <w:marBottom w:val="0"/>
          <w:divBdr>
            <w:top w:val="none" w:sz="0" w:space="0" w:color="auto"/>
            <w:left w:val="none" w:sz="0" w:space="0" w:color="auto"/>
            <w:bottom w:val="none" w:sz="0" w:space="0" w:color="auto"/>
            <w:right w:val="none" w:sz="0" w:space="0" w:color="auto"/>
          </w:divBdr>
          <w:divsChild>
            <w:div w:id="553081099">
              <w:marLeft w:val="0"/>
              <w:marRight w:val="0"/>
              <w:marTop w:val="0"/>
              <w:marBottom w:val="0"/>
              <w:divBdr>
                <w:top w:val="none" w:sz="0" w:space="0" w:color="auto"/>
                <w:left w:val="none" w:sz="0" w:space="0" w:color="auto"/>
                <w:bottom w:val="none" w:sz="0" w:space="0" w:color="auto"/>
                <w:right w:val="none" w:sz="0" w:space="0" w:color="auto"/>
              </w:divBdr>
              <w:divsChild>
                <w:div w:id="55664127">
                  <w:marLeft w:val="0"/>
                  <w:marRight w:val="0"/>
                  <w:marTop w:val="0"/>
                  <w:marBottom w:val="0"/>
                  <w:divBdr>
                    <w:top w:val="none" w:sz="0" w:space="0" w:color="auto"/>
                    <w:left w:val="none" w:sz="0" w:space="0" w:color="auto"/>
                    <w:bottom w:val="none" w:sz="0" w:space="0" w:color="auto"/>
                    <w:right w:val="none" w:sz="0" w:space="0" w:color="auto"/>
                  </w:divBdr>
                  <w:divsChild>
                    <w:div w:id="105894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4115">
          <w:marLeft w:val="0"/>
          <w:marRight w:val="0"/>
          <w:marTop w:val="0"/>
          <w:marBottom w:val="0"/>
          <w:divBdr>
            <w:top w:val="none" w:sz="0" w:space="0" w:color="auto"/>
            <w:left w:val="none" w:sz="0" w:space="0" w:color="auto"/>
            <w:bottom w:val="none" w:sz="0" w:space="0" w:color="auto"/>
            <w:right w:val="none" w:sz="0" w:space="0" w:color="auto"/>
          </w:divBdr>
          <w:divsChild>
            <w:div w:id="1755665798">
              <w:marLeft w:val="0"/>
              <w:marRight w:val="0"/>
              <w:marTop w:val="0"/>
              <w:marBottom w:val="0"/>
              <w:divBdr>
                <w:top w:val="none" w:sz="0" w:space="0" w:color="auto"/>
                <w:left w:val="none" w:sz="0" w:space="0" w:color="auto"/>
                <w:bottom w:val="none" w:sz="0" w:space="0" w:color="auto"/>
                <w:right w:val="none" w:sz="0" w:space="0" w:color="auto"/>
              </w:divBdr>
              <w:divsChild>
                <w:div w:id="1392657192">
                  <w:marLeft w:val="0"/>
                  <w:marRight w:val="0"/>
                  <w:marTop w:val="0"/>
                  <w:marBottom w:val="0"/>
                  <w:divBdr>
                    <w:top w:val="none" w:sz="0" w:space="0" w:color="auto"/>
                    <w:left w:val="none" w:sz="0" w:space="0" w:color="auto"/>
                    <w:bottom w:val="none" w:sz="0" w:space="0" w:color="auto"/>
                    <w:right w:val="none" w:sz="0" w:space="0" w:color="auto"/>
                  </w:divBdr>
                  <w:divsChild>
                    <w:div w:id="80708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12878">
          <w:marLeft w:val="0"/>
          <w:marRight w:val="0"/>
          <w:marTop w:val="0"/>
          <w:marBottom w:val="0"/>
          <w:divBdr>
            <w:top w:val="none" w:sz="0" w:space="0" w:color="auto"/>
            <w:left w:val="none" w:sz="0" w:space="0" w:color="auto"/>
            <w:bottom w:val="none" w:sz="0" w:space="0" w:color="auto"/>
            <w:right w:val="none" w:sz="0" w:space="0" w:color="auto"/>
          </w:divBdr>
          <w:divsChild>
            <w:div w:id="1074207859">
              <w:marLeft w:val="0"/>
              <w:marRight w:val="0"/>
              <w:marTop w:val="0"/>
              <w:marBottom w:val="0"/>
              <w:divBdr>
                <w:top w:val="none" w:sz="0" w:space="0" w:color="auto"/>
                <w:left w:val="none" w:sz="0" w:space="0" w:color="auto"/>
                <w:bottom w:val="none" w:sz="0" w:space="0" w:color="auto"/>
                <w:right w:val="none" w:sz="0" w:space="0" w:color="auto"/>
              </w:divBdr>
              <w:divsChild>
                <w:div w:id="877620176">
                  <w:marLeft w:val="0"/>
                  <w:marRight w:val="0"/>
                  <w:marTop w:val="0"/>
                  <w:marBottom w:val="0"/>
                  <w:divBdr>
                    <w:top w:val="none" w:sz="0" w:space="0" w:color="auto"/>
                    <w:left w:val="none" w:sz="0" w:space="0" w:color="auto"/>
                    <w:bottom w:val="none" w:sz="0" w:space="0" w:color="auto"/>
                    <w:right w:val="none" w:sz="0" w:space="0" w:color="auto"/>
                  </w:divBdr>
                  <w:divsChild>
                    <w:div w:id="9321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760215">
          <w:marLeft w:val="0"/>
          <w:marRight w:val="0"/>
          <w:marTop w:val="0"/>
          <w:marBottom w:val="0"/>
          <w:divBdr>
            <w:top w:val="none" w:sz="0" w:space="0" w:color="auto"/>
            <w:left w:val="none" w:sz="0" w:space="0" w:color="auto"/>
            <w:bottom w:val="none" w:sz="0" w:space="0" w:color="auto"/>
            <w:right w:val="none" w:sz="0" w:space="0" w:color="auto"/>
          </w:divBdr>
        </w:div>
      </w:divsChild>
    </w:div>
    <w:div w:id="1958872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Volos" TargetMode="External"/><Relationship Id="rId299" Type="http://schemas.openxmlformats.org/officeDocument/2006/relationships/hyperlink" Target="http://en.wikipedia.org/wiki/Roast_beef" TargetMode="External"/><Relationship Id="rId21" Type="http://schemas.openxmlformats.org/officeDocument/2006/relationships/image" Target="media/image8.png"/><Relationship Id="rId63" Type="http://schemas.openxmlformats.org/officeDocument/2006/relationships/hyperlink" Target="http://en.wikipedia.org/wiki/Iraklion_Archaeological_Museum" TargetMode="External"/><Relationship Id="rId159" Type="http://schemas.openxmlformats.org/officeDocument/2006/relationships/hyperlink" Target="http://en.wikipedia.org/wiki/Aegean_Sea" TargetMode="External"/><Relationship Id="rId324" Type="http://schemas.openxmlformats.org/officeDocument/2006/relationships/hyperlink" Target="http://en.wikipedia.org/wiki/The_Police" TargetMode="External"/><Relationship Id="rId366" Type="http://schemas.openxmlformats.org/officeDocument/2006/relationships/hyperlink" Target="http://en.wikipedia.org/wiki/West_Germanic_languages" TargetMode="External"/><Relationship Id="rId531" Type="http://schemas.openxmlformats.org/officeDocument/2006/relationships/hyperlink" Target="http://en.wikipedia.org/wiki/Myrtle_Beach,_South_Carolina" TargetMode="External"/><Relationship Id="rId170" Type="http://schemas.openxmlformats.org/officeDocument/2006/relationships/hyperlink" Target="http://en.wikipedia.org/wiki/Industrial_Revolution" TargetMode="External"/><Relationship Id="rId226" Type="http://schemas.openxmlformats.org/officeDocument/2006/relationships/hyperlink" Target="http://en.wikipedia.org/wiki/Republic_of_Ireland_%E2%80%93_United_Kingdom_border" TargetMode="External"/><Relationship Id="rId433" Type="http://schemas.openxmlformats.org/officeDocument/2006/relationships/hyperlink" Target="http://en.wikipedia.org/wiki/Roman_Republic" TargetMode="External"/><Relationship Id="rId268" Type="http://schemas.openxmlformats.org/officeDocument/2006/relationships/hyperlink" Target="http://en.wikipedia.org/wiki/Catholic" TargetMode="External"/><Relationship Id="rId475" Type="http://schemas.openxmlformats.org/officeDocument/2006/relationships/hyperlink" Target="http://en.wikipedia.org/wiki/Nordic_countries" TargetMode="External"/><Relationship Id="rId32" Type="http://schemas.openxmlformats.org/officeDocument/2006/relationships/hyperlink" Target="http://en.wikipedia.org/wiki/File:Otto's_entry_in_Athens.jpg" TargetMode="External"/><Relationship Id="rId74" Type="http://schemas.openxmlformats.org/officeDocument/2006/relationships/hyperlink" Target="http://en.wikipedia.org/wiki/Mediterranean_cuisine" TargetMode="External"/><Relationship Id="rId128" Type="http://schemas.openxmlformats.org/officeDocument/2006/relationships/hyperlink" Target="http://www.e-patras.gr/portal/web/common/home" TargetMode="External"/><Relationship Id="rId335" Type="http://schemas.openxmlformats.org/officeDocument/2006/relationships/hyperlink" Target="http://en.wikipedia.org/wiki/Def_Leppard" TargetMode="External"/><Relationship Id="rId377" Type="http://schemas.openxmlformats.org/officeDocument/2006/relationships/hyperlink" Target="http://en.wikipedia.org/wiki/Business" TargetMode="External"/><Relationship Id="rId500" Type="http://schemas.openxmlformats.org/officeDocument/2006/relationships/hyperlink" Target="http://en.wikipedia.org/wiki/Kuopio" TargetMode="External"/><Relationship Id="rId542" Type="http://schemas.openxmlformats.org/officeDocument/2006/relationships/image" Target="http://upload.wikimedia.org/wikipedia/commons/thumb/8/8a/Parnitha_Fire.jpg/220px-Parnitha_Fire.jpg" TargetMode="External"/><Relationship Id="rId5" Type="http://schemas.openxmlformats.org/officeDocument/2006/relationships/webSettings" Target="webSettings.xml"/><Relationship Id="rId181" Type="http://schemas.openxmlformats.org/officeDocument/2006/relationships/hyperlink" Target="http://en.wikipedia.org/wiki/Atlantic_Ocean" TargetMode="External"/><Relationship Id="rId237" Type="http://schemas.openxmlformats.org/officeDocument/2006/relationships/image" Target="http://t3.gstatic.com/images?q=tbn:ANd9GcRZLCJxBlpeNZBB8V9S_rHo4Kau-GBJjmeIv9rKyZaK2_SHC7qQFQYhvtKG" TargetMode="External"/><Relationship Id="rId402" Type="http://schemas.openxmlformats.org/officeDocument/2006/relationships/hyperlink" Target="http://en.wikipedia.org/wiki/Royal_Institution" TargetMode="External"/><Relationship Id="rId279" Type="http://schemas.openxmlformats.org/officeDocument/2006/relationships/hyperlink" Target="http://en.wikipedia.org/wiki/British_cuisine" TargetMode="External"/><Relationship Id="rId444" Type="http://schemas.openxmlformats.org/officeDocument/2006/relationships/hyperlink" Target="http://en.wikipedia.org/wiki/Ankara" TargetMode="External"/><Relationship Id="rId486" Type="http://schemas.openxmlformats.org/officeDocument/2006/relationships/hyperlink" Target="http://en.wikipedia.org/wiki/Helsinki" TargetMode="External"/><Relationship Id="rId43" Type="http://schemas.openxmlformats.org/officeDocument/2006/relationships/hyperlink" Target="http://en.wikipedia.org/wiki/Acropolis" TargetMode="External"/><Relationship Id="rId139" Type="http://schemas.openxmlformats.org/officeDocument/2006/relationships/hyperlink" Target="http://greekfood.about.com/b/2011/02/23/tsiknopempti-charred-thursday.htm" TargetMode="External"/><Relationship Id="rId290" Type="http://schemas.openxmlformats.org/officeDocument/2006/relationships/hyperlink" Target="http://en.wikipedia.org/wiki/Black_pudding" TargetMode="External"/><Relationship Id="rId304" Type="http://schemas.openxmlformats.org/officeDocument/2006/relationships/hyperlink" Target="http://en.wikipedia.org/wiki/The_Gate_of_Calais" TargetMode="External"/><Relationship Id="rId346" Type="http://schemas.openxmlformats.org/officeDocument/2006/relationships/hyperlink" Target="http://en.wikipedia.org/wiki/Sir_Thomas_More" TargetMode="External"/><Relationship Id="rId388" Type="http://schemas.openxmlformats.org/officeDocument/2006/relationships/hyperlink" Target="http://en.wikipedia.org/wiki/Isaac_Newton" TargetMode="External"/><Relationship Id="rId511" Type="http://schemas.openxmlformats.org/officeDocument/2006/relationships/hyperlink" Target="http://www.google.gr/imgres?imgurl=http://4.bp.blogspot.com/-lRQWCQbTzA8/UPhTwEERpTI/AAAAAAAAADA/VM4ddqJ8XaM/s1600/GWR+cover.png&amp;imgrefurl=http://theaditiblog.blogspot.com/2013/01/some-interesting-but-mostly-stupid.html&amp;usg=__1i3IXgASYSFHYXpksJ3qy8y5WbE=&amp;h=561&amp;w=451&amp;hl=el&amp;start=6&amp;zoom=1&amp;tbnid=eX9IXzRyKtAugM:&amp;tbnh=133&amp;tbnw=107&amp;ei=1iUoU_elPKzo7AbkooHgBA&amp;sa=X&amp;ved=0CC4QrQMwBQ" TargetMode="External"/><Relationship Id="rId553" Type="http://schemas.openxmlformats.org/officeDocument/2006/relationships/image" Target="media/image66.jpeg"/><Relationship Id="rId85" Type="http://schemas.openxmlformats.org/officeDocument/2006/relationships/hyperlink" Target="http://en.wikipedia.org/wiki/Zucchini" TargetMode="External"/><Relationship Id="rId150" Type="http://schemas.openxmlformats.org/officeDocument/2006/relationships/hyperlink" Target="http://en.wikipedia.org/wiki/Borders_of_the_continents" TargetMode="External"/><Relationship Id="rId192" Type="http://schemas.openxmlformats.org/officeDocument/2006/relationships/hyperlink" Target="http://en.wikipedia.org/wiki/European_Union" TargetMode="External"/><Relationship Id="rId206" Type="http://schemas.openxmlformats.org/officeDocument/2006/relationships/hyperlink" Target="http://en.wikipedia.org/wiki/Sicily" TargetMode="External"/><Relationship Id="rId413" Type="http://schemas.openxmlformats.org/officeDocument/2006/relationships/hyperlink" Target="http://en.wikipedia.org/wiki/Ancient_Greece" TargetMode="External"/><Relationship Id="rId248" Type="http://schemas.openxmlformats.org/officeDocument/2006/relationships/hyperlink" Target="http://en.wikipedia.org/wiki/File:John_Constable_The_Hay_Wain.jpg" TargetMode="External"/><Relationship Id="rId455" Type="http://schemas.openxmlformats.org/officeDocument/2006/relationships/hyperlink" Target="http://en.wikipedia.org/wiki/Greek_Civil_War" TargetMode="External"/><Relationship Id="rId497" Type="http://schemas.openxmlformats.org/officeDocument/2006/relationships/hyperlink" Target="http://en.wikipedia.org/wiki/Oulu" TargetMode="External"/><Relationship Id="rId12" Type="http://schemas.openxmlformats.org/officeDocument/2006/relationships/image" Target="media/image3.jpeg"/><Relationship Id="rId108" Type="http://schemas.openxmlformats.org/officeDocument/2006/relationships/hyperlink" Target="http://en.wikipedia.org/wiki/Public_holidays_in_Greece" TargetMode="External"/><Relationship Id="rId315" Type="http://schemas.openxmlformats.org/officeDocument/2006/relationships/hyperlink" Target="http://en.wikipedia.org/wiki/Cream_(band)" TargetMode="External"/><Relationship Id="rId357" Type="http://schemas.openxmlformats.org/officeDocument/2006/relationships/hyperlink" Target="http://en.wikipedia.org/wiki/Church_of_England" TargetMode="External"/><Relationship Id="rId522" Type="http://schemas.openxmlformats.org/officeDocument/2006/relationships/hyperlink" Target="http://en.wikipedia.org/wiki/Robert_Wadlow" TargetMode="External"/><Relationship Id="rId54" Type="http://schemas.openxmlformats.org/officeDocument/2006/relationships/image" Target="media/image26.png"/><Relationship Id="rId96" Type="http://schemas.openxmlformats.org/officeDocument/2006/relationships/hyperlink" Target="http://en.wikipedia.org/wiki/Wheat" TargetMode="External"/><Relationship Id="rId161" Type="http://schemas.openxmlformats.org/officeDocument/2006/relationships/hyperlink" Target="http://en.wikipedia.org/wiki/Atlantic_Ocean" TargetMode="External"/><Relationship Id="rId217" Type="http://schemas.openxmlformats.org/officeDocument/2006/relationships/hyperlink" Target="http://en.wikipedia.org/wiki/List_of_sovereign_states_in_Europe_by_GDP_%28PPP%29" TargetMode="External"/><Relationship Id="rId399" Type="http://schemas.openxmlformats.org/officeDocument/2006/relationships/hyperlink" Target="http://en.wikipedia.org/wiki/Frank_Whittle" TargetMode="External"/><Relationship Id="rId564" Type="http://schemas.openxmlformats.org/officeDocument/2006/relationships/hyperlink" Target="http://www.in2greece.com/english/music/music.htm" TargetMode="External"/><Relationship Id="rId259" Type="http://schemas.openxmlformats.org/officeDocument/2006/relationships/hyperlink" Target="http://en.wikipedia.org/wiki/Thomas_Gainsborough" TargetMode="External"/><Relationship Id="rId424" Type="http://schemas.openxmlformats.org/officeDocument/2006/relationships/hyperlink" Target="http://en.wikipedia.org/wiki/Teres_I" TargetMode="External"/><Relationship Id="rId466" Type="http://schemas.openxmlformats.org/officeDocument/2006/relationships/hyperlink" Target="http://en.wikipedia.org/wiki/Mediterranean_Basin" TargetMode="External"/><Relationship Id="rId23" Type="http://schemas.openxmlformats.org/officeDocument/2006/relationships/image" Target="media/image9.jpeg"/><Relationship Id="rId119" Type="http://schemas.openxmlformats.org/officeDocument/2006/relationships/hyperlink" Target="http://en.wikipedia.org/wiki/List_of_islands_of_Greece" TargetMode="External"/><Relationship Id="rId270" Type="http://schemas.openxmlformats.org/officeDocument/2006/relationships/hyperlink" Target="http://en.wikipedia.org/wiki/Bread" TargetMode="External"/><Relationship Id="rId326" Type="http://schemas.openxmlformats.org/officeDocument/2006/relationships/hyperlink" Target="http://en.wikipedia.org/wiki/Eric_Clapton" TargetMode="External"/><Relationship Id="rId533" Type="http://schemas.openxmlformats.org/officeDocument/2006/relationships/hyperlink" Target="http://en.wikipedia.org/wiki/Atlantic_City,_New_Jersey" TargetMode="External"/><Relationship Id="rId65" Type="http://schemas.openxmlformats.org/officeDocument/2006/relationships/image" Target="media/image28.jpeg"/><Relationship Id="rId130" Type="http://schemas.openxmlformats.org/officeDocument/2006/relationships/hyperlink" Target="http://www.cityofxanthi.gr/" TargetMode="External"/><Relationship Id="rId368" Type="http://schemas.openxmlformats.org/officeDocument/2006/relationships/hyperlink" Target="http://en.wikipedia.org/wiki/Old_English_language" TargetMode="External"/><Relationship Id="rId172" Type="http://schemas.openxmlformats.org/officeDocument/2006/relationships/image" Target="media/image43.jpeg"/><Relationship Id="rId228" Type="http://schemas.openxmlformats.org/officeDocument/2006/relationships/hyperlink" Target="http://en.wikipedia.org/wiki/North_Sea" TargetMode="External"/><Relationship Id="rId435" Type="http://schemas.openxmlformats.org/officeDocument/2006/relationships/hyperlink" Target="http://en.wikipedia.org/wiki/Anatolian_languages" TargetMode="External"/><Relationship Id="rId477" Type="http://schemas.openxmlformats.org/officeDocument/2006/relationships/hyperlink" Target="http://en.wikipedia.org/wiki/Sweden" TargetMode="External"/><Relationship Id="rId281" Type="http://schemas.openxmlformats.org/officeDocument/2006/relationships/hyperlink" Target="http://en.wikipedia.org/wiki/Bacon" TargetMode="External"/><Relationship Id="rId337" Type="http://schemas.openxmlformats.org/officeDocument/2006/relationships/hyperlink" Target="http://en.wikipedia.org/wiki/Robbie_Williams" TargetMode="External"/><Relationship Id="rId502" Type="http://schemas.openxmlformats.org/officeDocument/2006/relationships/image" Target="media/image60.png"/><Relationship Id="rId34" Type="http://schemas.openxmlformats.org/officeDocument/2006/relationships/hyperlink" Target="http://en.wikipedia.org/wiki/File:Bundesarchiv_Bild_101I-164-0389-23A,_Athen,_Hissen_der_Hakenkreuzflagge.jpg" TargetMode="External"/><Relationship Id="rId76" Type="http://schemas.openxmlformats.org/officeDocument/2006/relationships/hyperlink" Target="http://en.wikipedia.org/wiki/Wine" TargetMode="External"/><Relationship Id="rId141" Type="http://schemas.openxmlformats.org/officeDocument/2006/relationships/hyperlink" Target="http://www.kerasma.gr/default.asp?entryID=469&amp;pageID=101&amp;langid=2&amp;pageCode=&amp;tablePageID=14&amp;pageNo=1&amp;direction=asc&amp;orderby=&amp;f_occasion_sub=3&amp;pages=1" TargetMode="External"/><Relationship Id="rId379" Type="http://schemas.openxmlformats.org/officeDocument/2006/relationships/hyperlink" Target="http://en.wikipedia.org/wiki/Communication" TargetMode="External"/><Relationship Id="rId544" Type="http://schemas.openxmlformats.org/officeDocument/2006/relationships/hyperlink" Target="http://en.wikipedia.org/wiki/Electricity_pylon" TargetMode="External"/><Relationship Id="rId7" Type="http://schemas.openxmlformats.org/officeDocument/2006/relationships/endnotes" Target="endnotes.xml"/><Relationship Id="rId183" Type="http://schemas.openxmlformats.org/officeDocument/2006/relationships/hyperlink" Target="http://en.wikipedia.org/wiki/Spain" TargetMode="External"/><Relationship Id="rId239" Type="http://schemas.openxmlformats.org/officeDocument/2006/relationships/hyperlink" Target="http://en.wikipedia.org/wiki/Cathedrals" TargetMode="External"/><Relationship Id="rId390" Type="http://schemas.openxmlformats.org/officeDocument/2006/relationships/hyperlink" Target="http://en.wikipedia.org/wiki/Isambard_Kingdom_Brunel" TargetMode="External"/><Relationship Id="rId404" Type="http://schemas.openxmlformats.org/officeDocument/2006/relationships/hyperlink" Target="http://en.wikipedia.org/wiki/Greenwich_Observatory" TargetMode="External"/><Relationship Id="rId446" Type="http://schemas.openxmlformats.org/officeDocument/2006/relationships/hyperlink" Target="http://en.wikipedia.org/wiki/President_of_Turkey" TargetMode="External"/><Relationship Id="rId250" Type="http://schemas.openxmlformats.org/officeDocument/2006/relationships/image" Target="http://upload.wikimedia.org/wikipedia/commons/thumb/d/d9/John_Constable_The_Hay_Wain.jpg/220px-John_Constable_The_Hay_Wain.jpg" TargetMode="External"/><Relationship Id="rId292" Type="http://schemas.openxmlformats.org/officeDocument/2006/relationships/hyperlink" Target="http://en.wikipedia.org/wiki/Tea" TargetMode="External"/><Relationship Id="rId306" Type="http://schemas.openxmlformats.org/officeDocument/2006/relationships/image" Target="media/image53.jpeg"/><Relationship Id="rId488" Type="http://schemas.openxmlformats.org/officeDocument/2006/relationships/hyperlink" Target="http://en.wikipedia.org/wiki/Autonomous_area" TargetMode="External"/><Relationship Id="rId45" Type="http://schemas.openxmlformats.org/officeDocument/2006/relationships/hyperlink" Target="http://en.wikipedia.org/wiki/Greece" TargetMode="External"/><Relationship Id="rId87" Type="http://schemas.openxmlformats.org/officeDocument/2006/relationships/hyperlink" Target="http://en.wikipedia.org/wiki/Phyllo" TargetMode="External"/><Relationship Id="rId110" Type="http://schemas.openxmlformats.org/officeDocument/2006/relationships/hyperlink" Target="http://en.wikipedia.org/wiki/Greek_Language" TargetMode="External"/><Relationship Id="rId348" Type="http://schemas.openxmlformats.org/officeDocument/2006/relationships/hyperlink" Target="http://en.wikipedia.org/wiki/Thomas_Hobbes" TargetMode="External"/><Relationship Id="rId513" Type="http://schemas.openxmlformats.org/officeDocument/2006/relationships/image" Target="http://t2.gstatic.com/images?q=tbn:ANd9GcRppf6mecG9I8hiQQIM63kjG-k5fjSC8awPkXsqpWZ11jvLeSS8N5O1fH4" TargetMode="External"/><Relationship Id="rId555" Type="http://schemas.openxmlformats.org/officeDocument/2006/relationships/image" Target="media/image68.jpeg"/><Relationship Id="rId152" Type="http://schemas.openxmlformats.org/officeDocument/2006/relationships/hyperlink" Target="http://en.wikipedia.org/wiki/Ural_Mountains" TargetMode="External"/><Relationship Id="rId194" Type="http://schemas.openxmlformats.org/officeDocument/2006/relationships/hyperlink" Target="http://en.wikipedia.org/wiki/Unitary_state" TargetMode="External"/><Relationship Id="rId208" Type="http://schemas.openxmlformats.org/officeDocument/2006/relationships/hyperlink" Target="http://en.wikipedia.org/wiki/Pantelleria" TargetMode="External"/><Relationship Id="rId415" Type="http://schemas.openxmlformats.org/officeDocument/2006/relationships/hyperlink" Target="http://en.wikipedia.org/wiki/Ephesus" TargetMode="External"/><Relationship Id="rId457" Type="http://schemas.openxmlformats.org/officeDocument/2006/relationships/hyperlink" Target="http://en.wikipedia.org/wiki/Turkish_Straits" TargetMode="External"/><Relationship Id="rId261" Type="http://schemas.openxmlformats.org/officeDocument/2006/relationships/hyperlink" Target="http://en.wikipedia.org/wiki/William_Hogarth" TargetMode="External"/><Relationship Id="rId499" Type="http://schemas.openxmlformats.org/officeDocument/2006/relationships/hyperlink" Target="http://en.wikipedia.org/wiki/Lahti" TargetMode="External"/><Relationship Id="rId14" Type="http://schemas.openxmlformats.org/officeDocument/2006/relationships/image" Target="media/image4.png"/><Relationship Id="rId56" Type="http://schemas.openxmlformats.org/officeDocument/2006/relationships/hyperlink" Target="http://en.wikipedia.org/wiki/Clay" TargetMode="External"/><Relationship Id="rId317" Type="http://schemas.openxmlformats.org/officeDocument/2006/relationships/hyperlink" Target="http://en.wikipedia.org/wiki/The_Kinks" TargetMode="External"/><Relationship Id="rId359" Type="http://schemas.openxmlformats.org/officeDocument/2006/relationships/hyperlink" Target="http://en.wikipedia.org/wiki/English_Reformation" TargetMode="External"/><Relationship Id="rId524" Type="http://schemas.openxmlformats.org/officeDocument/2006/relationships/hyperlink" Target="http://en.wikipedia.org/wiki/Franchising" TargetMode="External"/><Relationship Id="rId566" Type="http://schemas.openxmlformats.org/officeDocument/2006/relationships/fontTable" Target="fontTable.xml"/><Relationship Id="rId98" Type="http://schemas.openxmlformats.org/officeDocument/2006/relationships/hyperlink" Target="http://en.wikipedia.org/wiki/Wine" TargetMode="External"/><Relationship Id="rId121" Type="http://schemas.openxmlformats.org/officeDocument/2006/relationships/hyperlink" Target="http://en.wikipedia.org/wiki/Kastoria" TargetMode="External"/><Relationship Id="rId163" Type="http://schemas.openxmlformats.org/officeDocument/2006/relationships/hyperlink" Target="http://en.wikipedia.org/wiki/Ancient_Greece" TargetMode="External"/><Relationship Id="rId219" Type="http://schemas.openxmlformats.org/officeDocument/2006/relationships/hyperlink" Target="http://en.wikipedia.org/wiki/List_of_countries_by_GDP_%28nominal%29" TargetMode="External"/><Relationship Id="rId370" Type="http://schemas.openxmlformats.org/officeDocument/2006/relationships/hyperlink" Target="http://en.wikipedia.org/wiki/Survey_of_English_Dialects" TargetMode="External"/><Relationship Id="rId426" Type="http://schemas.openxmlformats.org/officeDocument/2006/relationships/hyperlink" Target="http://en.wikipedia.org/wiki/File:Dolmabah%C3%A7e_Palace_(cropped).JPG" TargetMode="External"/><Relationship Id="rId230" Type="http://schemas.openxmlformats.org/officeDocument/2006/relationships/hyperlink" Target="http://en.wikipedia.org/wiki/Irish_Sea" TargetMode="External"/><Relationship Id="rId468" Type="http://schemas.openxmlformats.org/officeDocument/2006/relationships/hyperlink" Target="http://en.wikipedia.org/wiki/1974_Cypriot_coup_d%27%C3%A9tat" TargetMode="External"/><Relationship Id="rId25" Type="http://schemas.openxmlformats.org/officeDocument/2006/relationships/image" Target="media/image10.jpeg"/><Relationship Id="rId67" Type="http://schemas.openxmlformats.org/officeDocument/2006/relationships/image" Target="media/image29.jpeg"/><Relationship Id="rId272" Type="http://schemas.openxmlformats.org/officeDocument/2006/relationships/hyperlink" Target="http://en.wikipedia.org/wiki/Meat_pie" TargetMode="External"/><Relationship Id="rId328" Type="http://schemas.openxmlformats.org/officeDocument/2006/relationships/hyperlink" Target="http://en.wikipedia.org/wiki/George_Michael" TargetMode="External"/><Relationship Id="rId535" Type="http://schemas.openxmlformats.org/officeDocument/2006/relationships/hyperlink" Target="http://en.wikipedia.org/wiki/Nevada" TargetMode="External"/><Relationship Id="rId132" Type="http://schemas.openxmlformats.org/officeDocument/2006/relationships/hyperlink" Target="http://www.visitgreece.gr/portal/site/eot/menuitem.f6461d577e1bafc0ace49610451000a0/?vgnextoid=402d4e08c95ed210VgnVCM100000010a0a0aRCRD&amp;lang_choosen=en" TargetMode="External"/><Relationship Id="rId174" Type="http://schemas.openxmlformats.org/officeDocument/2006/relationships/hyperlink" Target="http://en.wikipedia.org/wiki/Western_Europe" TargetMode="External"/><Relationship Id="rId381" Type="http://schemas.openxmlformats.org/officeDocument/2006/relationships/hyperlink" Target="http://en.wikipedia.org/wiki/Diplomacy" TargetMode="External"/><Relationship Id="rId241" Type="http://schemas.openxmlformats.org/officeDocument/2006/relationships/hyperlink" Target="http://en.wikipedia.org/wiki/Christian_Church" TargetMode="External"/><Relationship Id="rId437" Type="http://schemas.openxmlformats.org/officeDocument/2006/relationships/image" Target="media/image59.jpeg"/><Relationship Id="rId479" Type="http://schemas.openxmlformats.org/officeDocument/2006/relationships/hyperlink" Target="http://en.wikipedia.org/wiki/Russia" TargetMode="External"/><Relationship Id="rId36" Type="http://schemas.openxmlformats.org/officeDocument/2006/relationships/image" Target="media/image16.jpeg"/><Relationship Id="rId283" Type="http://schemas.openxmlformats.org/officeDocument/2006/relationships/hyperlink" Target="http://en.wikipedia.org/wiki/Tomato" TargetMode="External"/><Relationship Id="rId339" Type="http://schemas.openxmlformats.org/officeDocument/2006/relationships/hyperlink" Target="http://en.wikipedia.org/wiki/Muse_(band)" TargetMode="External"/><Relationship Id="rId490" Type="http://schemas.openxmlformats.org/officeDocument/2006/relationships/hyperlink" Target="http://en.wikipedia.org/wiki/Greater_Helsinki" TargetMode="External"/><Relationship Id="rId504" Type="http://schemas.openxmlformats.org/officeDocument/2006/relationships/hyperlink" Target="http://en.wikipedia.org/wiki/Finnish_Lakeland" TargetMode="External"/><Relationship Id="rId546" Type="http://schemas.openxmlformats.org/officeDocument/2006/relationships/hyperlink" Target="http://en.wikipedia.org/wiki/Parnitha" TargetMode="External"/><Relationship Id="rId78" Type="http://schemas.openxmlformats.org/officeDocument/2006/relationships/hyperlink" Target="http://en.wikipedia.org/wiki/Lamb_and_mutton" TargetMode="External"/><Relationship Id="rId101" Type="http://schemas.openxmlformats.org/officeDocument/2006/relationships/image" Target="media/image36.jpeg"/><Relationship Id="rId143" Type="http://schemas.openxmlformats.org/officeDocument/2006/relationships/hyperlink" Target="http://www.kerasma.gr/default.asp?entryID=475&amp;pageID=101&amp;langid=2&amp;pageCode=&amp;tablePageID=14&amp;pageNo=1&amp;direction=asc&amp;orderby=&amp;f_occasion_sub=3&amp;pages=1" TargetMode="External"/><Relationship Id="rId185" Type="http://schemas.openxmlformats.org/officeDocument/2006/relationships/hyperlink" Target="http://en.wikipedia.org/wiki/Federation" TargetMode="External"/><Relationship Id="rId350" Type="http://schemas.openxmlformats.org/officeDocument/2006/relationships/hyperlink" Target="http://en.wikipedia.org/wiki/Jeremy_Bentham" TargetMode="External"/><Relationship Id="rId406" Type="http://schemas.openxmlformats.org/officeDocument/2006/relationships/hyperlink" Target="http://en.wikipedia.org/wiki/File:Turkey-3019_-_Hagia_Sophia_(2216460729).jpg" TargetMode="External"/><Relationship Id="rId9" Type="http://schemas.openxmlformats.org/officeDocument/2006/relationships/image" Target="media/image2.jpeg"/><Relationship Id="rId210" Type="http://schemas.openxmlformats.org/officeDocument/2006/relationships/hyperlink" Target="http://en.wikipedia.org/wiki/San_Marino" TargetMode="External"/><Relationship Id="rId392" Type="http://schemas.openxmlformats.org/officeDocument/2006/relationships/hyperlink" Target="http://en.wikipedia.org/wiki/Abraham_Darby_I" TargetMode="External"/><Relationship Id="rId427" Type="http://schemas.openxmlformats.org/officeDocument/2006/relationships/image" Target="media/image58.jpeg"/><Relationship Id="rId448" Type="http://schemas.openxmlformats.org/officeDocument/2006/relationships/hyperlink" Target="http://en.wikipedia.org/wiki/Surname_Law_(Turkey)" TargetMode="External"/><Relationship Id="rId469" Type="http://schemas.openxmlformats.org/officeDocument/2006/relationships/hyperlink" Target="http://en.wikipedia.org/wiki/EOKA_B" TargetMode="External"/><Relationship Id="rId26" Type="http://schemas.openxmlformats.org/officeDocument/2006/relationships/hyperlink" Target="http://en.wikipedia.org/wiki/File:Angelokastro_(Corfu).jpg" TargetMode="External"/><Relationship Id="rId231" Type="http://schemas.openxmlformats.org/officeDocument/2006/relationships/hyperlink" Target="http://www.google.gr/imgres?imgurl=http://www.freeworldmaps.net/europe/united-kingdom/england/england.jpg&amp;imgrefurl=http://www.freeworldmaps.net/europe/united-kingdom/england/map.html&amp;usg=__PtgAybhvt5I2LBVqcU5rV5B5PoM=&amp;h=958&amp;w=750&amp;hl=el&amp;start=17&amp;zoom=1&amp;tbnid=napx7wRSd_Ge5M:&amp;tbnh=148&amp;tbnw=116&amp;ei=Y1QYU-ubLqa34wTq7oH4CQ&amp;sa=X&amp;ved=0CEUQrQMwEA" TargetMode="External"/><Relationship Id="rId252" Type="http://schemas.openxmlformats.org/officeDocument/2006/relationships/hyperlink" Target="http://en.wikipedia.org/wiki/John_Constable" TargetMode="External"/><Relationship Id="rId273" Type="http://schemas.openxmlformats.org/officeDocument/2006/relationships/hyperlink" Target="http://en.wikipedia.org/wiki/Game_pie" TargetMode="External"/><Relationship Id="rId294" Type="http://schemas.openxmlformats.org/officeDocument/2006/relationships/hyperlink" Target="http://en.wikipedia.org/wiki/High_Tea" TargetMode="External"/><Relationship Id="rId308" Type="http://schemas.openxmlformats.org/officeDocument/2006/relationships/hyperlink" Target="http://en.wikipedia.org/wiki/Edward_Elgar" TargetMode="External"/><Relationship Id="rId329" Type="http://schemas.openxmlformats.org/officeDocument/2006/relationships/hyperlink" Target="http://en.wikipedia.org/wiki/The_Spice_Girls" TargetMode="External"/><Relationship Id="rId480" Type="http://schemas.openxmlformats.org/officeDocument/2006/relationships/hyperlink" Target="http://en.wikipedia.org/wiki/Estonia" TargetMode="External"/><Relationship Id="rId515" Type="http://schemas.openxmlformats.org/officeDocument/2006/relationships/hyperlink" Target="http://en.wikipedia.org/wiki/World_record" TargetMode="External"/><Relationship Id="rId536" Type="http://schemas.openxmlformats.org/officeDocument/2006/relationships/hyperlink" Target="http://en.wikipedia.org/wiki/Niagara_Falls" TargetMode="External"/><Relationship Id="rId47" Type="http://schemas.openxmlformats.org/officeDocument/2006/relationships/image" Target="media/image19.jpeg"/><Relationship Id="rId68" Type="http://schemas.openxmlformats.org/officeDocument/2006/relationships/hyperlink" Target="http://en.wikipedia.org/wiki/File:Mytikas.jpg" TargetMode="External"/><Relationship Id="rId89" Type="http://schemas.openxmlformats.org/officeDocument/2006/relationships/hyperlink" Target="http://en.wikipedia.org/wiki/Ouzo" TargetMode="External"/><Relationship Id="rId112" Type="http://schemas.openxmlformats.org/officeDocument/2006/relationships/image" Target="media/image37.jpeg"/><Relationship Id="rId133" Type="http://schemas.openxmlformats.org/officeDocument/2006/relationships/hyperlink" Target="http://www.cityofxanthi.gr/index.php/en/our-town/old-town" TargetMode="External"/><Relationship Id="rId154" Type="http://schemas.openxmlformats.org/officeDocument/2006/relationships/hyperlink" Target="http://en.wikipedia.org/wiki/Ural_River" TargetMode="External"/><Relationship Id="rId175" Type="http://schemas.openxmlformats.org/officeDocument/2006/relationships/hyperlink" Target="http://en.wikipedia.org/wiki/Overseas_departments_and_territories_of_France" TargetMode="External"/><Relationship Id="rId340" Type="http://schemas.openxmlformats.org/officeDocument/2006/relationships/hyperlink" Target="http://en.wikipedia.org/wiki/Mumford_and_Sons" TargetMode="External"/><Relationship Id="rId361" Type="http://schemas.openxmlformats.org/officeDocument/2006/relationships/image" Target="media/image55.png"/><Relationship Id="rId557" Type="http://schemas.openxmlformats.org/officeDocument/2006/relationships/image" Target="media/image70.jpeg"/><Relationship Id="rId196" Type="http://schemas.openxmlformats.org/officeDocument/2006/relationships/hyperlink" Target="http://en.wikipedia.org/wiki/Southern_Europe" TargetMode="External"/><Relationship Id="rId200" Type="http://schemas.openxmlformats.org/officeDocument/2006/relationships/hyperlink" Target="http://en.wikipedia.org/wiki/Slovenia" TargetMode="External"/><Relationship Id="rId382" Type="http://schemas.openxmlformats.org/officeDocument/2006/relationships/hyperlink" Target="http://en.wikipedia.org/wiki/Science" TargetMode="External"/><Relationship Id="rId417" Type="http://schemas.openxmlformats.org/officeDocument/2006/relationships/hyperlink" Target="http://en.wikipedia.org/wiki/Byzantium" TargetMode="External"/><Relationship Id="rId438" Type="http://schemas.openxmlformats.org/officeDocument/2006/relationships/image" Target="http://upload.wikimedia.org/wikipedia/commons/thumb/6/6a/MustafaKemalAtaturk.jpg/220px-MustafaKemalAtaturk.jpg" TargetMode="External"/><Relationship Id="rId459" Type="http://schemas.openxmlformats.org/officeDocument/2006/relationships/hyperlink" Target="http://en.wikipedia.org/wiki/Truman_Doctrine" TargetMode="External"/><Relationship Id="rId16" Type="http://schemas.openxmlformats.org/officeDocument/2006/relationships/image" Target="media/image5.jpeg"/><Relationship Id="rId221" Type="http://schemas.openxmlformats.org/officeDocument/2006/relationships/hyperlink" Target="http://en.wikipedia.org/wiki/Sovereign_state" TargetMode="External"/><Relationship Id="rId242" Type="http://schemas.openxmlformats.org/officeDocument/2006/relationships/hyperlink" Target="http://en.wikipedia.org/wiki/Stately_home" TargetMode="External"/><Relationship Id="rId263" Type="http://schemas.openxmlformats.org/officeDocument/2006/relationships/image" Target="media/image52.jpeg"/><Relationship Id="rId284" Type="http://schemas.openxmlformats.org/officeDocument/2006/relationships/hyperlink" Target="http://en.wikipedia.org/wiki/Mushroom" TargetMode="External"/><Relationship Id="rId319" Type="http://schemas.openxmlformats.org/officeDocument/2006/relationships/hyperlink" Target="http://en.wikipedia.org/wiki/Queen_(band)" TargetMode="External"/><Relationship Id="rId470" Type="http://schemas.openxmlformats.org/officeDocument/2006/relationships/hyperlink" Target="http://en.wikipedia.org/wiki/Makarios_III" TargetMode="External"/><Relationship Id="rId491" Type="http://schemas.openxmlformats.org/officeDocument/2006/relationships/hyperlink" Target="http://en.wikipedia.org/wiki/Espoo" TargetMode="External"/><Relationship Id="rId505" Type="http://schemas.openxmlformats.org/officeDocument/2006/relationships/hyperlink" Target="http://en.wikipedia.org/wiki/Archipelago_Sea" TargetMode="External"/><Relationship Id="rId526" Type="http://schemas.openxmlformats.org/officeDocument/2006/relationships/hyperlink" Target="http://en.wikipedia.org/wiki/Copenhagen" TargetMode="External"/><Relationship Id="rId37" Type="http://schemas.openxmlformats.org/officeDocument/2006/relationships/hyperlink" Target="http://en.wikipedia.org/wiki/Acropolis_of_Athens" TargetMode="External"/><Relationship Id="rId58" Type="http://schemas.openxmlformats.org/officeDocument/2006/relationships/hyperlink" Target="http://en.wikipedia.org/wiki/Phaistos" TargetMode="External"/><Relationship Id="rId79" Type="http://schemas.openxmlformats.org/officeDocument/2006/relationships/hyperlink" Target="http://en.wikipedia.org/wiki/Poultry" TargetMode="External"/><Relationship Id="rId102" Type="http://schemas.openxmlformats.org/officeDocument/2006/relationships/hyperlink" Target="http://www.visitgreece.gr/portal/site/eot/menuitem.7f0d4e449429307c12596610451000a0/?vgnextoid=8352570850527210VgnVCM100000460014acRCRD&amp;lang_choosen=en" TargetMode="External"/><Relationship Id="rId123" Type="http://schemas.openxmlformats.org/officeDocument/2006/relationships/hyperlink" Target="http://en.wikipedia.org/wiki/File:Athens_Christmas_Tree.jpg" TargetMode="External"/><Relationship Id="rId144" Type="http://schemas.openxmlformats.org/officeDocument/2006/relationships/hyperlink" Target="http://greekfood.about.com/od/maindishes/r/gigantesplaki.htm" TargetMode="External"/><Relationship Id="rId330" Type="http://schemas.openxmlformats.org/officeDocument/2006/relationships/hyperlink" Target="http://en.wikipedia.org/wiki/Oasis_(band)" TargetMode="External"/><Relationship Id="rId547" Type="http://schemas.openxmlformats.org/officeDocument/2006/relationships/hyperlink" Target="http://en.wikipedia.org/wiki/2007_Greek_forest_fires" TargetMode="External"/><Relationship Id="rId90" Type="http://schemas.openxmlformats.org/officeDocument/2006/relationships/hyperlink" Target="http://en.wikipedia.org/wiki/Tsipouro" TargetMode="External"/><Relationship Id="rId165" Type="http://schemas.openxmlformats.org/officeDocument/2006/relationships/hyperlink" Target="http://en.wikipedia.org/wiki/Western_culture" TargetMode="External"/><Relationship Id="rId186" Type="http://schemas.openxmlformats.org/officeDocument/2006/relationships/hyperlink" Target="http://en.wikipedia.org/wiki/Parliamentary_republic" TargetMode="External"/><Relationship Id="rId351" Type="http://schemas.openxmlformats.org/officeDocument/2006/relationships/hyperlink" Target="http://en.wikipedia.org/wiki/John_Stuart_Mill" TargetMode="External"/><Relationship Id="rId372" Type="http://schemas.openxmlformats.org/officeDocument/2006/relationships/hyperlink" Target="http://en.wikipedia.org/wiki/British_Empire" TargetMode="External"/><Relationship Id="rId393" Type="http://schemas.openxmlformats.org/officeDocument/2006/relationships/hyperlink" Target="http://en.wikipedia.org/wiki/Michael_Faraday" TargetMode="External"/><Relationship Id="rId407" Type="http://schemas.openxmlformats.org/officeDocument/2006/relationships/image" Target="media/image56.jpeg"/><Relationship Id="rId428" Type="http://schemas.openxmlformats.org/officeDocument/2006/relationships/hyperlink" Target="http://en.wikipedia.org/wiki/Achaemenid_Empire" TargetMode="External"/><Relationship Id="rId449" Type="http://schemas.openxmlformats.org/officeDocument/2006/relationships/hyperlink" Target="http://en.wikipedia.org/wiki/Turkish_Parliament" TargetMode="External"/><Relationship Id="rId211" Type="http://schemas.openxmlformats.org/officeDocument/2006/relationships/hyperlink" Target="http://en.wikipedia.org/wiki/Vatican_City" TargetMode="External"/><Relationship Id="rId232" Type="http://schemas.openxmlformats.org/officeDocument/2006/relationships/image" Target="media/image47.jpeg"/><Relationship Id="rId253" Type="http://schemas.openxmlformats.org/officeDocument/2006/relationships/image" Target="media/image51.png"/><Relationship Id="rId274" Type="http://schemas.openxmlformats.org/officeDocument/2006/relationships/hyperlink" Target="http://en.wikipedia.org/wiki/Forme_of_Cury" TargetMode="External"/><Relationship Id="rId295" Type="http://schemas.openxmlformats.org/officeDocument/2006/relationships/hyperlink" Target="http://en.wikipedia.org/wiki/Cider" TargetMode="External"/><Relationship Id="rId309" Type="http://schemas.openxmlformats.org/officeDocument/2006/relationships/hyperlink" Target="http://en.wikipedia.org/wiki/Liverpool" TargetMode="External"/><Relationship Id="rId460" Type="http://schemas.openxmlformats.org/officeDocument/2006/relationships/hyperlink" Target="http://en.wikipedia.org/wiki/Turkey-United_States_relations" TargetMode="External"/><Relationship Id="rId481" Type="http://schemas.openxmlformats.org/officeDocument/2006/relationships/hyperlink" Target="http://en.wikipedia.org/wiki/Gulf_of_Finland" TargetMode="External"/><Relationship Id="rId516" Type="http://schemas.openxmlformats.org/officeDocument/2006/relationships/hyperlink" Target="http://en.wikipedia.org/wiki/File:6764_Guinness.JPG" TargetMode="External"/><Relationship Id="rId27" Type="http://schemas.openxmlformats.org/officeDocument/2006/relationships/image" Target="media/image11.jpeg"/><Relationship Id="rId48" Type="http://schemas.openxmlformats.org/officeDocument/2006/relationships/image" Target="media/image20.jpeg"/><Relationship Id="rId69" Type="http://schemas.openxmlformats.org/officeDocument/2006/relationships/image" Target="media/image30.jpeg"/><Relationship Id="rId113" Type="http://schemas.openxmlformats.org/officeDocument/2006/relationships/hyperlink" Target="http://en.wikipedia.org/wiki/Basil_of_Caesarea" TargetMode="External"/><Relationship Id="rId134" Type="http://schemas.openxmlformats.org/officeDocument/2006/relationships/hyperlink" Target="http://www.inskyros.gr/InSkyrosNew/indexen.htm" TargetMode="External"/><Relationship Id="rId320" Type="http://schemas.openxmlformats.org/officeDocument/2006/relationships/hyperlink" Target="http://en.wikipedia.org/wiki/Led_Zeppelin" TargetMode="External"/><Relationship Id="rId537" Type="http://schemas.openxmlformats.org/officeDocument/2006/relationships/hyperlink" Target="http://en.wikipedia.org/wiki/Gatlinburg,_Tennessee" TargetMode="External"/><Relationship Id="rId558" Type="http://schemas.openxmlformats.org/officeDocument/2006/relationships/image" Target="media/image71.jpeg"/><Relationship Id="rId80" Type="http://schemas.openxmlformats.org/officeDocument/2006/relationships/hyperlink" Target="http://en.wikipedia.org/wiki/Rabbit" TargetMode="External"/><Relationship Id="rId155" Type="http://schemas.openxmlformats.org/officeDocument/2006/relationships/hyperlink" Target="http://en.wikipedia.org/wiki/Caspian_Sea" TargetMode="External"/><Relationship Id="rId176" Type="http://schemas.openxmlformats.org/officeDocument/2006/relationships/hyperlink" Target="http://en.wikipedia.org/wiki/Metropolitan_France" TargetMode="External"/><Relationship Id="rId197" Type="http://schemas.openxmlformats.org/officeDocument/2006/relationships/hyperlink" Target="http://en.wikipedia.org/wiki/France" TargetMode="External"/><Relationship Id="rId341" Type="http://schemas.openxmlformats.org/officeDocument/2006/relationships/hyperlink" Target="http://en.wikipedia.org/wiki/Amy_Winehouse" TargetMode="External"/><Relationship Id="rId362" Type="http://schemas.openxmlformats.org/officeDocument/2006/relationships/image" Target="http://upload.wikimedia.org/wikipedia/commons/thumb/e/e3/Anglospeak.svg/250px-Anglospeak.svg.png" TargetMode="External"/><Relationship Id="rId383" Type="http://schemas.openxmlformats.org/officeDocument/2006/relationships/hyperlink" Target="http://en.wikipedia.org/wiki/Engineering" TargetMode="External"/><Relationship Id="rId418" Type="http://schemas.openxmlformats.org/officeDocument/2006/relationships/hyperlink" Target="http://en.wikipedia.org/wiki/Greeks" TargetMode="External"/><Relationship Id="rId439" Type="http://schemas.openxmlformats.org/officeDocument/2006/relationships/hyperlink" Target="http://en.wikipedia.org/wiki/Mustafa_Kemal_Atat%C3%BCrk" TargetMode="External"/><Relationship Id="rId201" Type="http://schemas.openxmlformats.org/officeDocument/2006/relationships/hyperlink" Target="http://en.wikipedia.org/wiki/Alps" TargetMode="External"/><Relationship Id="rId222" Type="http://schemas.openxmlformats.org/officeDocument/2006/relationships/hyperlink" Target="http://en.wikipedia.org/wiki/Continental_Europe" TargetMode="External"/><Relationship Id="rId243" Type="http://schemas.openxmlformats.org/officeDocument/2006/relationships/hyperlink" Target="http://en.wikipedia.org/wiki/English_country_house" TargetMode="External"/><Relationship Id="rId264" Type="http://schemas.openxmlformats.org/officeDocument/2006/relationships/image" Target="http://upload.wikimedia.org/wikipedia/commons/thumb/2/20/Full_English_Breakfast.JPG/220px-Full_English_Breakfast.JPG" TargetMode="External"/><Relationship Id="rId285" Type="http://schemas.openxmlformats.org/officeDocument/2006/relationships/hyperlink" Target="http://en.wikipedia.org/wiki/Fried_bread" TargetMode="External"/><Relationship Id="rId450" Type="http://schemas.openxmlformats.org/officeDocument/2006/relationships/hyperlink" Target="http://en.wikipedia.org/wiki/Turkey" TargetMode="External"/><Relationship Id="rId471" Type="http://schemas.openxmlformats.org/officeDocument/2006/relationships/hyperlink" Target="http://en.wikipedia.org/wiki/Enosis" TargetMode="External"/><Relationship Id="rId506" Type="http://schemas.openxmlformats.org/officeDocument/2006/relationships/hyperlink" Target="http://en.wikipedia.org/wiki/Fennoscandia" TargetMode="External"/><Relationship Id="rId17" Type="http://schemas.openxmlformats.org/officeDocument/2006/relationships/image" Target="media/image6.jpeg"/><Relationship Id="rId38" Type="http://schemas.openxmlformats.org/officeDocument/2006/relationships/image" Target="media/image17.jpeg"/><Relationship Id="rId59" Type="http://schemas.openxmlformats.org/officeDocument/2006/relationships/hyperlink" Target="http://en.wikipedia.org/wiki/Crete" TargetMode="External"/><Relationship Id="rId103" Type="http://schemas.openxmlformats.org/officeDocument/2006/relationships/hyperlink" Target="http://www.digitalcorfu.com/default.aspx?lang=en" TargetMode="External"/><Relationship Id="rId124" Type="http://schemas.openxmlformats.org/officeDocument/2006/relationships/image" Target="media/image38.jpeg"/><Relationship Id="rId310" Type="http://schemas.openxmlformats.org/officeDocument/2006/relationships/hyperlink" Target="http://en.wikipedia.org/wiki/The_Beatles" TargetMode="External"/><Relationship Id="rId492" Type="http://schemas.openxmlformats.org/officeDocument/2006/relationships/hyperlink" Target="http://en.wikipedia.org/wiki/Vantaa" TargetMode="External"/><Relationship Id="rId527" Type="http://schemas.openxmlformats.org/officeDocument/2006/relationships/hyperlink" Target="http://en.wikipedia.org/wiki/San_Antonio" TargetMode="External"/><Relationship Id="rId548" Type="http://schemas.openxmlformats.org/officeDocument/2006/relationships/hyperlink" Target="http://en.wikipedia.org/wiki/2007_Greek_forest_fires" TargetMode="External"/><Relationship Id="rId70" Type="http://schemas.openxmlformats.org/officeDocument/2006/relationships/image" Target="media/image31.jpeg"/><Relationship Id="rId91" Type="http://schemas.openxmlformats.org/officeDocument/2006/relationships/hyperlink" Target="http://en.wikipedia.org/wiki/Dip_%28food%29" TargetMode="External"/><Relationship Id="rId145" Type="http://schemas.openxmlformats.org/officeDocument/2006/relationships/hyperlink" Target="http://www.kerasma.gr/default.asp?entryID=530&amp;pageID=101&amp;langid=2&amp;pageCode=&amp;tablePageID=14&amp;pageNo=2&amp;direction=asc&amp;orderby=&amp;f_occasion_sub=3&amp;pages=1" TargetMode="External"/><Relationship Id="rId166" Type="http://schemas.openxmlformats.org/officeDocument/2006/relationships/hyperlink" Target="http://en.wikipedia.org/wiki/Colonialism" TargetMode="External"/><Relationship Id="rId187" Type="http://schemas.openxmlformats.org/officeDocument/2006/relationships/hyperlink" Target="http://en.wikipedia.org/wiki/Western_Europe" TargetMode="External"/><Relationship Id="rId331" Type="http://schemas.openxmlformats.org/officeDocument/2006/relationships/hyperlink" Target="http://en.wikipedia.org/wiki/Blur_(band)" TargetMode="External"/><Relationship Id="rId352" Type="http://schemas.openxmlformats.org/officeDocument/2006/relationships/hyperlink" Target="http://en.wikipedia.org/wiki/Bertrand_Russell" TargetMode="External"/><Relationship Id="rId373" Type="http://schemas.openxmlformats.org/officeDocument/2006/relationships/hyperlink" Target="http://en.wikipedia.org/wiki/World_War_II" TargetMode="External"/><Relationship Id="rId394" Type="http://schemas.openxmlformats.org/officeDocument/2006/relationships/hyperlink" Target="http://en.wikipedia.org/wiki/Charles_Darwin" TargetMode="External"/><Relationship Id="rId408" Type="http://schemas.openxmlformats.org/officeDocument/2006/relationships/hyperlink" Target="http://en.wikipedia.org/wiki/File:Topkap%C4%B1_-_01.jpg" TargetMode="External"/><Relationship Id="rId429" Type="http://schemas.openxmlformats.org/officeDocument/2006/relationships/hyperlink" Target="http://en.wikipedia.org/wiki/Alexander_the_Great" TargetMode="External"/><Relationship Id="rId1" Type="http://schemas.openxmlformats.org/officeDocument/2006/relationships/customXml" Target="../customXml/item1.xml"/><Relationship Id="rId212" Type="http://schemas.openxmlformats.org/officeDocument/2006/relationships/hyperlink" Target="http://en.wikipedia.org/wiki/Enclave_and_exclave" TargetMode="External"/><Relationship Id="rId233" Type="http://schemas.openxmlformats.org/officeDocument/2006/relationships/image" Target="http://t1.gstatic.com/images?q=tbn:ANd9GcS3fVAoaPeY36VudDXcVzC1PGZ1Ffh5QsHhC6TtKFiceRwEW-rFFse0NJU" TargetMode="External"/><Relationship Id="rId254" Type="http://schemas.openxmlformats.org/officeDocument/2006/relationships/hyperlink" Target="http://en.wikipedia.org/wiki/English_art" TargetMode="External"/><Relationship Id="rId440" Type="http://schemas.openxmlformats.org/officeDocument/2006/relationships/hyperlink" Target="http://en.wikipedia.org/wiki/Turkish_Provisional_Government" TargetMode="External"/><Relationship Id="rId28" Type="http://schemas.openxmlformats.org/officeDocument/2006/relationships/hyperlink" Target="http://en.wikipedia.org/wiki/File:B%C3%ADl%C3%A1_v%C4%9B%C5%BE,_Thesalloniki.jpg" TargetMode="External"/><Relationship Id="rId49" Type="http://schemas.openxmlformats.org/officeDocument/2006/relationships/image" Target="media/image21.jpeg"/><Relationship Id="rId114" Type="http://schemas.openxmlformats.org/officeDocument/2006/relationships/hyperlink" Target="http://en.wikipedia.org/wiki/Kourabies" TargetMode="External"/><Relationship Id="rId275" Type="http://schemas.openxmlformats.org/officeDocument/2006/relationships/hyperlink" Target="http://en.wikipedia.org/wiki/Richard_II_of_England" TargetMode="External"/><Relationship Id="rId296" Type="http://schemas.openxmlformats.org/officeDocument/2006/relationships/hyperlink" Target="http://en.wikipedia.org/wiki/West_Country" TargetMode="External"/><Relationship Id="rId300" Type="http://schemas.openxmlformats.org/officeDocument/2006/relationships/hyperlink" Target="http://en.wikipedia.org/wiki/Henry_Fielding" TargetMode="External"/><Relationship Id="rId461" Type="http://schemas.openxmlformats.org/officeDocument/2006/relationships/hyperlink" Target="http://en.wikipedia.org/wiki/Marshall_Plan" TargetMode="External"/><Relationship Id="rId482" Type="http://schemas.openxmlformats.org/officeDocument/2006/relationships/hyperlink" Target="http://en.wikipedia.org/wiki/Area_and_population_of_European_countries" TargetMode="External"/><Relationship Id="rId517" Type="http://schemas.openxmlformats.org/officeDocument/2006/relationships/image" Target="media/image62.jpeg"/><Relationship Id="rId538" Type="http://schemas.openxmlformats.org/officeDocument/2006/relationships/image" Target="media/image63.jpeg"/><Relationship Id="rId559" Type="http://schemas.openxmlformats.org/officeDocument/2006/relationships/image" Target="media/image72.jpeg"/><Relationship Id="rId60" Type="http://schemas.openxmlformats.org/officeDocument/2006/relationships/hyperlink" Target="http://en.wikipedia.org/wiki/Bronze_Age" TargetMode="External"/><Relationship Id="rId81" Type="http://schemas.openxmlformats.org/officeDocument/2006/relationships/hyperlink" Target="http://en.wikipedia.org/wiki/Pork" TargetMode="External"/><Relationship Id="rId135" Type="http://schemas.openxmlformats.org/officeDocument/2006/relationships/hyperlink" Target="http://skyroson.gr/skyros/content/view/712/110/" TargetMode="External"/><Relationship Id="rId156" Type="http://schemas.openxmlformats.org/officeDocument/2006/relationships/hyperlink" Target="http://en.wikipedia.org/wiki/Black_Sea" TargetMode="External"/><Relationship Id="rId177" Type="http://schemas.openxmlformats.org/officeDocument/2006/relationships/hyperlink" Target="http://en.wikipedia.org/wiki/Mediterranean_Sea" TargetMode="External"/><Relationship Id="rId198" Type="http://schemas.openxmlformats.org/officeDocument/2006/relationships/hyperlink" Target="http://en.wikipedia.org/wiki/Switzerland" TargetMode="External"/><Relationship Id="rId321" Type="http://schemas.openxmlformats.org/officeDocument/2006/relationships/hyperlink" Target="http://en.wikipedia.org/wiki/Black_Sabbath" TargetMode="External"/><Relationship Id="rId342" Type="http://schemas.openxmlformats.org/officeDocument/2006/relationships/hyperlink" Target="http://en.wikipedia.org/wiki/Bring_Me_the_Horizon" TargetMode="External"/><Relationship Id="rId363" Type="http://schemas.openxmlformats.org/officeDocument/2006/relationships/hyperlink" Target="http://en.wikipedia.org/wiki/English_language" TargetMode="External"/><Relationship Id="rId384" Type="http://schemas.openxmlformats.org/officeDocument/2006/relationships/hyperlink" Target="http://en.wikipedia.org/wiki/Roger_Bacon" TargetMode="External"/><Relationship Id="rId419" Type="http://schemas.openxmlformats.org/officeDocument/2006/relationships/hyperlink" Target="http://en.wikipedia.org/wiki/Megara" TargetMode="External"/><Relationship Id="rId202" Type="http://schemas.openxmlformats.org/officeDocument/2006/relationships/hyperlink" Target="http://en.wikipedia.org/wiki/Po_Valley" TargetMode="External"/><Relationship Id="rId223" Type="http://schemas.openxmlformats.org/officeDocument/2006/relationships/hyperlink" Target="http://en.wikipedia.org/wiki/Great_Britain" TargetMode="External"/><Relationship Id="rId244" Type="http://schemas.openxmlformats.org/officeDocument/2006/relationships/hyperlink" Target="http://en.wikipedia.org/wiki/English_Heritage" TargetMode="External"/><Relationship Id="rId430" Type="http://schemas.openxmlformats.org/officeDocument/2006/relationships/hyperlink" Target="http://en.wikipedia.org/wiki/Turkey" TargetMode="External"/><Relationship Id="rId18" Type="http://schemas.openxmlformats.org/officeDocument/2006/relationships/hyperlink" Target="http://en.wikipedia.org/wiki/File:BattleofIssus333BC-mosaic-detail1.jpg" TargetMode="External"/><Relationship Id="rId39" Type="http://schemas.openxmlformats.org/officeDocument/2006/relationships/hyperlink" Target="http://en.wikipedia.org/wiki/Greek_language" TargetMode="External"/><Relationship Id="rId265" Type="http://schemas.openxmlformats.org/officeDocument/2006/relationships/hyperlink" Target="http://en.wikipedia.org/wiki/Early_modern" TargetMode="External"/><Relationship Id="rId286" Type="http://schemas.openxmlformats.org/officeDocument/2006/relationships/hyperlink" Target="http://en.wikipedia.org/wiki/Toast" TargetMode="External"/><Relationship Id="rId451" Type="http://schemas.openxmlformats.org/officeDocument/2006/relationships/hyperlink" Target="http://en.wikipedia.org/wiki/Second_Cairo_Conference" TargetMode="External"/><Relationship Id="rId472" Type="http://schemas.openxmlformats.org/officeDocument/2006/relationships/hyperlink" Target="http://en.wikipedia.org/wiki/Nikos_Sampson" TargetMode="External"/><Relationship Id="rId493" Type="http://schemas.openxmlformats.org/officeDocument/2006/relationships/hyperlink" Target="http://en.wikipedia.org/wiki/Kauniainen" TargetMode="External"/><Relationship Id="rId507" Type="http://schemas.openxmlformats.org/officeDocument/2006/relationships/hyperlink" Target="http://en.wikipedia.org/wiki/Halti" TargetMode="External"/><Relationship Id="rId528" Type="http://schemas.openxmlformats.org/officeDocument/2006/relationships/hyperlink" Target="http://en.wikipedia.org/wiki/Trocadero_(London)" TargetMode="External"/><Relationship Id="rId549" Type="http://schemas.openxmlformats.org/officeDocument/2006/relationships/hyperlink" Target="http://en.wikipedia.org/wiki/2007_Greek_forest_fires" TargetMode="External"/><Relationship Id="rId50" Type="http://schemas.openxmlformats.org/officeDocument/2006/relationships/image" Target="media/image22.jpeg"/><Relationship Id="rId104" Type="http://schemas.openxmlformats.org/officeDocument/2006/relationships/hyperlink" Target="http://www.visitgreece.gr/portal/site/eot/menuitem.f6461d577e1bafc0ace49610451000a0/?vgnextoid=dcbb328fbf5f8110VgnVCM100000460014acRCRD&amp;lang_choosen=en" TargetMode="External"/><Relationship Id="rId125" Type="http://schemas.openxmlformats.org/officeDocument/2006/relationships/image" Target="media/image39.jpeg"/><Relationship Id="rId146" Type="http://schemas.openxmlformats.org/officeDocument/2006/relationships/image" Target="media/image42.jpeg"/><Relationship Id="rId167" Type="http://schemas.openxmlformats.org/officeDocument/2006/relationships/hyperlink" Target="http://en.wikipedia.org/wiki/European_colonisation_of_the_Americas" TargetMode="External"/><Relationship Id="rId188" Type="http://schemas.openxmlformats.org/officeDocument/2006/relationships/hyperlink" Target="http://en.wikipedia.org/wiki/Central_Europe" TargetMode="External"/><Relationship Id="rId311" Type="http://schemas.openxmlformats.org/officeDocument/2006/relationships/hyperlink" Target="http://en.wikipedia.org/wiki/John_Lennon" TargetMode="External"/><Relationship Id="rId332" Type="http://schemas.openxmlformats.org/officeDocument/2006/relationships/hyperlink" Target="http://en.wikipedia.org/wiki/Radiohead" TargetMode="External"/><Relationship Id="rId353" Type="http://schemas.openxmlformats.org/officeDocument/2006/relationships/hyperlink" Target="http://en.wikipedia.org/wiki/File:Canterbury_Cathedral_-_Portal_Nave_Cross-spire.jpeg" TargetMode="External"/><Relationship Id="rId374" Type="http://schemas.openxmlformats.org/officeDocument/2006/relationships/hyperlink" Target="http://en.wikipedia.org/wiki/United_States" TargetMode="External"/><Relationship Id="rId395" Type="http://schemas.openxmlformats.org/officeDocument/2006/relationships/hyperlink" Target="http://en.wikipedia.org/wiki/James_Chadwick" TargetMode="External"/><Relationship Id="rId409" Type="http://schemas.openxmlformats.org/officeDocument/2006/relationships/image" Target="media/image57.jpeg"/><Relationship Id="rId560" Type="http://schemas.openxmlformats.org/officeDocument/2006/relationships/image" Target="media/image73.jpeg"/><Relationship Id="rId71" Type="http://schemas.openxmlformats.org/officeDocument/2006/relationships/image" Target="media/image32.jpeg"/><Relationship Id="rId92" Type="http://schemas.openxmlformats.org/officeDocument/2006/relationships/hyperlink" Target="http://en.wikipedia.org/wiki/Pita" TargetMode="External"/><Relationship Id="rId213" Type="http://schemas.openxmlformats.org/officeDocument/2006/relationships/hyperlink" Target="http://en.wikipedia.org/wiki/Campione_d%27Italia" TargetMode="External"/><Relationship Id="rId234" Type="http://schemas.openxmlformats.org/officeDocument/2006/relationships/image" Target="media/image48.jpeg"/><Relationship Id="rId420" Type="http://schemas.openxmlformats.org/officeDocument/2006/relationships/hyperlink" Target="http://en.wikipedia.org/wiki/Armenia" TargetMode="External"/><Relationship Id="rId2" Type="http://schemas.openxmlformats.org/officeDocument/2006/relationships/numbering" Target="numbering.xml"/><Relationship Id="rId29" Type="http://schemas.openxmlformats.org/officeDocument/2006/relationships/image" Target="media/image12.jpeg"/><Relationship Id="rId255" Type="http://schemas.openxmlformats.org/officeDocument/2006/relationships/hyperlink" Target="http://en.wikipedia.org/wiki/Renaissance" TargetMode="External"/><Relationship Id="rId276" Type="http://schemas.openxmlformats.org/officeDocument/2006/relationships/hyperlink" Target="http://en.wikipedia.org/wiki/Sausage" TargetMode="External"/><Relationship Id="rId297" Type="http://schemas.openxmlformats.org/officeDocument/2006/relationships/hyperlink" Target="http://en.wikipedia.org/wiki/East_Anglia" TargetMode="External"/><Relationship Id="rId441" Type="http://schemas.openxmlformats.org/officeDocument/2006/relationships/hyperlink" Target="http://en.wikipedia.org/wiki/Grand_National_Assembly_of_Turkey" TargetMode="External"/><Relationship Id="rId462" Type="http://schemas.openxmlformats.org/officeDocument/2006/relationships/hyperlink" Target="http://en.wikipedia.org/wiki/Organisation_for_European_Economic_Co-operation" TargetMode="External"/><Relationship Id="rId483" Type="http://schemas.openxmlformats.org/officeDocument/2006/relationships/hyperlink" Target="http://en.wikipedia.org/wiki/List_of_sovereign_states_and_dependent_territories_by_population_density" TargetMode="External"/><Relationship Id="rId518" Type="http://schemas.openxmlformats.org/officeDocument/2006/relationships/image" Target="http://upload.wikimedia.org/wikipedia/commons/thumb/4/46/6764_Guinness.JPG/220px-6764_Guinness.JPG" TargetMode="External"/><Relationship Id="rId539" Type="http://schemas.openxmlformats.org/officeDocument/2006/relationships/image" Target="media/image64.jpeg"/><Relationship Id="rId40" Type="http://schemas.openxmlformats.org/officeDocument/2006/relationships/hyperlink" Target="http://en.wikipedia.org/wiki/Citadel" TargetMode="External"/><Relationship Id="rId115" Type="http://schemas.openxmlformats.org/officeDocument/2006/relationships/hyperlink" Target="http://en.wikipedia.org/wiki/Melomakarona" TargetMode="External"/><Relationship Id="rId136" Type="http://schemas.openxmlformats.org/officeDocument/2006/relationships/hyperlink" Target="http://www.fokida.gr/site/en_US/categories/prefokida/municipalities/Galaxidi.csp" TargetMode="External"/><Relationship Id="rId157" Type="http://schemas.openxmlformats.org/officeDocument/2006/relationships/hyperlink" Target="http://en.wikipedia.org/wiki/Bosporus" TargetMode="External"/><Relationship Id="rId178" Type="http://schemas.openxmlformats.org/officeDocument/2006/relationships/hyperlink" Target="http://en.wikipedia.org/wiki/English_Channel" TargetMode="External"/><Relationship Id="rId301" Type="http://schemas.openxmlformats.org/officeDocument/2006/relationships/hyperlink" Target="http://en.wikipedia.org/wiki/Ballad" TargetMode="External"/><Relationship Id="rId322" Type="http://schemas.openxmlformats.org/officeDocument/2006/relationships/hyperlink" Target="http://en.wikipedia.org/wiki/Genesis_(band)" TargetMode="External"/><Relationship Id="rId343" Type="http://schemas.openxmlformats.org/officeDocument/2006/relationships/hyperlink" Target="http://en.wikipedia.org/wiki/Adele" TargetMode="External"/><Relationship Id="rId364" Type="http://schemas.openxmlformats.org/officeDocument/2006/relationships/hyperlink" Target="http://en.wikipedia.org/wiki/English_people" TargetMode="External"/><Relationship Id="rId550" Type="http://schemas.openxmlformats.org/officeDocument/2006/relationships/hyperlink" Target="http://en.wikipedia.org/wiki/Attica" TargetMode="External"/><Relationship Id="rId61" Type="http://schemas.openxmlformats.org/officeDocument/2006/relationships/hyperlink" Target="http://en.wikipedia.org/wiki/2nd_millennium_BC" TargetMode="External"/><Relationship Id="rId82" Type="http://schemas.openxmlformats.org/officeDocument/2006/relationships/hyperlink" Target="http://en.wikipedia.org/wiki/Olive" TargetMode="External"/><Relationship Id="rId199" Type="http://schemas.openxmlformats.org/officeDocument/2006/relationships/hyperlink" Target="http://en.wikipedia.org/wiki/Austria" TargetMode="External"/><Relationship Id="rId203" Type="http://schemas.openxmlformats.org/officeDocument/2006/relationships/hyperlink" Target="http://en.wikipedia.org/wiki/Venetian_Plain" TargetMode="External"/><Relationship Id="rId385" Type="http://schemas.openxmlformats.org/officeDocument/2006/relationships/hyperlink" Target="http://en.wikipedia.org/wiki/Francis_Bacon" TargetMode="External"/><Relationship Id="rId19" Type="http://schemas.openxmlformats.org/officeDocument/2006/relationships/image" Target="media/image7.jpeg"/><Relationship Id="rId224" Type="http://schemas.openxmlformats.org/officeDocument/2006/relationships/hyperlink" Target="http://en.wikipedia.org/wiki/Ireland" TargetMode="External"/><Relationship Id="rId245" Type="http://schemas.openxmlformats.org/officeDocument/2006/relationships/hyperlink" Target="http://en.wikipedia.org/wiki/National_Trust_for_Places_of_Historic_Interest_or_Natural_Beauty" TargetMode="External"/><Relationship Id="rId266" Type="http://schemas.openxmlformats.org/officeDocument/2006/relationships/hyperlink" Target="http://en.wikipedia.org/wiki/Garlic" TargetMode="External"/><Relationship Id="rId287" Type="http://schemas.openxmlformats.org/officeDocument/2006/relationships/hyperlink" Target="http://en.wikipedia.org/wiki/Sausage" TargetMode="External"/><Relationship Id="rId410" Type="http://schemas.openxmlformats.org/officeDocument/2006/relationships/hyperlink" Target="http://en.wikipedia.org/wiki/Anatolia" TargetMode="External"/><Relationship Id="rId431" Type="http://schemas.openxmlformats.org/officeDocument/2006/relationships/hyperlink" Target="http://en.wikipedia.org/wiki/Hellenization" TargetMode="External"/><Relationship Id="rId452" Type="http://schemas.openxmlformats.org/officeDocument/2006/relationships/hyperlink" Target="http://en.wikipedia.org/wiki/World_War_II" TargetMode="External"/><Relationship Id="rId473" Type="http://schemas.openxmlformats.org/officeDocument/2006/relationships/hyperlink" Target="http://en.wikipedia.org/wiki/Turkish_invasion_of_Cyprus" TargetMode="External"/><Relationship Id="rId494" Type="http://schemas.openxmlformats.org/officeDocument/2006/relationships/hyperlink" Target="http://en.wikipedia.org/wiki/Gross_domestic_product" TargetMode="External"/><Relationship Id="rId508" Type="http://schemas.openxmlformats.org/officeDocument/2006/relationships/hyperlink" Target="http://en.wikipedia.org/wiki/Norway" TargetMode="External"/><Relationship Id="rId529" Type="http://schemas.openxmlformats.org/officeDocument/2006/relationships/hyperlink" Target="http://en.wikipedia.org/wiki/Bangalore" TargetMode="External"/><Relationship Id="rId30" Type="http://schemas.openxmlformats.org/officeDocument/2006/relationships/hyperlink" Target="http://en.wikipedia.org/wiki/File:The_sortie_of_Messologhi_by_Theodore_Vryzakis.jpg" TargetMode="External"/><Relationship Id="rId105" Type="http://schemas.openxmlformats.org/officeDocument/2006/relationships/hyperlink" Target="http://www.chios.gr/guide/en/index.htm" TargetMode="External"/><Relationship Id="rId126" Type="http://schemas.openxmlformats.org/officeDocument/2006/relationships/image" Target="media/image40.jpeg"/><Relationship Id="rId147" Type="http://schemas.openxmlformats.org/officeDocument/2006/relationships/hyperlink" Target="http://en.wikipedia.org/wiki/Continent" TargetMode="External"/><Relationship Id="rId168" Type="http://schemas.openxmlformats.org/officeDocument/2006/relationships/hyperlink" Target="http://en.wikipedia.org/wiki/Colonisation_of_Africa" TargetMode="External"/><Relationship Id="rId312" Type="http://schemas.openxmlformats.org/officeDocument/2006/relationships/hyperlink" Target="http://en.wikipedia.org/wiki/Paul_McCartney" TargetMode="External"/><Relationship Id="rId333" Type="http://schemas.openxmlformats.org/officeDocument/2006/relationships/hyperlink" Target="http://en.wikipedia.org/wiki/David_Bowie" TargetMode="External"/><Relationship Id="rId354" Type="http://schemas.openxmlformats.org/officeDocument/2006/relationships/image" Target="media/image54.jpeg"/><Relationship Id="rId540" Type="http://schemas.openxmlformats.org/officeDocument/2006/relationships/hyperlink" Target="http://en.wikipedia.org/wiki/File:Parnitha_Fire.jpg" TargetMode="External"/><Relationship Id="rId51" Type="http://schemas.openxmlformats.org/officeDocument/2006/relationships/image" Target="media/image23.jpeg"/><Relationship Id="rId72" Type="http://schemas.openxmlformats.org/officeDocument/2006/relationships/image" Target="media/image33.jpeg"/><Relationship Id="rId93" Type="http://schemas.openxmlformats.org/officeDocument/2006/relationships/image" Target="media/image35.jpeg"/><Relationship Id="rId189" Type="http://schemas.openxmlformats.org/officeDocument/2006/relationships/hyperlink" Target="http://en.wikipedia.org/wiki/States_of_Germany" TargetMode="External"/><Relationship Id="rId375" Type="http://schemas.openxmlformats.org/officeDocument/2006/relationships/hyperlink" Target="http://en.wikipedia.org/wiki/English_language" TargetMode="External"/><Relationship Id="rId396" Type="http://schemas.openxmlformats.org/officeDocument/2006/relationships/hyperlink" Target="http://en.wikipedia.org/wiki/Joseph_Swan" TargetMode="External"/><Relationship Id="rId561" Type="http://schemas.openxmlformats.org/officeDocument/2006/relationships/image" Target="media/image74.jpeg"/><Relationship Id="rId3" Type="http://schemas.openxmlformats.org/officeDocument/2006/relationships/styles" Target="styles.xml"/><Relationship Id="rId214" Type="http://schemas.openxmlformats.org/officeDocument/2006/relationships/hyperlink" Target="http://en.wikipedia.org/wiki/Enclave_and_exclave" TargetMode="External"/><Relationship Id="rId235" Type="http://schemas.openxmlformats.org/officeDocument/2006/relationships/hyperlink" Target="http://www.google.gr/imgres?imgurl=http://www.visitbalitoday.com/wp-content/uploads/2012/12/colors-of-england.jpg&amp;imgrefurl=http://www.visitbalitoday.com/best-destination-in-the-worldeuropean-england-part-1.html&amp;usg=__HxmvBySowIBmahG_CgaDrax6T9w=&amp;h=1380&amp;w=1920&amp;hl=el&amp;start=11&amp;zoom=1&amp;tbnid=f54PJfg_ZNTtUM:&amp;tbnh=108&amp;tbnw=150&amp;ei=Y1QYU-ubLqa34wTq7oH4CQ&amp;sa=X&amp;ved=0CDkQrQMwCg" TargetMode="External"/><Relationship Id="rId256" Type="http://schemas.openxmlformats.org/officeDocument/2006/relationships/hyperlink" Target="http://en.wikipedia.org/wiki/Landscape_art" TargetMode="External"/><Relationship Id="rId277" Type="http://schemas.openxmlformats.org/officeDocument/2006/relationships/hyperlink" Target="http://en.wikipedia.org/wiki/Black_pudding" TargetMode="External"/><Relationship Id="rId298" Type="http://schemas.openxmlformats.org/officeDocument/2006/relationships/hyperlink" Target="http://en.wikipedia.org/wiki/Wine" TargetMode="External"/><Relationship Id="rId400" Type="http://schemas.openxmlformats.org/officeDocument/2006/relationships/hyperlink" Target="http://en.wikipedia.org/wiki/Sir_Tim_Berners-Lee" TargetMode="External"/><Relationship Id="rId421" Type="http://schemas.openxmlformats.org/officeDocument/2006/relationships/hyperlink" Target="http://en.wikipedia.org/wiki/Armenians" TargetMode="External"/><Relationship Id="rId442" Type="http://schemas.openxmlformats.org/officeDocument/2006/relationships/hyperlink" Target="http://en.wikipedia.org/wiki/Sultan" TargetMode="External"/><Relationship Id="rId463" Type="http://schemas.openxmlformats.org/officeDocument/2006/relationships/hyperlink" Target="http://en.wikipedia.org/wiki/Organisation_for_Economic_Co-operation_and_Development" TargetMode="External"/><Relationship Id="rId484" Type="http://schemas.openxmlformats.org/officeDocument/2006/relationships/hyperlink" Target="http://en.wikipedia.org/wiki/European_Union" TargetMode="External"/><Relationship Id="rId519" Type="http://schemas.openxmlformats.org/officeDocument/2006/relationships/hyperlink" Target="http://en.wikipedia.org/wiki/Hollywood" TargetMode="External"/><Relationship Id="rId116" Type="http://schemas.openxmlformats.org/officeDocument/2006/relationships/hyperlink" Target="http://en.wikipedia.org/wiki/Thessaloniki" TargetMode="External"/><Relationship Id="rId137" Type="http://schemas.openxmlformats.org/officeDocument/2006/relationships/hyperlink" Target="http://www.fokida.gr/site/en_US/categories/prefokida/municipalities/Galaxidi/diffContent/cultural_events/aleuromoutzouroma.csp" TargetMode="External"/><Relationship Id="rId158" Type="http://schemas.openxmlformats.org/officeDocument/2006/relationships/hyperlink" Target="http://en.wikipedia.org/wiki/Black_Sea" TargetMode="External"/><Relationship Id="rId302" Type="http://schemas.openxmlformats.org/officeDocument/2006/relationships/hyperlink" Target="http://en.wikipedia.org/wiki/The_Roast_Beef_of_Old_England" TargetMode="External"/><Relationship Id="rId323" Type="http://schemas.openxmlformats.org/officeDocument/2006/relationships/hyperlink" Target="http://en.wikipedia.org/wiki/Iron_Maiden" TargetMode="External"/><Relationship Id="rId344" Type="http://schemas.openxmlformats.org/officeDocument/2006/relationships/hyperlink" Target="http://en.wikipedia.org/wiki/One_Direction" TargetMode="External"/><Relationship Id="rId530" Type="http://schemas.openxmlformats.org/officeDocument/2006/relationships/hyperlink" Target="http://en.wikipedia.org/wiki/San_Francisco" TargetMode="External"/><Relationship Id="rId20" Type="http://schemas.openxmlformats.org/officeDocument/2006/relationships/hyperlink" Target="http://en.wikipedia.org/wiki/File:Justinian555AD.png" TargetMode="External"/><Relationship Id="rId41" Type="http://schemas.openxmlformats.org/officeDocument/2006/relationships/hyperlink" Target="http://en.wikipedia.org/wiki/Athens" TargetMode="External"/><Relationship Id="rId62" Type="http://schemas.openxmlformats.org/officeDocument/2006/relationships/hyperlink" Target="http://en.wikipedia.org/wiki/Archaeology" TargetMode="External"/><Relationship Id="rId83" Type="http://schemas.openxmlformats.org/officeDocument/2006/relationships/hyperlink" Target="http://en.wikipedia.org/wiki/Cheese" TargetMode="External"/><Relationship Id="rId179" Type="http://schemas.openxmlformats.org/officeDocument/2006/relationships/hyperlink" Target="http://en.wikipedia.org/wiki/North_Sea" TargetMode="External"/><Relationship Id="rId365" Type="http://schemas.openxmlformats.org/officeDocument/2006/relationships/hyperlink" Target="http://en.wikipedia.org/wiki/English_language" TargetMode="External"/><Relationship Id="rId386" Type="http://schemas.openxmlformats.org/officeDocument/2006/relationships/hyperlink" Target="http://en.wikipedia.org/wiki/William_Harvey" TargetMode="External"/><Relationship Id="rId551" Type="http://schemas.openxmlformats.org/officeDocument/2006/relationships/hyperlink" Target="http://en.wikipedia.org/wiki/Penteli" TargetMode="External"/><Relationship Id="rId190" Type="http://schemas.openxmlformats.org/officeDocument/2006/relationships/hyperlink" Target="http://en.wikipedia.org/wiki/List_of_cities_in_Germany_by_population" TargetMode="External"/><Relationship Id="rId204" Type="http://schemas.openxmlformats.org/officeDocument/2006/relationships/hyperlink" Target="http://en.wikipedia.org/wiki/Italian_Peninsula" TargetMode="External"/><Relationship Id="rId225" Type="http://schemas.openxmlformats.org/officeDocument/2006/relationships/hyperlink" Target="http://en.wikipedia.org/wiki/Northern_Ireland" TargetMode="External"/><Relationship Id="rId246" Type="http://schemas.openxmlformats.org/officeDocument/2006/relationships/hyperlink" Target="http://en.wikipedia.org/wiki/Capability_Brown" TargetMode="External"/><Relationship Id="rId267" Type="http://schemas.openxmlformats.org/officeDocument/2006/relationships/hyperlink" Target="http://en.wikipedia.org/wiki/Sauces" TargetMode="External"/><Relationship Id="rId288" Type="http://schemas.openxmlformats.org/officeDocument/2006/relationships/hyperlink" Target="http://en.wikipedia.org/wiki/Coffee" TargetMode="External"/><Relationship Id="rId411" Type="http://schemas.openxmlformats.org/officeDocument/2006/relationships/hyperlink" Target="http://en.wikipedia.org/wiki/Aeolians" TargetMode="External"/><Relationship Id="rId432" Type="http://schemas.openxmlformats.org/officeDocument/2006/relationships/hyperlink" Target="http://en.wikipedia.org/wiki/Hellenistic_civilization" TargetMode="External"/><Relationship Id="rId453" Type="http://schemas.openxmlformats.org/officeDocument/2006/relationships/hyperlink" Target="http://en.wikipedia.org/wiki/Allies_of_World_War_II" TargetMode="External"/><Relationship Id="rId474" Type="http://schemas.openxmlformats.org/officeDocument/2006/relationships/hyperlink" Target="http://en.wikipedia.org/wiki/Turkish_Republic_of_Northern_Cyprus" TargetMode="External"/><Relationship Id="rId509" Type="http://schemas.openxmlformats.org/officeDocument/2006/relationships/hyperlink" Target="http://en.wikipedia.org/wiki/Ridnitsohkka" TargetMode="External"/><Relationship Id="rId106" Type="http://schemas.openxmlformats.org/officeDocument/2006/relationships/hyperlink" Target="http://www.chiosnet.gr/tourism/chios_vrontados.htm" TargetMode="External"/><Relationship Id="rId127" Type="http://schemas.openxmlformats.org/officeDocument/2006/relationships/image" Target="media/image41.jpeg"/><Relationship Id="rId313" Type="http://schemas.openxmlformats.org/officeDocument/2006/relationships/hyperlink" Target="http://en.wikipedia.org/wiki/Rolling_Stones" TargetMode="External"/><Relationship Id="rId495" Type="http://schemas.openxmlformats.org/officeDocument/2006/relationships/hyperlink" Target="http://en.wikipedia.org/wiki/Tampere" TargetMode="External"/><Relationship Id="rId10" Type="http://schemas.openxmlformats.org/officeDocument/2006/relationships/hyperlink" Target="http://www.investingreece.gov.gr/default.asp?pid=53&amp;la=1" TargetMode="External"/><Relationship Id="rId31" Type="http://schemas.openxmlformats.org/officeDocument/2006/relationships/image" Target="media/image13.jpeg"/><Relationship Id="rId52" Type="http://schemas.openxmlformats.org/officeDocument/2006/relationships/image" Target="media/image24.png"/><Relationship Id="rId73" Type="http://schemas.openxmlformats.org/officeDocument/2006/relationships/image" Target="media/image34.jpeg"/><Relationship Id="rId94" Type="http://schemas.openxmlformats.org/officeDocument/2006/relationships/hyperlink" Target="http://en.wikipedia.org/wiki/Archestratos" TargetMode="External"/><Relationship Id="rId148" Type="http://schemas.openxmlformats.org/officeDocument/2006/relationships/hyperlink" Target="http://en.wikipedia.org/wiki/Peninsula" TargetMode="External"/><Relationship Id="rId169" Type="http://schemas.openxmlformats.org/officeDocument/2006/relationships/hyperlink" Target="http://en.wikipedia.org/wiki/Oceania" TargetMode="External"/><Relationship Id="rId334" Type="http://schemas.openxmlformats.org/officeDocument/2006/relationships/hyperlink" Target="http://en.wikipedia.org/wiki/Depeche_Mode" TargetMode="External"/><Relationship Id="rId355" Type="http://schemas.openxmlformats.org/officeDocument/2006/relationships/image" Target="http://upload.wikimedia.org/wikipedia/commons/thumb/0/02/Canterbury_Cathedral_-_Portal_Nave_Cross-spire.jpeg/200px-Canterbury_Cathedral_-_Portal_Nave_Cross-spire.jpeg" TargetMode="External"/><Relationship Id="rId376" Type="http://schemas.openxmlformats.org/officeDocument/2006/relationships/hyperlink" Target="http://en.wikipedia.org/wiki/International_auxiliary_language" TargetMode="External"/><Relationship Id="rId397" Type="http://schemas.openxmlformats.org/officeDocument/2006/relationships/hyperlink" Target="http://en.wikipedia.org/wiki/Barnes_Wallis" TargetMode="External"/><Relationship Id="rId520" Type="http://schemas.openxmlformats.org/officeDocument/2006/relationships/hyperlink" Target="http://en.wikipedia.org/wiki/Empire_State_Building" TargetMode="External"/><Relationship Id="rId541" Type="http://schemas.openxmlformats.org/officeDocument/2006/relationships/image" Target="media/image65.jpeg"/><Relationship Id="rId562" Type="http://schemas.openxmlformats.org/officeDocument/2006/relationships/image" Target="media/image75.jpeg"/><Relationship Id="rId4" Type="http://schemas.openxmlformats.org/officeDocument/2006/relationships/settings" Target="settings.xml"/><Relationship Id="rId180" Type="http://schemas.openxmlformats.org/officeDocument/2006/relationships/hyperlink" Target="http://en.wikipedia.org/wiki/Rhine" TargetMode="External"/><Relationship Id="rId215" Type="http://schemas.openxmlformats.org/officeDocument/2006/relationships/hyperlink" Target="http://en.wikipedia.org/wiki/Temperate_climate" TargetMode="External"/><Relationship Id="rId236" Type="http://schemas.openxmlformats.org/officeDocument/2006/relationships/image" Target="media/image49.jpeg"/><Relationship Id="rId257" Type="http://schemas.openxmlformats.org/officeDocument/2006/relationships/hyperlink" Target="http://en.wikipedia.org/wiki/J.M.W._Turner" TargetMode="External"/><Relationship Id="rId278" Type="http://schemas.openxmlformats.org/officeDocument/2006/relationships/hyperlink" Target="http://en.wikipedia.org/wiki/Hash_browns" TargetMode="External"/><Relationship Id="rId401" Type="http://schemas.openxmlformats.org/officeDocument/2006/relationships/hyperlink" Target="http://en.wikipedia.org/wiki/Stephen_Hawking" TargetMode="External"/><Relationship Id="rId422" Type="http://schemas.openxmlformats.org/officeDocument/2006/relationships/hyperlink" Target="http://en.wikipedia.org/wiki/Orontid_dynasty" TargetMode="External"/><Relationship Id="rId443" Type="http://schemas.openxmlformats.org/officeDocument/2006/relationships/hyperlink" Target="http://en.wikipedia.org/wiki/Treaty_of_Lausanne" TargetMode="External"/><Relationship Id="rId464" Type="http://schemas.openxmlformats.org/officeDocument/2006/relationships/hyperlink" Target="http://en.wikipedia.org/wiki/Korean_War" TargetMode="External"/><Relationship Id="rId303" Type="http://schemas.openxmlformats.org/officeDocument/2006/relationships/hyperlink" Target="http://en.wikipedia.org/wiki/William_Hogarth" TargetMode="External"/><Relationship Id="rId485" Type="http://schemas.openxmlformats.org/officeDocument/2006/relationships/hyperlink" Target="http://en.wikipedia.org/wiki/Parliamentary_system" TargetMode="External"/><Relationship Id="rId42" Type="http://schemas.openxmlformats.org/officeDocument/2006/relationships/hyperlink" Target="http://en.wikipedia.org/wiki/Ancient_Greek_architecture" TargetMode="External"/><Relationship Id="rId84" Type="http://schemas.openxmlformats.org/officeDocument/2006/relationships/hyperlink" Target="http://en.wikipedia.org/wiki/Eggplant" TargetMode="External"/><Relationship Id="rId138" Type="http://schemas.openxmlformats.org/officeDocument/2006/relationships/hyperlink" Target="http://lent.goarch.org/judgement/learn/" TargetMode="External"/><Relationship Id="rId345" Type="http://schemas.openxmlformats.org/officeDocument/2006/relationships/hyperlink" Target="http://en.wikipedia.org/wiki/Francis_Bacon" TargetMode="External"/><Relationship Id="rId387" Type="http://schemas.openxmlformats.org/officeDocument/2006/relationships/hyperlink" Target="http://en.wikipedia.org/wiki/Robert_Hooke" TargetMode="External"/><Relationship Id="rId510" Type="http://schemas.openxmlformats.org/officeDocument/2006/relationships/hyperlink" Target="http://en.wikipedia.org/wiki/File:Cygnus_cygnus_from_zh.JPG" TargetMode="External"/><Relationship Id="rId552" Type="http://schemas.openxmlformats.org/officeDocument/2006/relationships/hyperlink" Target="http://en.wikipedia.org/wiki/2007_Greek_forest_fires" TargetMode="External"/><Relationship Id="rId191" Type="http://schemas.openxmlformats.org/officeDocument/2006/relationships/hyperlink" Target="http://en.wikipedia.org/wiki/Berlin" TargetMode="External"/><Relationship Id="rId205" Type="http://schemas.openxmlformats.org/officeDocument/2006/relationships/hyperlink" Target="http://en.wikipedia.org/wiki/Mediterranean_islands" TargetMode="External"/><Relationship Id="rId247" Type="http://schemas.openxmlformats.org/officeDocument/2006/relationships/hyperlink" Target="http://en.wikipedia.org/wiki/English_garden" TargetMode="External"/><Relationship Id="rId412" Type="http://schemas.openxmlformats.org/officeDocument/2006/relationships/hyperlink" Target="http://en.wikipedia.org/wiki/Ionians" TargetMode="External"/><Relationship Id="rId107" Type="http://schemas.openxmlformats.org/officeDocument/2006/relationships/hyperlink" Target="http://www.tinos.gr/index_en.html" TargetMode="External"/><Relationship Id="rId289" Type="http://schemas.openxmlformats.org/officeDocument/2006/relationships/hyperlink" Target="http://en.wikipedia.org/wiki/Tea" TargetMode="External"/><Relationship Id="rId454" Type="http://schemas.openxmlformats.org/officeDocument/2006/relationships/hyperlink" Target="http://en.wikipedia.org/wiki/United_Nations_Charter" TargetMode="External"/><Relationship Id="rId496" Type="http://schemas.openxmlformats.org/officeDocument/2006/relationships/hyperlink" Target="http://en.wikipedia.org/wiki/Turku" TargetMode="External"/><Relationship Id="rId11" Type="http://schemas.openxmlformats.org/officeDocument/2006/relationships/hyperlink" Target="http://en.wikipedia.org/wiki/Greece" TargetMode="External"/><Relationship Id="rId53" Type="http://schemas.openxmlformats.org/officeDocument/2006/relationships/image" Target="media/image25.png"/><Relationship Id="rId149" Type="http://schemas.openxmlformats.org/officeDocument/2006/relationships/hyperlink" Target="http://en.wikipedia.org/wiki/Eurasia" TargetMode="External"/><Relationship Id="rId314" Type="http://schemas.openxmlformats.org/officeDocument/2006/relationships/hyperlink" Target="http://en.wikipedia.org/wiki/Kate_Bush" TargetMode="External"/><Relationship Id="rId356" Type="http://schemas.openxmlformats.org/officeDocument/2006/relationships/hyperlink" Target="http://en.wikipedia.org/wiki/Canterbury_Cathedral" TargetMode="External"/><Relationship Id="rId398" Type="http://schemas.openxmlformats.org/officeDocument/2006/relationships/hyperlink" Target="http://en.wikipedia.org/wiki/Alan_Turing" TargetMode="External"/><Relationship Id="rId521" Type="http://schemas.openxmlformats.org/officeDocument/2006/relationships/hyperlink" Target="http://en.wikipedia.org/wiki/Bob_Munden" TargetMode="External"/><Relationship Id="rId563" Type="http://schemas.openxmlformats.org/officeDocument/2006/relationships/image" Target="media/image76.jpeg"/><Relationship Id="rId95" Type="http://schemas.openxmlformats.org/officeDocument/2006/relationships/hyperlink" Target="http://en.wikipedia.org/wiki/Ancient_Greek_cuisine" TargetMode="External"/><Relationship Id="rId160" Type="http://schemas.openxmlformats.org/officeDocument/2006/relationships/hyperlink" Target="http://en.wikipedia.org/wiki/Arctic_Ocean" TargetMode="External"/><Relationship Id="rId216" Type="http://schemas.openxmlformats.org/officeDocument/2006/relationships/hyperlink" Target="http://en.wikipedia.org/wiki/List_of_European_countries_by_population" TargetMode="External"/><Relationship Id="rId423" Type="http://schemas.openxmlformats.org/officeDocument/2006/relationships/hyperlink" Target="http://en.wikipedia.org/wiki/Odrysian_kingdom" TargetMode="External"/><Relationship Id="rId258" Type="http://schemas.openxmlformats.org/officeDocument/2006/relationships/hyperlink" Target="http://en.wikipedia.org/wiki/John_Constable" TargetMode="External"/><Relationship Id="rId465" Type="http://schemas.openxmlformats.org/officeDocument/2006/relationships/hyperlink" Target="http://en.wikipedia.org/wiki/NATO" TargetMode="External"/><Relationship Id="rId22" Type="http://schemas.openxmlformats.org/officeDocument/2006/relationships/hyperlink" Target="http://en.wikipedia.org/wiki/File:Maltan_knights_castle_in_rh.jpg" TargetMode="External"/><Relationship Id="rId64" Type="http://schemas.openxmlformats.org/officeDocument/2006/relationships/hyperlink" Target="http://en.wikipedia.org/wiki/Heraklion" TargetMode="External"/><Relationship Id="rId118" Type="http://schemas.openxmlformats.org/officeDocument/2006/relationships/hyperlink" Target="http://en.wikipedia.org/wiki/Patras" TargetMode="External"/><Relationship Id="rId325" Type="http://schemas.openxmlformats.org/officeDocument/2006/relationships/hyperlink" Target="http://en.wikipedia.org/wiki/Pink_Floyd" TargetMode="External"/><Relationship Id="rId367" Type="http://schemas.openxmlformats.org/officeDocument/2006/relationships/hyperlink" Target="http://en.wikipedia.org/wiki/Language_family" TargetMode="External"/><Relationship Id="rId532" Type="http://schemas.openxmlformats.org/officeDocument/2006/relationships/hyperlink" Target="http://en.wikipedia.org/wiki/Orlando,_Florida" TargetMode="External"/><Relationship Id="rId171" Type="http://schemas.openxmlformats.org/officeDocument/2006/relationships/hyperlink" Target="http://en.wikipedia.org/wiki/Great_Britain" TargetMode="External"/><Relationship Id="rId227" Type="http://schemas.openxmlformats.org/officeDocument/2006/relationships/hyperlink" Target="http://en.wikipedia.org/wiki/Republic_of_Ireland" TargetMode="External"/><Relationship Id="rId269" Type="http://schemas.openxmlformats.org/officeDocument/2006/relationships/hyperlink" Target="http://en.wikipedia.org/wiki/Continental_Europe" TargetMode="External"/><Relationship Id="rId434" Type="http://schemas.openxmlformats.org/officeDocument/2006/relationships/hyperlink" Target="http://en.wikipedia.org/wiki/Hellenization" TargetMode="External"/><Relationship Id="rId476" Type="http://schemas.openxmlformats.org/officeDocument/2006/relationships/hyperlink" Target="http://en.wikipedia.org/wiki/Fennoscandia" TargetMode="External"/><Relationship Id="rId33" Type="http://schemas.openxmlformats.org/officeDocument/2006/relationships/image" Target="media/image14.jpeg"/><Relationship Id="rId129" Type="http://schemas.openxmlformats.org/officeDocument/2006/relationships/hyperlink" Target="http://www.visitgreece.gr/portal/site/eot/menuitem.f6461d577e1bafc0ace49610451000a0/?vgnextoid=8e77029f53ddd210VgnVCM100000010a0a0aRCRD&amp;lang_choosen=en" TargetMode="External"/><Relationship Id="rId280" Type="http://schemas.openxmlformats.org/officeDocument/2006/relationships/hyperlink" Target="http://en.wikipedia.org/wiki/Full_breakfast" TargetMode="External"/><Relationship Id="rId336" Type="http://schemas.openxmlformats.org/officeDocument/2006/relationships/hyperlink" Target="http://en.wikipedia.org/wiki/Take_That" TargetMode="External"/><Relationship Id="rId501" Type="http://schemas.openxmlformats.org/officeDocument/2006/relationships/hyperlink" Target="http://en.wikipedia.org/wiki/File:Map_of_Finland-en.svg" TargetMode="External"/><Relationship Id="rId543" Type="http://schemas.openxmlformats.org/officeDocument/2006/relationships/hyperlink" Target="http://en.wikipedia.org/wiki/2007_Greek_forest_fires" TargetMode="External"/><Relationship Id="rId75" Type="http://schemas.openxmlformats.org/officeDocument/2006/relationships/hyperlink" Target="http://en.wikipedia.org/wiki/Greece" TargetMode="External"/><Relationship Id="rId140" Type="http://schemas.openxmlformats.org/officeDocument/2006/relationships/hyperlink" Target="http://lent.goarch.org/forgiveness/learn/" TargetMode="External"/><Relationship Id="rId182" Type="http://schemas.openxmlformats.org/officeDocument/2006/relationships/hyperlink" Target="http://en.wikipedia.org/wiki/Morocco" TargetMode="External"/><Relationship Id="rId378" Type="http://schemas.openxmlformats.org/officeDocument/2006/relationships/hyperlink" Target="http://en.wikipedia.org/wiki/Science" TargetMode="External"/><Relationship Id="rId403" Type="http://schemas.openxmlformats.org/officeDocument/2006/relationships/hyperlink" Target="http://en.wikipedia.org/wiki/Royal_Society" TargetMode="External"/><Relationship Id="rId6" Type="http://schemas.openxmlformats.org/officeDocument/2006/relationships/footnotes" Target="footnotes.xml"/><Relationship Id="rId238" Type="http://schemas.openxmlformats.org/officeDocument/2006/relationships/hyperlink" Target="http://en.wikipedia.org/wiki/Architecture_of_the_Anglo-Saxons" TargetMode="External"/><Relationship Id="rId445" Type="http://schemas.openxmlformats.org/officeDocument/2006/relationships/hyperlink" Target="http://en.wikipedia.org/wiki/Population_exchange_between_Greece_and_Turkey" TargetMode="External"/><Relationship Id="rId487" Type="http://schemas.openxmlformats.org/officeDocument/2006/relationships/hyperlink" Target="http://en.wikipedia.org/wiki/Municipalities_of_Finland" TargetMode="External"/><Relationship Id="rId291" Type="http://schemas.openxmlformats.org/officeDocument/2006/relationships/hyperlink" Target="http://en.wikipedia.org/wiki/Potato_cake" TargetMode="External"/><Relationship Id="rId305" Type="http://schemas.openxmlformats.org/officeDocument/2006/relationships/hyperlink" Target="http://en.wikipedia.org/wiki/File:Edward_Elgar.jpg" TargetMode="External"/><Relationship Id="rId347" Type="http://schemas.openxmlformats.org/officeDocument/2006/relationships/hyperlink" Target="http://en.wikipedia.org/wiki/John_Locke" TargetMode="External"/><Relationship Id="rId512" Type="http://schemas.openxmlformats.org/officeDocument/2006/relationships/image" Target="media/image61.jpeg"/><Relationship Id="rId44" Type="http://schemas.openxmlformats.org/officeDocument/2006/relationships/hyperlink" Target="http://en.wikipedia.org/wiki/Acropolis_of_Athens" TargetMode="External"/><Relationship Id="rId86" Type="http://schemas.openxmlformats.org/officeDocument/2006/relationships/hyperlink" Target="http://en.wikipedia.org/wiki/Yogurt" TargetMode="External"/><Relationship Id="rId151" Type="http://schemas.openxmlformats.org/officeDocument/2006/relationships/hyperlink" Target="http://en.wikipedia.org/wiki/Drainage_divide" TargetMode="External"/><Relationship Id="rId389" Type="http://schemas.openxmlformats.org/officeDocument/2006/relationships/hyperlink" Target="http://en.wikipedia.org/wiki/Henry_Cavendish" TargetMode="External"/><Relationship Id="rId554" Type="http://schemas.openxmlformats.org/officeDocument/2006/relationships/image" Target="media/image67.jpeg"/><Relationship Id="rId193" Type="http://schemas.openxmlformats.org/officeDocument/2006/relationships/image" Target="media/image45.jpeg"/><Relationship Id="rId207" Type="http://schemas.openxmlformats.org/officeDocument/2006/relationships/hyperlink" Target="http://en.wikipedia.org/wiki/Sardinia" TargetMode="External"/><Relationship Id="rId249" Type="http://schemas.openxmlformats.org/officeDocument/2006/relationships/image" Target="media/image50.jpeg"/><Relationship Id="rId414" Type="http://schemas.openxmlformats.org/officeDocument/2006/relationships/hyperlink" Target="http://en.wikipedia.org/wiki/Miletus" TargetMode="External"/><Relationship Id="rId456" Type="http://schemas.openxmlformats.org/officeDocument/2006/relationships/hyperlink" Target="http://en.wikipedia.org/wiki/Soviet_Union" TargetMode="External"/><Relationship Id="rId498" Type="http://schemas.openxmlformats.org/officeDocument/2006/relationships/hyperlink" Target="http://en.wikipedia.org/wiki/Jyv%C3%A4skyl%C3%A4" TargetMode="External"/><Relationship Id="rId13" Type="http://schemas.openxmlformats.org/officeDocument/2006/relationships/hyperlink" Target="http://en.wikipedia.org/wiki/File:Greek_Colonization.png" TargetMode="External"/><Relationship Id="rId109" Type="http://schemas.openxmlformats.org/officeDocument/2006/relationships/hyperlink" Target="http://en.wikipedia.org/wiki/Public_holidays_in_Greece" TargetMode="External"/><Relationship Id="rId260" Type="http://schemas.openxmlformats.org/officeDocument/2006/relationships/hyperlink" Target="http://en.wikipedia.org/wiki/Joshua_Reynolds" TargetMode="External"/><Relationship Id="rId316" Type="http://schemas.openxmlformats.org/officeDocument/2006/relationships/hyperlink" Target="http://en.wikipedia.org/wiki/The_Hollies" TargetMode="External"/><Relationship Id="rId523" Type="http://schemas.openxmlformats.org/officeDocument/2006/relationships/hyperlink" Target="http://en.wikipedia.org/wiki/Roy_Sullivan" TargetMode="External"/><Relationship Id="rId55" Type="http://schemas.openxmlformats.org/officeDocument/2006/relationships/image" Target="media/image27.png"/><Relationship Id="rId97" Type="http://schemas.openxmlformats.org/officeDocument/2006/relationships/hyperlink" Target="http://en.wikipedia.org/wiki/Olive_oil" TargetMode="External"/><Relationship Id="rId120" Type="http://schemas.openxmlformats.org/officeDocument/2006/relationships/hyperlink" Target="http://en.wikipedia.org/wiki/Boat" TargetMode="External"/><Relationship Id="rId358" Type="http://schemas.openxmlformats.org/officeDocument/2006/relationships/hyperlink" Target="http://en.wikipedia.org/wiki/Roman_Catholic_Church" TargetMode="External"/><Relationship Id="rId565" Type="http://schemas.openxmlformats.org/officeDocument/2006/relationships/footer" Target="footer1.xml"/><Relationship Id="rId162" Type="http://schemas.openxmlformats.org/officeDocument/2006/relationships/hyperlink" Target="http://en.wikipedia.org/wiki/Mediterranean_Sea" TargetMode="External"/><Relationship Id="rId218" Type="http://schemas.openxmlformats.org/officeDocument/2006/relationships/hyperlink" Target="http://en.wikipedia.org/wiki/Eurozone" TargetMode="External"/><Relationship Id="rId425" Type="http://schemas.openxmlformats.org/officeDocument/2006/relationships/hyperlink" Target="http://en.wikipedia.org/wiki/Turkey" TargetMode="External"/><Relationship Id="rId467" Type="http://schemas.openxmlformats.org/officeDocument/2006/relationships/hyperlink" Target="http://en.wikipedia.org/wiki/Cypriot_intercommunal_violence" TargetMode="External"/><Relationship Id="rId271" Type="http://schemas.openxmlformats.org/officeDocument/2006/relationships/hyperlink" Target="http://en.wikipedia.org/wiki/Cheese" TargetMode="External"/><Relationship Id="rId24" Type="http://schemas.openxmlformats.org/officeDocument/2006/relationships/hyperlink" Target="http://en.wikipedia.org/wiki/File:Mystras_palace.JPG" TargetMode="External"/><Relationship Id="rId66" Type="http://schemas.openxmlformats.org/officeDocument/2006/relationships/hyperlink" Target="http://en.wikipedia.org/wiki/File:Greece_topo.jpg" TargetMode="External"/><Relationship Id="rId131" Type="http://schemas.openxmlformats.org/officeDocument/2006/relationships/hyperlink" Target="http://www.carnivalx.gr/index.php?lang=en" TargetMode="External"/><Relationship Id="rId327" Type="http://schemas.openxmlformats.org/officeDocument/2006/relationships/hyperlink" Target="http://en.wikipedia.org/wiki/Elton_John" TargetMode="External"/><Relationship Id="rId369" Type="http://schemas.openxmlformats.org/officeDocument/2006/relationships/hyperlink" Target="http://en.wikipedia.org/wiki/English_Dialect_Dictionary" TargetMode="External"/><Relationship Id="rId534" Type="http://schemas.openxmlformats.org/officeDocument/2006/relationships/hyperlink" Target="http://en.wikipedia.org/wiki/Las_Vegas_Valley" TargetMode="External"/><Relationship Id="rId173" Type="http://schemas.openxmlformats.org/officeDocument/2006/relationships/hyperlink" Target="http://en.wikipedia.org/wiki/French_language" TargetMode="External"/><Relationship Id="rId229" Type="http://schemas.openxmlformats.org/officeDocument/2006/relationships/hyperlink" Target="http://en.wikipedia.org/wiki/English_Channel" TargetMode="External"/><Relationship Id="rId380" Type="http://schemas.openxmlformats.org/officeDocument/2006/relationships/hyperlink" Target="http://en.wikipedia.org/wiki/Aviation" TargetMode="External"/><Relationship Id="rId436" Type="http://schemas.openxmlformats.org/officeDocument/2006/relationships/hyperlink" Target="http://en.wikipedia.org/wiki/File:MustafaKemalAtaturk.jpg" TargetMode="External"/><Relationship Id="rId240" Type="http://schemas.openxmlformats.org/officeDocument/2006/relationships/hyperlink" Target="http://en.wikipedia.org/wiki/Parish" TargetMode="External"/><Relationship Id="rId478" Type="http://schemas.openxmlformats.org/officeDocument/2006/relationships/hyperlink" Target="http://en.wikipedia.org/wiki/Norway" TargetMode="External"/><Relationship Id="rId35" Type="http://schemas.openxmlformats.org/officeDocument/2006/relationships/image" Target="media/image15.jpeg"/><Relationship Id="rId77" Type="http://schemas.openxmlformats.org/officeDocument/2006/relationships/hyperlink" Target="http://en.wikipedia.org/wiki/Fish_%28food%29" TargetMode="External"/><Relationship Id="rId100" Type="http://schemas.openxmlformats.org/officeDocument/2006/relationships/hyperlink" Target="http://en.wikipedia.org/wiki/Galen" TargetMode="External"/><Relationship Id="rId282" Type="http://schemas.openxmlformats.org/officeDocument/2006/relationships/hyperlink" Target="http://en.wikipedia.org/wiki/Egg_(food)" TargetMode="External"/><Relationship Id="rId338" Type="http://schemas.openxmlformats.org/officeDocument/2006/relationships/hyperlink" Target="http://en.wikipedia.org/wiki/Coldplay" TargetMode="External"/><Relationship Id="rId503" Type="http://schemas.openxmlformats.org/officeDocument/2006/relationships/hyperlink" Target="http://en.wikipedia.org/wiki/Saimaa" TargetMode="External"/><Relationship Id="rId545" Type="http://schemas.openxmlformats.org/officeDocument/2006/relationships/hyperlink" Target="http://en.wikipedia.org/wiki/2007_Greek_forest_fires" TargetMode="External"/><Relationship Id="rId8" Type="http://schemas.openxmlformats.org/officeDocument/2006/relationships/image" Target="media/image1.jpeg"/><Relationship Id="rId142" Type="http://schemas.openxmlformats.org/officeDocument/2006/relationships/hyperlink" Target="http://greekfood.about.com/b/2007/02/13/rice-stuffed-grape-leaves-dolmathakia-yialantzi.htm" TargetMode="External"/><Relationship Id="rId184" Type="http://schemas.openxmlformats.org/officeDocument/2006/relationships/image" Target="media/image44.jpeg"/><Relationship Id="rId391" Type="http://schemas.openxmlformats.org/officeDocument/2006/relationships/hyperlink" Target="http://en.wikipedia.org/wiki/Francis_Crick" TargetMode="External"/><Relationship Id="rId405" Type="http://schemas.openxmlformats.org/officeDocument/2006/relationships/hyperlink" Target="http://en.wikipedia.org/wiki/Greenwich_Mean_Time" TargetMode="External"/><Relationship Id="rId447" Type="http://schemas.openxmlformats.org/officeDocument/2006/relationships/hyperlink" Target="http://en.wikipedia.org/wiki/Atat%C3%BCrk%27s_Reforms" TargetMode="External"/><Relationship Id="rId251" Type="http://schemas.openxmlformats.org/officeDocument/2006/relationships/hyperlink" Target="http://en.wikipedia.org/wiki/English_art" TargetMode="External"/><Relationship Id="rId489" Type="http://schemas.openxmlformats.org/officeDocument/2006/relationships/hyperlink" Target="http://en.wikipedia.org/wiki/%C3%85land_Islands" TargetMode="External"/><Relationship Id="rId46" Type="http://schemas.openxmlformats.org/officeDocument/2006/relationships/image" Target="media/image18.jpeg"/><Relationship Id="rId293" Type="http://schemas.openxmlformats.org/officeDocument/2006/relationships/hyperlink" Target="http://en.wikipedia.org/wiki/English_beer" TargetMode="External"/><Relationship Id="rId307" Type="http://schemas.openxmlformats.org/officeDocument/2006/relationships/image" Target="http://upload.wikimedia.org/wikipedia/commons/thumb/c/ce/Edward_Elgar.jpg/200px-Edward_Elgar.jpg" TargetMode="External"/><Relationship Id="rId349" Type="http://schemas.openxmlformats.org/officeDocument/2006/relationships/hyperlink" Target="http://en.wikipedia.org/wiki/Thomas_Paine" TargetMode="External"/><Relationship Id="rId514" Type="http://schemas.openxmlformats.org/officeDocument/2006/relationships/hyperlink" Target="http://en.wikipedia.org/wiki/Reference_book" TargetMode="External"/><Relationship Id="rId556" Type="http://schemas.openxmlformats.org/officeDocument/2006/relationships/image" Target="media/image69.jpeg"/><Relationship Id="rId88" Type="http://schemas.openxmlformats.org/officeDocument/2006/relationships/hyperlink" Target="http://en.wikipedia.org/wiki/Meze" TargetMode="External"/><Relationship Id="rId111" Type="http://schemas.openxmlformats.org/officeDocument/2006/relationships/hyperlink" Target="http://en.wikipedia.org/wiki/File:Santa_Claus_portrayed_by_Jonathan_Meath_4.jpg" TargetMode="External"/><Relationship Id="rId153" Type="http://schemas.openxmlformats.org/officeDocument/2006/relationships/hyperlink" Target="http://en.wikipedia.org/wiki/Caucasus_Mountains" TargetMode="External"/><Relationship Id="rId195" Type="http://schemas.openxmlformats.org/officeDocument/2006/relationships/hyperlink" Target="http://en.wikipedia.org/wiki/Parliamentary_republic" TargetMode="External"/><Relationship Id="rId209" Type="http://schemas.openxmlformats.org/officeDocument/2006/relationships/hyperlink" Target="http://en.wikipedia.org/wiki/Lampedusa" TargetMode="External"/><Relationship Id="rId360" Type="http://schemas.openxmlformats.org/officeDocument/2006/relationships/hyperlink" Target="http://en.wikipedia.org/wiki/File:Anglospeak.svg" TargetMode="External"/><Relationship Id="rId416" Type="http://schemas.openxmlformats.org/officeDocument/2006/relationships/hyperlink" Target="http://en.wikipedia.org/wiki/Smyrna" TargetMode="External"/><Relationship Id="rId220" Type="http://schemas.openxmlformats.org/officeDocument/2006/relationships/image" Target="media/image46.jpeg"/><Relationship Id="rId458" Type="http://schemas.openxmlformats.org/officeDocument/2006/relationships/hyperlink" Target="http://en.wikipedia.org/wiki/United_States" TargetMode="External"/><Relationship Id="rId15" Type="http://schemas.openxmlformats.org/officeDocument/2006/relationships/hyperlink" Target="http://en.wikipedia.org/wiki/File:Akrotiri-fisherman.jpg" TargetMode="External"/><Relationship Id="rId57" Type="http://schemas.openxmlformats.org/officeDocument/2006/relationships/hyperlink" Target="http://en.wikipedia.org/wiki/Minoan_civilization" TargetMode="External"/><Relationship Id="rId262" Type="http://schemas.openxmlformats.org/officeDocument/2006/relationships/hyperlink" Target="http://en.wikipedia.org/wiki/File:Full_English_Breakfast.JPG" TargetMode="External"/><Relationship Id="rId318" Type="http://schemas.openxmlformats.org/officeDocument/2006/relationships/hyperlink" Target="http://en.wikipedia.org/wiki/The_Who" TargetMode="External"/><Relationship Id="rId525" Type="http://schemas.openxmlformats.org/officeDocument/2006/relationships/hyperlink" Target="http://en.wikipedia.org/wiki/Tokyo" TargetMode="External"/><Relationship Id="rId567" Type="http://schemas.openxmlformats.org/officeDocument/2006/relationships/theme" Target="theme/theme1.xml"/><Relationship Id="rId99" Type="http://schemas.openxmlformats.org/officeDocument/2006/relationships/hyperlink" Target="http://en.wikipedia.org/wiki/Byzantine_cuisine" TargetMode="External"/><Relationship Id="rId122" Type="http://schemas.openxmlformats.org/officeDocument/2006/relationships/hyperlink" Target="http://en.wikipedia.org/wiki/Dionysos" TargetMode="External"/><Relationship Id="rId164" Type="http://schemas.openxmlformats.org/officeDocument/2006/relationships/hyperlink" Target="http://en.wikipedia.org/wiki/Ancient_Rome" TargetMode="External"/><Relationship Id="rId371" Type="http://schemas.openxmlformats.org/officeDocument/2006/relationships/hyperlink" Target="http://en.wikipedia.org/wiki/Standard_English" TargetMode="External"/></Relationships>
</file>

<file path=word/theme/theme1.xml><?xml version="1.0" encoding="utf-8"?>
<a:theme xmlns:a="http://schemas.openxmlformats.org/drawingml/2006/main" name="Θέμα του Offic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36497-7858-4C9D-A0D8-0DD4328BA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18857</Words>
  <Characters>101829</Characters>
  <Application>Microsoft Office Word</Application>
  <DocSecurity>0</DocSecurity>
  <Lines>848</Lines>
  <Paragraphs>240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Info-Quest</Company>
  <LinksUpToDate>false</LinksUpToDate>
  <CharactersWithSpaces>120446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1oDhmThrakomakedonwn</dc:creator>
  <cp:lastModifiedBy>1oDhmThrakomakedonwn</cp:lastModifiedBy>
  <cp:revision>2</cp:revision>
  <dcterms:created xsi:type="dcterms:W3CDTF">2014-09-23T05:50:00Z</dcterms:created>
  <dcterms:modified xsi:type="dcterms:W3CDTF">2014-09-23T05:50:00Z</dcterms:modified>
</cp:coreProperties>
</file>