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3E" w:rsidRDefault="009C148C">
      <w:pPr>
        <w:rPr>
          <w:sz w:val="36"/>
          <w:szCs w:val="32"/>
        </w:rPr>
      </w:pPr>
      <w:r w:rsidRPr="001D0322">
        <w:rPr>
          <w:sz w:val="36"/>
          <w:szCs w:val="32"/>
        </w:rPr>
        <w:t>1.</w:t>
      </w:r>
      <w:r w:rsidRPr="001D0322">
        <w:rPr>
          <w:b/>
          <w:sz w:val="36"/>
          <w:szCs w:val="32"/>
        </w:rPr>
        <w:t>Είχαμε δείξει</w:t>
      </w:r>
      <w:r w:rsidRPr="001D0322">
        <w:rPr>
          <w:sz w:val="36"/>
          <w:szCs w:val="32"/>
        </w:rPr>
        <w:t xml:space="preserve"> στον </w:t>
      </w:r>
      <w:r w:rsidRPr="001D0322">
        <w:rPr>
          <w:b/>
          <w:sz w:val="36"/>
          <w:szCs w:val="32"/>
        </w:rPr>
        <w:t>Φάνη</w:t>
      </w:r>
      <w:r w:rsidRPr="001D0322">
        <w:rPr>
          <w:sz w:val="36"/>
          <w:szCs w:val="32"/>
        </w:rPr>
        <w:t xml:space="preserve"> το καινούριο, μεταξωτό </w:t>
      </w:r>
      <w:r w:rsidRPr="001D0322">
        <w:rPr>
          <w:b/>
          <w:sz w:val="36"/>
          <w:szCs w:val="32"/>
        </w:rPr>
        <w:t>φόρεμά</w:t>
      </w:r>
      <w:r w:rsidRPr="001D0322">
        <w:rPr>
          <w:sz w:val="36"/>
          <w:szCs w:val="32"/>
        </w:rPr>
        <w:t xml:space="preserve"> μου, αλλά δεν το </w:t>
      </w:r>
      <w:r w:rsidRPr="001D0322">
        <w:rPr>
          <w:b/>
          <w:sz w:val="36"/>
          <w:szCs w:val="32"/>
        </w:rPr>
        <w:t>κοίταξε</w:t>
      </w:r>
      <w:r w:rsidRPr="001D0322">
        <w:rPr>
          <w:sz w:val="36"/>
          <w:szCs w:val="32"/>
        </w:rPr>
        <w:t>.</w:t>
      </w:r>
    </w:p>
    <w:p w:rsidR="00482565" w:rsidRPr="001D0322" w:rsidRDefault="00482565">
      <w:pPr>
        <w:rPr>
          <w:sz w:val="36"/>
          <w:szCs w:val="32"/>
        </w:rPr>
      </w:pPr>
    </w:p>
    <w:p w:rsidR="009C148C" w:rsidRPr="001D0322" w:rsidRDefault="009C148C">
      <w:pPr>
        <w:rPr>
          <w:sz w:val="36"/>
          <w:szCs w:val="32"/>
        </w:rPr>
      </w:pPr>
      <w:r w:rsidRPr="001D0322">
        <w:rPr>
          <w:sz w:val="36"/>
          <w:szCs w:val="32"/>
        </w:rPr>
        <w:t>2.Σε αυτήν την πρόταση βρίσκω:</w:t>
      </w:r>
    </w:p>
    <w:p w:rsidR="009C148C" w:rsidRPr="001D0322" w:rsidRDefault="001D0322" w:rsidP="009C148C">
      <w:pPr>
        <w:pStyle w:val="a3"/>
        <w:numPr>
          <w:ilvl w:val="0"/>
          <w:numId w:val="1"/>
        </w:numPr>
        <w:rPr>
          <w:sz w:val="36"/>
          <w:szCs w:val="32"/>
        </w:rPr>
      </w:pPr>
      <w:r w:rsidRPr="001D0322">
        <w:rPr>
          <w:sz w:val="36"/>
          <w:szCs w:val="32"/>
        </w:rPr>
        <w:t>τ</w:t>
      </w:r>
      <w:r w:rsidR="009C148C" w:rsidRPr="001D0322">
        <w:rPr>
          <w:sz w:val="36"/>
          <w:szCs w:val="32"/>
        </w:rPr>
        <w:t>α επίθετα</w:t>
      </w:r>
      <w:r w:rsidRPr="001D0322">
        <w:rPr>
          <w:sz w:val="36"/>
          <w:szCs w:val="32"/>
        </w:rPr>
        <w:t xml:space="preserve"> </w:t>
      </w:r>
      <w:r w:rsidR="00AD67DA">
        <w:rPr>
          <w:sz w:val="36"/>
          <w:szCs w:val="32"/>
        </w:rPr>
        <w:t>(</w:t>
      </w:r>
      <w:r w:rsidRPr="001D0322">
        <w:rPr>
          <w:sz w:val="36"/>
          <w:szCs w:val="32"/>
        </w:rPr>
        <w:t>2)</w:t>
      </w:r>
      <w:r w:rsidR="009C148C" w:rsidRPr="001D0322">
        <w:rPr>
          <w:sz w:val="36"/>
          <w:szCs w:val="32"/>
        </w:rPr>
        <w:t>:______________</w:t>
      </w:r>
      <w:r w:rsidR="00AD67DA">
        <w:rPr>
          <w:sz w:val="36"/>
          <w:szCs w:val="32"/>
        </w:rPr>
        <w:t>_________________________</w:t>
      </w:r>
    </w:p>
    <w:p w:rsidR="001D0322" w:rsidRPr="001D0322" w:rsidRDefault="001D0322" w:rsidP="009C148C">
      <w:pPr>
        <w:pStyle w:val="a3"/>
        <w:numPr>
          <w:ilvl w:val="0"/>
          <w:numId w:val="1"/>
        </w:numPr>
        <w:rPr>
          <w:sz w:val="36"/>
          <w:szCs w:val="32"/>
        </w:rPr>
      </w:pPr>
      <w:r w:rsidRPr="001D0322">
        <w:rPr>
          <w:sz w:val="36"/>
          <w:szCs w:val="32"/>
        </w:rPr>
        <w:t>την κτητική αντωνυμία:________________</w:t>
      </w:r>
    </w:p>
    <w:p w:rsidR="001D0322" w:rsidRPr="001D0322" w:rsidRDefault="001D0322" w:rsidP="009C148C">
      <w:pPr>
        <w:pStyle w:val="a3"/>
        <w:numPr>
          <w:ilvl w:val="0"/>
          <w:numId w:val="1"/>
        </w:numPr>
        <w:rPr>
          <w:sz w:val="36"/>
          <w:szCs w:val="32"/>
        </w:rPr>
      </w:pPr>
      <w:r w:rsidRPr="001D0322">
        <w:rPr>
          <w:sz w:val="36"/>
          <w:szCs w:val="32"/>
        </w:rPr>
        <w:t>την προσωπική αντωνυμία:______________</w:t>
      </w:r>
    </w:p>
    <w:p w:rsidR="001D0322" w:rsidRPr="001D0322" w:rsidRDefault="001D0322" w:rsidP="001D0322">
      <w:pPr>
        <w:rPr>
          <w:sz w:val="36"/>
          <w:szCs w:val="32"/>
        </w:rPr>
      </w:pPr>
    </w:p>
    <w:p w:rsidR="00482565" w:rsidRPr="001D0322" w:rsidRDefault="001D0322" w:rsidP="001D0322">
      <w:pPr>
        <w:rPr>
          <w:sz w:val="36"/>
          <w:szCs w:val="32"/>
        </w:rPr>
      </w:pPr>
      <w:r w:rsidRPr="001D0322">
        <w:rPr>
          <w:sz w:val="36"/>
          <w:szCs w:val="32"/>
        </w:rPr>
        <w:t>3.Κάνω γραμματική αναγνώριση στις τονισμένες λέξεις: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D0322" w:rsidRPr="00AD67DA" w:rsidTr="00AD67DA">
        <w:tc>
          <w:tcPr>
            <w:tcW w:w="5228" w:type="dxa"/>
          </w:tcPr>
          <w:p w:rsidR="001D0322" w:rsidRPr="00AD67DA" w:rsidRDefault="001D0322" w:rsidP="001D0322">
            <w:pPr>
              <w:rPr>
                <w:b/>
                <w:sz w:val="36"/>
                <w:szCs w:val="32"/>
              </w:rPr>
            </w:pPr>
            <w:r w:rsidRPr="00AD67DA">
              <w:rPr>
                <w:b/>
                <w:sz w:val="36"/>
                <w:szCs w:val="32"/>
              </w:rPr>
              <w:t>είχαμε δείξει</w:t>
            </w:r>
          </w:p>
        </w:tc>
        <w:tc>
          <w:tcPr>
            <w:tcW w:w="5228" w:type="dxa"/>
          </w:tcPr>
          <w:p w:rsidR="001D0322" w:rsidRPr="00AD67DA" w:rsidRDefault="001D0322" w:rsidP="001D0322">
            <w:pPr>
              <w:rPr>
                <w:b/>
                <w:sz w:val="36"/>
                <w:szCs w:val="32"/>
              </w:rPr>
            </w:pPr>
            <w:r w:rsidRPr="00AD67DA">
              <w:rPr>
                <w:b/>
                <w:sz w:val="36"/>
                <w:szCs w:val="32"/>
              </w:rPr>
              <w:t xml:space="preserve">Φάνη </w:t>
            </w: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  <w:tc>
          <w:tcPr>
            <w:tcW w:w="5228" w:type="dxa"/>
          </w:tcPr>
          <w:p w:rsidR="001D0322" w:rsidRPr="001D0322" w:rsidRDefault="001D0322" w:rsidP="001D0322">
            <w:pPr>
              <w:rPr>
                <w:sz w:val="36"/>
                <w:szCs w:val="32"/>
              </w:rPr>
            </w:pP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1D0322" w:rsidP="001D0322">
            <w:pPr>
              <w:rPr>
                <w:sz w:val="36"/>
                <w:szCs w:val="32"/>
              </w:rPr>
            </w:pPr>
          </w:p>
        </w:tc>
        <w:tc>
          <w:tcPr>
            <w:tcW w:w="5228" w:type="dxa"/>
          </w:tcPr>
          <w:p w:rsidR="001D0322" w:rsidRPr="001D0322" w:rsidRDefault="001D0322" w:rsidP="001D0322">
            <w:pPr>
              <w:rPr>
                <w:sz w:val="36"/>
                <w:szCs w:val="32"/>
              </w:rPr>
            </w:pPr>
          </w:p>
        </w:tc>
      </w:tr>
      <w:tr w:rsidR="001D0322" w:rsidRPr="00AD67DA" w:rsidTr="00AD67DA">
        <w:tc>
          <w:tcPr>
            <w:tcW w:w="5228" w:type="dxa"/>
          </w:tcPr>
          <w:p w:rsidR="001D0322" w:rsidRPr="00AD67DA" w:rsidRDefault="001D0322" w:rsidP="001D0322">
            <w:pPr>
              <w:rPr>
                <w:b/>
                <w:sz w:val="36"/>
                <w:szCs w:val="32"/>
              </w:rPr>
            </w:pPr>
            <w:r w:rsidRPr="00AD67DA">
              <w:rPr>
                <w:b/>
                <w:sz w:val="36"/>
                <w:szCs w:val="32"/>
              </w:rPr>
              <w:t>φόρεμα</w:t>
            </w:r>
          </w:p>
        </w:tc>
        <w:tc>
          <w:tcPr>
            <w:tcW w:w="5228" w:type="dxa"/>
          </w:tcPr>
          <w:p w:rsidR="001D0322" w:rsidRPr="00AD67DA" w:rsidRDefault="001D0322" w:rsidP="001D0322">
            <w:pPr>
              <w:rPr>
                <w:b/>
                <w:sz w:val="36"/>
                <w:szCs w:val="32"/>
              </w:rPr>
            </w:pPr>
            <w:r w:rsidRPr="00AD67DA">
              <w:rPr>
                <w:b/>
                <w:sz w:val="36"/>
                <w:szCs w:val="32"/>
              </w:rPr>
              <w:t>κοίταξε</w:t>
            </w: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</w:tr>
      <w:tr w:rsidR="001D0322" w:rsidRPr="001D0322" w:rsidTr="00AD67DA"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  <w:tc>
          <w:tcPr>
            <w:tcW w:w="5228" w:type="dxa"/>
          </w:tcPr>
          <w:p w:rsidR="001D0322" w:rsidRPr="001D0322" w:rsidRDefault="00AD67DA" w:rsidP="001D032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___________________________</w:t>
            </w:r>
          </w:p>
        </w:tc>
      </w:tr>
      <w:tr w:rsidR="001D0322" w:rsidTr="00AD67DA">
        <w:tc>
          <w:tcPr>
            <w:tcW w:w="5228" w:type="dxa"/>
          </w:tcPr>
          <w:p w:rsidR="001D0322" w:rsidRDefault="001D0322" w:rsidP="001D0322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1D0322" w:rsidRDefault="00AD67DA" w:rsidP="001D03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</w:t>
            </w:r>
          </w:p>
        </w:tc>
      </w:tr>
    </w:tbl>
    <w:p w:rsidR="001D0322" w:rsidRDefault="001D0322" w:rsidP="001D0322">
      <w:pPr>
        <w:rPr>
          <w:sz w:val="32"/>
          <w:szCs w:val="32"/>
        </w:rPr>
      </w:pPr>
    </w:p>
    <w:p w:rsidR="001D0322" w:rsidRDefault="001D0322" w:rsidP="001D0322">
      <w:pPr>
        <w:rPr>
          <w:sz w:val="32"/>
          <w:szCs w:val="32"/>
        </w:rPr>
      </w:pPr>
      <w:r>
        <w:rPr>
          <w:sz w:val="32"/>
          <w:szCs w:val="32"/>
        </w:rPr>
        <w:t>4.Γράφω πιο σύντομα τις προτάσεις, χρησιμοποιώντας τους αδύνατους τύπους προσωπικών αντωνυμιών, όπως στο παράδειγμα:</w:t>
      </w:r>
    </w:p>
    <w:p w:rsidR="001D0322" w:rsidRDefault="001D0322" w:rsidP="001D032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Βοηθάει </w:t>
      </w:r>
      <w:r w:rsidRPr="00C05F5C">
        <w:rPr>
          <w:b/>
          <w:sz w:val="32"/>
          <w:szCs w:val="32"/>
        </w:rPr>
        <w:t>την κόρη της</w:t>
      </w:r>
      <w:r>
        <w:rPr>
          <w:sz w:val="32"/>
          <w:szCs w:val="32"/>
        </w:rPr>
        <w:t xml:space="preserve"> στα μαθήματα.</w:t>
      </w:r>
    </w:p>
    <w:p w:rsidR="001D0322" w:rsidRDefault="001D0322" w:rsidP="001D0322">
      <w:pPr>
        <w:ind w:left="720"/>
        <w:rPr>
          <w:sz w:val="32"/>
          <w:szCs w:val="32"/>
        </w:rPr>
      </w:pPr>
      <w:r w:rsidRPr="001D0322">
        <w:rPr>
          <w:b/>
          <w:sz w:val="32"/>
          <w:szCs w:val="32"/>
        </w:rPr>
        <w:t>Την</w:t>
      </w:r>
      <w:r>
        <w:rPr>
          <w:sz w:val="32"/>
          <w:szCs w:val="32"/>
        </w:rPr>
        <w:t xml:space="preserve"> βοηθάει στα μαθήματα.   </w:t>
      </w:r>
    </w:p>
    <w:p w:rsidR="001D0322" w:rsidRDefault="001D0322" w:rsidP="001D0322">
      <w:pPr>
        <w:ind w:left="720"/>
        <w:rPr>
          <w:sz w:val="32"/>
          <w:szCs w:val="32"/>
        </w:rPr>
      </w:pPr>
    </w:p>
    <w:p w:rsidR="001D0322" w:rsidRDefault="001D0322" w:rsidP="001D032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Ποτίζει </w:t>
      </w:r>
      <w:r w:rsidRPr="00C05F5C">
        <w:rPr>
          <w:b/>
          <w:sz w:val="32"/>
          <w:szCs w:val="32"/>
        </w:rPr>
        <w:t>τα λουλούδια</w:t>
      </w:r>
      <w:r>
        <w:rPr>
          <w:sz w:val="32"/>
          <w:szCs w:val="32"/>
        </w:rPr>
        <w:t xml:space="preserve"> κάθε μέρα.</w:t>
      </w:r>
    </w:p>
    <w:p w:rsidR="001D0322" w:rsidRDefault="001D0322" w:rsidP="001D032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1D0322" w:rsidRDefault="001D0322" w:rsidP="001D0322">
      <w:pPr>
        <w:rPr>
          <w:sz w:val="32"/>
          <w:szCs w:val="32"/>
        </w:rPr>
      </w:pPr>
    </w:p>
    <w:p w:rsidR="001D0322" w:rsidRDefault="00C05F5C" w:rsidP="001D032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Συνάντησα </w:t>
      </w:r>
      <w:r w:rsidRPr="00C05F5C">
        <w:rPr>
          <w:b/>
          <w:sz w:val="32"/>
          <w:szCs w:val="32"/>
        </w:rPr>
        <w:t>την Μαίρη</w:t>
      </w:r>
      <w:r>
        <w:rPr>
          <w:sz w:val="32"/>
          <w:szCs w:val="32"/>
        </w:rPr>
        <w:t xml:space="preserve"> στον δρόμο.</w:t>
      </w:r>
    </w:p>
    <w:p w:rsidR="00C05F5C" w:rsidRDefault="00C05F5C" w:rsidP="00C05F5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C05F5C" w:rsidRDefault="00C05F5C" w:rsidP="00C05F5C">
      <w:pPr>
        <w:rPr>
          <w:sz w:val="32"/>
          <w:szCs w:val="32"/>
        </w:rPr>
      </w:pPr>
    </w:p>
    <w:p w:rsidR="00C05F5C" w:rsidRDefault="00C05F5C" w:rsidP="00C05F5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Αδειάζω </w:t>
      </w:r>
      <w:r w:rsidRPr="00C05F5C">
        <w:rPr>
          <w:b/>
          <w:sz w:val="32"/>
          <w:szCs w:val="32"/>
        </w:rPr>
        <w:t>τον κάδο</w:t>
      </w:r>
      <w:r>
        <w:rPr>
          <w:sz w:val="32"/>
          <w:szCs w:val="32"/>
        </w:rPr>
        <w:t xml:space="preserve"> κάθε πρωί.</w:t>
      </w:r>
    </w:p>
    <w:p w:rsidR="00C05F5C" w:rsidRDefault="00C05F5C" w:rsidP="00C05F5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C05F5C" w:rsidRDefault="00C05F5C" w:rsidP="00C05F5C">
      <w:pPr>
        <w:rPr>
          <w:sz w:val="32"/>
          <w:szCs w:val="32"/>
        </w:rPr>
      </w:pPr>
    </w:p>
    <w:p w:rsidR="00C05F5C" w:rsidRDefault="00C05F5C" w:rsidP="00C05F5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Πληρώνω </w:t>
      </w:r>
      <w:r w:rsidRPr="00C05F5C">
        <w:rPr>
          <w:b/>
          <w:sz w:val="32"/>
          <w:szCs w:val="32"/>
        </w:rPr>
        <w:t>τους λογαριασμούς</w:t>
      </w:r>
      <w:r>
        <w:rPr>
          <w:sz w:val="32"/>
          <w:szCs w:val="32"/>
        </w:rPr>
        <w:t xml:space="preserve"> στην τράπεζα.</w:t>
      </w:r>
    </w:p>
    <w:p w:rsidR="00C05F5C" w:rsidRDefault="00C05F5C" w:rsidP="00C05F5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44615F" w:rsidRDefault="0044615F" w:rsidP="00C05F5C">
      <w:pPr>
        <w:rPr>
          <w:sz w:val="32"/>
          <w:szCs w:val="32"/>
        </w:rPr>
      </w:pPr>
    </w:p>
    <w:p w:rsidR="0044615F" w:rsidRDefault="0044615F" w:rsidP="00C05F5C">
      <w:pPr>
        <w:rPr>
          <w:sz w:val="32"/>
          <w:szCs w:val="32"/>
        </w:rPr>
      </w:pPr>
      <w:r>
        <w:rPr>
          <w:sz w:val="32"/>
          <w:szCs w:val="32"/>
        </w:rPr>
        <w:t>5.Βρίσκω πόσα εκατοστά είναι τα παρακάτω μέτρα, όπως στο παράδειγμα: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731"/>
        <w:gridCol w:w="824"/>
        <w:gridCol w:w="731"/>
        <w:gridCol w:w="824"/>
        <w:gridCol w:w="793"/>
        <w:gridCol w:w="767"/>
        <w:gridCol w:w="1040"/>
        <w:gridCol w:w="714"/>
        <w:gridCol w:w="688"/>
        <w:gridCol w:w="714"/>
        <w:gridCol w:w="688"/>
        <w:gridCol w:w="749"/>
      </w:tblGrid>
      <w:tr w:rsidR="00717683" w:rsidTr="00AD67DA">
        <w:tc>
          <w:tcPr>
            <w:tcW w:w="85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2,65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</w:t>
            </w: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</w:t>
            </w:r>
          </w:p>
        </w:tc>
        <w:tc>
          <w:tcPr>
            <w:tcW w:w="833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  <w:r w:rsidR="0044615F">
              <w:rPr>
                <w:sz w:val="32"/>
                <w:szCs w:val="32"/>
              </w:rPr>
              <w:t>κ.</w:t>
            </w:r>
          </w:p>
        </w:tc>
        <w:tc>
          <w:tcPr>
            <w:tcW w:w="780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1,24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  <w:r w:rsidR="0044615F">
              <w:rPr>
                <w:sz w:val="32"/>
                <w:szCs w:val="32"/>
              </w:rPr>
              <w:t>κ</w:t>
            </w:r>
            <w:r>
              <w:rPr>
                <w:sz w:val="32"/>
                <w:szCs w:val="32"/>
              </w:rPr>
              <w:t>.</w:t>
            </w:r>
          </w:p>
        </w:tc>
      </w:tr>
      <w:tr w:rsidR="00717683" w:rsidTr="00AD67DA">
        <w:tc>
          <w:tcPr>
            <w:tcW w:w="85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1,06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  <w:r w:rsidR="0044615F">
              <w:rPr>
                <w:sz w:val="32"/>
                <w:szCs w:val="32"/>
              </w:rPr>
              <w:t>κ.</w:t>
            </w:r>
          </w:p>
        </w:tc>
        <w:tc>
          <w:tcPr>
            <w:tcW w:w="780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7,32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  <w:r w:rsidR="0044615F">
              <w:rPr>
                <w:sz w:val="32"/>
                <w:szCs w:val="32"/>
              </w:rPr>
              <w:t>κ.</w:t>
            </w:r>
          </w:p>
        </w:tc>
      </w:tr>
      <w:tr w:rsidR="00717683" w:rsidTr="00AD67DA">
        <w:tc>
          <w:tcPr>
            <w:tcW w:w="85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5,55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  <w:r w:rsidR="0044615F">
              <w:rPr>
                <w:sz w:val="32"/>
                <w:szCs w:val="32"/>
              </w:rPr>
              <w:t>κ.</w:t>
            </w:r>
          </w:p>
        </w:tc>
        <w:tc>
          <w:tcPr>
            <w:tcW w:w="780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4,04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  <w:r w:rsidR="0044615F">
              <w:rPr>
                <w:sz w:val="32"/>
                <w:szCs w:val="32"/>
              </w:rPr>
              <w:t>κ.</w:t>
            </w:r>
          </w:p>
        </w:tc>
      </w:tr>
      <w:tr w:rsidR="00717683" w:rsidTr="00AD67DA">
        <w:tc>
          <w:tcPr>
            <w:tcW w:w="85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10,25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0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0,69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781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</w:tr>
      <w:tr w:rsidR="00717683" w:rsidTr="00AD67DA">
        <w:tc>
          <w:tcPr>
            <w:tcW w:w="85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  <w:p w:rsidR="00AC0FAA" w:rsidRDefault="00AC0FAA" w:rsidP="00AD67DA">
            <w:pPr>
              <w:jc w:val="center"/>
              <w:rPr>
                <w:sz w:val="32"/>
                <w:szCs w:val="32"/>
              </w:rPr>
            </w:pPr>
          </w:p>
          <w:p w:rsidR="00AC0FAA" w:rsidRDefault="00AC0FAA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802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 w:rsidRPr="00AD67DA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44615F" w:rsidRDefault="00717683" w:rsidP="00C05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</w:t>
            </w:r>
          </w:p>
        </w:tc>
        <w:tc>
          <w:tcPr>
            <w:tcW w:w="780" w:type="dxa"/>
          </w:tcPr>
          <w:p w:rsidR="0044615F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44615F" w:rsidRDefault="0044615F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D67DA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5,2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8,8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  <w:p w:rsidR="00AC0FAA" w:rsidRDefault="00AC0FAA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0.9</w:t>
            </w:r>
            <w:r w:rsidR="0073241C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  <w:tr w:rsidR="00717683" w:rsidTr="00AD67DA">
        <w:tc>
          <w:tcPr>
            <w:tcW w:w="858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C05F5C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717683" w:rsidRDefault="00717683" w:rsidP="00AD67DA">
            <w:pPr>
              <w:jc w:val="center"/>
              <w:rPr>
                <w:sz w:val="32"/>
                <w:szCs w:val="32"/>
              </w:rPr>
            </w:pPr>
          </w:p>
        </w:tc>
      </w:tr>
    </w:tbl>
    <w:p w:rsidR="00D658E5" w:rsidRDefault="00D658E5" w:rsidP="00C05F5C">
      <w:pPr>
        <w:rPr>
          <w:sz w:val="32"/>
          <w:szCs w:val="32"/>
        </w:rPr>
      </w:pPr>
    </w:p>
    <w:p w:rsidR="0044615F" w:rsidRDefault="0073241C" w:rsidP="00C05F5C">
      <w:pPr>
        <w:rPr>
          <w:sz w:val="32"/>
          <w:szCs w:val="32"/>
        </w:rPr>
      </w:pPr>
      <w:r>
        <w:rPr>
          <w:sz w:val="32"/>
          <w:szCs w:val="32"/>
        </w:rPr>
        <w:t>(Για την άσκηση 5 , μπορώ να κάνω επανάληψη το φυλλάδιο με τις μετατροπές μονάδων)</w:t>
      </w:r>
    </w:p>
    <w:p w:rsidR="0073241C" w:rsidRDefault="0073241C" w:rsidP="00C05F5C">
      <w:pPr>
        <w:rPr>
          <w:sz w:val="32"/>
          <w:szCs w:val="32"/>
        </w:rPr>
      </w:pPr>
    </w:p>
    <w:p w:rsidR="00B55F7E" w:rsidRDefault="00B55F7E" w:rsidP="00C05F5C">
      <w:pPr>
        <w:rPr>
          <w:sz w:val="32"/>
          <w:szCs w:val="32"/>
        </w:rPr>
      </w:pPr>
      <w:r>
        <w:rPr>
          <w:sz w:val="32"/>
          <w:szCs w:val="32"/>
        </w:rPr>
        <w:t>6.Λύνω κάθετα τις πράξεις: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55F7E" w:rsidTr="00AD67DA">
        <w:tc>
          <w:tcPr>
            <w:tcW w:w="5228" w:type="dxa"/>
          </w:tcPr>
          <w:p w:rsidR="00B55F7E" w:rsidRDefault="00B55F7E" w:rsidP="00C05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17,38 + 6,543</w:t>
            </w:r>
          </w:p>
        </w:tc>
        <w:tc>
          <w:tcPr>
            <w:tcW w:w="5228" w:type="dxa"/>
          </w:tcPr>
          <w:p w:rsidR="00B55F7E" w:rsidRDefault="00195653" w:rsidP="00C05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17,6 – 3,8</w:t>
            </w:r>
          </w:p>
        </w:tc>
      </w:tr>
      <w:tr w:rsidR="00B55F7E" w:rsidTr="00AD67DA">
        <w:tc>
          <w:tcPr>
            <w:tcW w:w="5228" w:type="dxa"/>
          </w:tcPr>
          <w:p w:rsidR="00B55F7E" w:rsidRDefault="00195653" w:rsidP="00C05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28,9 + 0,07</w:t>
            </w:r>
          </w:p>
        </w:tc>
        <w:tc>
          <w:tcPr>
            <w:tcW w:w="5228" w:type="dxa"/>
          </w:tcPr>
          <w:p w:rsidR="00B55F7E" w:rsidRDefault="00195653" w:rsidP="00C05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 – 7,35</w:t>
            </w:r>
          </w:p>
        </w:tc>
      </w:tr>
      <w:tr w:rsidR="00B55F7E" w:rsidTr="00AD67DA">
        <w:tc>
          <w:tcPr>
            <w:tcW w:w="5228" w:type="dxa"/>
          </w:tcPr>
          <w:p w:rsidR="00B55F7E" w:rsidRDefault="00195653" w:rsidP="00C05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+ 5,63</w:t>
            </w:r>
          </w:p>
        </w:tc>
        <w:tc>
          <w:tcPr>
            <w:tcW w:w="5228" w:type="dxa"/>
          </w:tcPr>
          <w:p w:rsidR="00B55F7E" w:rsidRDefault="0065452C" w:rsidP="00C05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– 5,96</w:t>
            </w:r>
          </w:p>
        </w:tc>
      </w:tr>
    </w:tbl>
    <w:p w:rsidR="00B55F7E" w:rsidRDefault="00B55F7E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p w:rsidR="00914235" w:rsidRDefault="00AD67DA" w:rsidP="00062029">
      <w:pPr>
        <w:rPr>
          <w:sz w:val="36"/>
          <w:szCs w:val="32"/>
        </w:rPr>
      </w:pPr>
      <w:bookmarkStart w:id="0" w:name="_GoBack"/>
      <w:bookmarkEnd w:id="0"/>
      <w:r w:rsidRPr="001D0322">
        <w:rPr>
          <w:sz w:val="36"/>
          <w:szCs w:val="32"/>
        </w:rPr>
        <w:lastRenderedPageBreak/>
        <w:t>1.</w:t>
      </w:r>
      <w:r w:rsidRPr="001D0322">
        <w:rPr>
          <w:b/>
          <w:sz w:val="36"/>
          <w:szCs w:val="32"/>
        </w:rPr>
        <w:t>Είχαμε δείξει</w:t>
      </w:r>
      <w:r w:rsidRPr="001D0322">
        <w:rPr>
          <w:sz w:val="36"/>
          <w:szCs w:val="32"/>
        </w:rPr>
        <w:t xml:space="preserve"> στον </w:t>
      </w:r>
      <w:r w:rsidRPr="001D0322">
        <w:rPr>
          <w:b/>
          <w:sz w:val="36"/>
          <w:szCs w:val="32"/>
        </w:rPr>
        <w:t>Φάνη</w:t>
      </w:r>
      <w:r w:rsidRPr="001D0322">
        <w:rPr>
          <w:sz w:val="36"/>
          <w:szCs w:val="32"/>
        </w:rPr>
        <w:t xml:space="preserve"> το καινούριο, </w:t>
      </w:r>
      <w:r w:rsidRPr="00062029">
        <w:rPr>
          <w:color w:val="FF0000"/>
          <w:sz w:val="36"/>
          <w:szCs w:val="32"/>
        </w:rPr>
        <w:t xml:space="preserve">μεταξωτό </w:t>
      </w:r>
      <w:r w:rsidRPr="001D0322">
        <w:rPr>
          <w:b/>
          <w:sz w:val="36"/>
          <w:szCs w:val="32"/>
        </w:rPr>
        <w:t>φόρεμά</w:t>
      </w:r>
      <w:r w:rsidRPr="001D0322">
        <w:rPr>
          <w:sz w:val="36"/>
          <w:szCs w:val="32"/>
        </w:rPr>
        <w:t xml:space="preserve"> </w:t>
      </w:r>
      <w:r w:rsidRPr="00062029">
        <w:rPr>
          <w:color w:val="00B050"/>
          <w:sz w:val="36"/>
          <w:szCs w:val="32"/>
        </w:rPr>
        <w:t>μου</w:t>
      </w:r>
      <w:r w:rsidRPr="001D0322">
        <w:rPr>
          <w:sz w:val="36"/>
          <w:szCs w:val="32"/>
        </w:rPr>
        <w:t xml:space="preserve">, αλλά δεν </w:t>
      </w:r>
      <w:r w:rsidRPr="00062029">
        <w:rPr>
          <w:color w:val="0070C0"/>
          <w:sz w:val="36"/>
          <w:szCs w:val="32"/>
        </w:rPr>
        <w:t xml:space="preserve">το </w:t>
      </w:r>
      <w:r w:rsidRPr="001D0322">
        <w:rPr>
          <w:b/>
          <w:sz w:val="36"/>
          <w:szCs w:val="32"/>
        </w:rPr>
        <w:t>κοίταξε</w:t>
      </w:r>
      <w:r w:rsidRPr="001D0322">
        <w:rPr>
          <w:sz w:val="36"/>
          <w:szCs w:val="32"/>
        </w:rPr>
        <w:t>.</w:t>
      </w:r>
    </w:p>
    <w:p w:rsidR="00914235" w:rsidRDefault="00914235" w:rsidP="00062029">
      <w:pPr>
        <w:rPr>
          <w:sz w:val="36"/>
          <w:szCs w:val="32"/>
        </w:rPr>
      </w:pPr>
    </w:p>
    <w:p w:rsidR="00914235" w:rsidRPr="001D0322" w:rsidRDefault="00914235" w:rsidP="00914235">
      <w:pPr>
        <w:rPr>
          <w:sz w:val="36"/>
          <w:szCs w:val="32"/>
        </w:rPr>
      </w:pPr>
      <w:r w:rsidRPr="001D0322">
        <w:rPr>
          <w:sz w:val="36"/>
          <w:szCs w:val="32"/>
        </w:rPr>
        <w:t>2.Σε αυτήν την πρόταση βρίσκω:</w:t>
      </w:r>
    </w:p>
    <w:p w:rsidR="00914235" w:rsidRPr="001D0322" w:rsidRDefault="00914235" w:rsidP="00914235">
      <w:pPr>
        <w:pStyle w:val="a3"/>
        <w:numPr>
          <w:ilvl w:val="0"/>
          <w:numId w:val="1"/>
        </w:numPr>
        <w:rPr>
          <w:sz w:val="36"/>
          <w:szCs w:val="32"/>
        </w:rPr>
      </w:pPr>
      <w:r w:rsidRPr="001D0322">
        <w:rPr>
          <w:sz w:val="36"/>
          <w:szCs w:val="32"/>
        </w:rPr>
        <w:t xml:space="preserve">τα επίθετα </w:t>
      </w:r>
      <w:r>
        <w:rPr>
          <w:sz w:val="36"/>
          <w:szCs w:val="32"/>
        </w:rPr>
        <w:t>(</w:t>
      </w:r>
      <w:r w:rsidRPr="001D0322">
        <w:rPr>
          <w:sz w:val="36"/>
          <w:szCs w:val="32"/>
        </w:rPr>
        <w:t>2)</w:t>
      </w:r>
      <w:r>
        <w:rPr>
          <w:sz w:val="36"/>
          <w:szCs w:val="32"/>
        </w:rPr>
        <w:t xml:space="preserve">: </w:t>
      </w:r>
      <w:r>
        <w:rPr>
          <w:color w:val="FF0000"/>
          <w:sz w:val="36"/>
          <w:szCs w:val="32"/>
        </w:rPr>
        <w:t>καινούριο , μεταξωτό</w:t>
      </w:r>
    </w:p>
    <w:p w:rsidR="00914235" w:rsidRPr="001D0322" w:rsidRDefault="00914235" w:rsidP="00914235">
      <w:pPr>
        <w:pStyle w:val="a3"/>
        <w:numPr>
          <w:ilvl w:val="0"/>
          <w:numId w:val="1"/>
        </w:numPr>
        <w:rPr>
          <w:sz w:val="36"/>
          <w:szCs w:val="32"/>
        </w:rPr>
      </w:pPr>
      <w:r w:rsidRPr="001D0322">
        <w:rPr>
          <w:sz w:val="36"/>
          <w:szCs w:val="32"/>
        </w:rPr>
        <w:t>την κτ</w:t>
      </w:r>
      <w:r>
        <w:rPr>
          <w:sz w:val="36"/>
          <w:szCs w:val="32"/>
        </w:rPr>
        <w:t xml:space="preserve">ητική αντωνυμία: </w:t>
      </w:r>
      <w:r>
        <w:rPr>
          <w:color w:val="00B050"/>
          <w:sz w:val="36"/>
          <w:szCs w:val="32"/>
        </w:rPr>
        <w:t>μου</w:t>
      </w:r>
    </w:p>
    <w:p w:rsidR="00914235" w:rsidRPr="001D0322" w:rsidRDefault="00914235" w:rsidP="00914235">
      <w:pPr>
        <w:pStyle w:val="a3"/>
        <w:numPr>
          <w:ilvl w:val="0"/>
          <w:numId w:val="1"/>
        </w:numPr>
        <w:rPr>
          <w:sz w:val="36"/>
          <w:szCs w:val="32"/>
        </w:rPr>
      </w:pPr>
      <w:r w:rsidRPr="001D0322">
        <w:rPr>
          <w:sz w:val="36"/>
          <w:szCs w:val="32"/>
        </w:rPr>
        <w:t>την πρ</w:t>
      </w:r>
      <w:r>
        <w:rPr>
          <w:sz w:val="36"/>
          <w:szCs w:val="32"/>
        </w:rPr>
        <w:t xml:space="preserve">οσωπική αντωνυμία: </w:t>
      </w:r>
      <w:r>
        <w:rPr>
          <w:color w:val="0070C0"/>
          <w:sz w:val="36"/>
          <w:szCs w:val="32"/>
        </w:rPr>
        <w:t>το</w:t>
      </w:r>
    </w:p>
    <w:p w:rsidR="00914235" w:rsidRDefault="00914235" w:rsidP="00062029">
      <w:pPr>
        <w:rPr>
          <w:sz w:val="36"/>
          <w:szCs w:val="32"/>
        </w:rPr>
      </w:pPr>
    </w:p>
    <w:p w:rsidR="00AD67DA" w:rsidRPr="001D0322" w:rsidRDefault="00914235" w:rsidP="00062029">
      <w:pPr>
        <w:rPr>
          <w:sz w:val="36"/>
          <w:szCs w:val="32"/>
        </w:rPr>
      </w:pPr>
      <w:r>
        <w:rPr>
          <w:sz w:val="36"/>
          <w:szCs w:val="32"/>
        </w:rPr>
        <w:t>3.Κάνω γραμματική αναγνώριση</w:t>
      </w:r>
      <w:r w:rsidR="00AD67DA" w:rsidRPr="001D0322">
        <w:rPr>
          <w:sz w:val="36"/>
          <w:szCs w:val="32"/>
        </w:rPr>
        <w:t xml:space="preserve"> στις τονισμένες λέξεις: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D67DA" w:rsidRPr="00062029" w:rsidTr="00914235">
        <w:tc>
          <w:tcPr>
            <w:tcW w:w="5228" w:type="dxa"/>
          </w:tcPr>
          <w:p w:rsidR="00AD67DA" w:rsidRPr="00062029" w:rsidRDefault="00AD67DA" w:rsidP="00062029">
            <w:pPr>
              <w:rPr>
                <w:b/>
                <w:sz w:val="36"/>
                <w:szCs w:val="32"/>
              </w:rPr>
            </w:pPr>
            <w:r w:rsidRPr="00062029">
              <w:rPr>
                <w:b/>
                <w:sz w:val="36"/>
                <w:szCs w:val="32"/>
              </w:rPr>
              <w:t>είχαμε δείξει</w:t>
            </w:r>
          </w:p>
        </w:tc>
        <w:tc>
          <w:tcPr>
            <w:tcW w:w="5228" w:type="dxa"/>
          </w:tcPr>
          <w:p w:rsidR="00AD67DA" w:rsidRPr="00062029" w:rsidRDefault="00AD67DA" w:rsidP="00062029">
            <w:pPr>
              <w:rPr>
                <w:b/>
                <w:sz w:val="36"/>
                <w:szCs w:val="32"/>
              </w:rPr>
            </w:pPr>
            <w:r w:rsidRPr="00062029">
              <w:rPr>
                <w:b/>
                <w:sz w:val="36"/>
                <w:szCs w:val="32"/>
              </w:rPr>
              <w:t xml:space="preserve">Φάνη </w:t>
            </w:r>
          </w:p>
        </w:tc>
      </w:tr>
      <w:tr w:rsidR="00AD67DA" w:rsidRPr="001D0322" w:rsidTr="00914235">
        <w:tc>
          <w:tcPr>
            <w:tcW w:w="5228" w:type="dxa"/>
          </w:tcPr>
          <w:p w:rsidR="00AD67DA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ρήμα</w:t>
            </w:r>
          </w:p>
        </w:tc>
        <w:tc>
          <w:tcPr>
            <w:tcW w:w="5228" w:type="dxa"/>
          </w:tcPr>
          <w:p w:rsidR="00AD67DA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ουσιαστικό , κύριο</w:t>
            </w:r>
          </w:p>
        </w:tc>
      </w:tr>
      <w:tr w:rsidR="00AD67DA" w:rsidRPr="001D0322" w:rsidTr="00914235">
        <w:tc>
          <w:tcPr>
            <w:tcW w:w="5228" w:type="dxa"/>
          </w:tcPr>
          <w:p w:rsidR="00AD67DA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Ενεργητική φωνή</w:t>
            </w:r>
          </w:p>
        </w:tc>
        <w:tc>
          <w:tcPr>
            <w:tcW w:w="5228" w:type="dxa"/>
          </w:tcPr>
          <w:p w:rsidR="00AD67DA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αρσενικό γένος</w:t>
            </w:r>
          </w:p>
        </w:tc>
      </w:tr>
      <w:tr w:rsidR="00AD67DA" w:rsidRPr="001D0322" w:rsidTr="00914235">
        <w:tc>
          <w:tcPr>
            <w:tcW w:w="5228" w:type="dxa"/>
          </w:tcPr>
          <w:p w:rsidR="00AD67DA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Υπερσυντέλικος </w:t>
            </w:r>
          </w:p>
        </w:tc>
        <w:tc>
          <w:tcPr>
            <w:tcW w:w="5228" w:type="dxa"/>
          </w:tcPr>
          <w:p w:rsidR="00AD67DA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Ενικός αριθμός</w:t>
            </w:r>
          </w:p>
        </w:tc>
      </w:tr>
      <w:tr w:rsidR="00AD67DA" w:rsidRPr="001D0322" w:rsidTr="00914235">
        <w:tc>
          <w:tcPr>
            <w:tcW w:w="5228" w:type="dxa"/>
          </w:tcPr>
          <w:p w:rsidR="00AD67DA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Πρόσωπο α΄</w:t>
            </w:r>
          </w:p>
        </w:tc>
        <w:tc>
          <w:tcPr>
            <w:tcW w:w="5228" w:type="dxa"/>
          </w:tcPr>
          <w:p w:rsidR="00AD67DA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Αιτιατική πτώση</w:t>
            </w:r>
          </w:p>
        </w:tc>
      </w:tr>
      <w:tr w:rsidR="00AD67DA" w:rsidRPr="001D0322" w:rsidTr="00914235">
        <w:tc>
          <w:tcPr>
            <w:tcW w:w="5228" w:type="dxa"/>
          </w:tcPr>
          <w:p w:rsidR="00AD67DA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Πληθυντικός αριθμός</w:t>
            </w:r>
          </w:p>
        </w:tc>
        <w:tc>
          <w:tcPr>
            <w:tcW w:w="5228" w:type="dxa"/>
          </w:tcPr>
          <w:p w:rsidR="00AD67DA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του ουσιαστικού: ο Φάνης</w:t>
            </w:r>
          </w:p>
        </w:tc>
      </w:tr>
      <w:tr w:rsidR="00AD67DA" w:rsidRPr="001D0322" w:rsidTr="00914235">
        <w:tc>
          <w:tcPr>
            <w:tcW w:w="5228" w:type="dxa"/>
          </w:tcPr>
          <w:p w:rsidR="00AD67DA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του ρήματος δείχνω</w:t>
            </w:r>
          </w:p>
        </w:tc>
        <w:tc>
          <w:tcPr>
            <w:tcW w:w="5228" w:type="dxa"/>
          </w:tcPr>
          <w:p w:rsidR="00AD67DA" w:rsidRPr="001D0322" w:rsidRDefault="00AD67DA" w:rsidP="00062029">
            <w:pPr>
              <w:rPr>
                <w:sz w:val="36"/>
                <w:szCs w:val="32"/>
              </w:rPr>
            </w:pPr>
          </w:p>
        </w:tc>
      </w:tr>
      <w:tr w:rsidR="00AD67DA" w:rsidRPr="001D0322" w:rsidTr="00914235">
        <w:tc>
          <w:tcPr>
            <w:tcW w:w="5228" w:type="dxa"/>
          </w:tcPr>
          <w:p w:rsidR="00AD67DA" w:rsidRPr="001D0322" w:rsidRDefault="00AD67DA" w:rsidP="00062029">
            <w:pPr>
              <w:rPr>
                <w:sz w:val="36"/>
                <w:szCs w:val="32"/>
              </w:rPr>
            </w:pPr>
          </w:p>
        </w:tc>
        <w:tc>
          <w:tcPr>
            <w:tcW w:w="5228" w:type="dxa"/>
          </w:tcPr>
          <w:p w:rsidR="00AD67DA" w:rsidRPr="001D0322" w:rsidRDefault="00AD67DA" w:rsidP="00062029">
            <w:pPr>
              <w:rPr>
                <w:sz w:val="36"/>
                <w:szCs w:val="32"/>
              </w:rPr>
            </w:pPr>
          </w:p>
        </w:tc>
      </w:tr>
      <w:tr w:rsidR="00AD67DA" w:rsidRPr="00914235" w:rsidTr="00914235">
        <w:tc>
          <w:tcPr>
            <w:tcW w:w="5228" w:type="dxa"/>
          </w:tcPr>
          <w:p w:rsidR="00AD67DA" w:rsidRPr="00914235" w:rsidRDefault="00AD67DA" w:rsidP="00062029">
            <w:pPr>
              <w:rPr>
                <w:b/>
                <w:sz w:val="36"/>
                <w:szCs w:val="32"/>
              </w:rPr>
            </w:pPr>
            <w:r w:rsidRPr="00914235">
              <w:rPr>
                <w:b/>
                <w:sz w:val="36"/>
                <w:szCs w:val="32"/>
              </w:rPr>
              <w:t>φόρεμα</w:t>
            </w:r>
          </w:p>
        </w:tc>
        <w:tc>
          <w:tcPr>
            <w:tcW w:w="5228" w:type="dxa"/>
          </w:tcPr>
          <w:p w:rsidR="00AD67DA" w:rsidRPr="00914235" w:rsidRDefault="00AD67DA" w:rsidP="00062029">
            <w:pPr>
              <w:rPr>
                <w:b/>
                <w:sz w:val="36"/>
                <w:szCs w:val="32"/>
              </w:rPr>
            </w:pPr>
            <w:r w:rsidRPr="00914235">
              <w:rPr>
                <w:b/>
                <w:sz w:val="36"/>
                <w:szCs w:val="32"/>
              </w:rPr>
              <w:t>κοίταξε</w:t>
            </w:r>
          </w:p>
        </w:tc>
      </w:tr>
      <w:tr w:rsidR="00062029" w:rsidRPr="001D0322" w:rsidTr="00914235">
        <w:tc>
          <w:tcPr>
            <w:tcW w:w="5228" w:type="dxa"/>
          </w:tcPr>
          <w:p w:rsidR="00062029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ουσιαστικό , κοινό</w:t>
            </w:r>
          </w:p>
        </w:tc>
        <w:tc>
          <w:tcPr>
            <w:tcW w:w="5228" w:type="dxa"/>
          </w:tcPr>
          <w:p w:rsidR="00062029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ρήμα</w:t>
            </w:r>
          </w:p>
        </w:tc>
      </w:tr>
      <w:tr w:rsidR="00062029" w:rsidRPr="001D0322" w:rsidTr="00914235">
        <w:tc>
          <w:tcPr>
            <w:tcW w:w="5228" w:type="dxa"/>
          </w:tcPr>
          <w:p w:rsidR="00062029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Ουδέτερο γένος</w:t>
            </w:r>
          </w:p>
        </w:tc>
        <w:tc>
          <w:tcPr>
            <w:tcW w:w="5228" w:type="dxa"/>
          </w:tcPr>
          <w:p w:rsidR="00062029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Ενεργητική φωνή</w:t>
            </w:r>
          </w:p>
        </w:tc>
      </w:tr>
      <w:tr w:rsidR="00062029" w:rsidRPr="001D0322" w:rsidTr="00914235">
        <w:tc>
          <w:tcPr>
            <w:tcW w:w="5228" w:type="dxa"/>
          </w:tcPr>
          <w:p w:rsidR="00062029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Ενικός αριθμός</w:t>
            </w:r>
          </w:p>
        </w:tc>
        <w:tc>
          <w:tcPr>
            <w:tcW w:w="5228" w:type="dxa"/>
          </w:tcPr>
          <w:p w:rsidR="00062029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Αόριστος</w:t>
            </w:r>
          </w:p>
        </w:tc>
      </w:tr>
      <w:tr w:rsidR="00062029" w:rsidRPr="001D0322" w:rsidTr="00914235">
        <w:tc>
          <w:tcPr>
            <w:tcW w:w="5228" w:type="dxa"/>
          </w:tcPr>
          <w:p w:rsidR="00062029" w:rsidRPr="00062029" w:rsidRDefault="00062029" w:rsidP="00062029">
            <w:pPr>
              <w:rPr>
                <w:sz w:val="24"/>
                <w:szCs w:val="24"/>
              </w:rPr>
            </w:pPr>
            <w:r>
              <w:rPr>
                <w:sz w:val="36"/>
                <w:szCs w:val="32"/>
              </w:rPr>
              <w:t>Αιτιατική πτώση (</w:t>
            </w:r>
            <w:r>
              <w:rPr>
                <w:sz w:val="24"/>
                <w:szCs w:val="24"/>
              </w:rPr>
              <w:t>Αντικείμενο , τι; )</w:t>
            </w:r>
          </w:p>
        </w:tc>
        <w:tc>
          <w:tcPr>
            <w:tcW w:w="5228" w:type="dxa"/>
          </w:tcPr>
          <w:p w:rsidR="00062029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Πρόσωπο γ΄</w:t>
            </w:r>
          </w:p>
        </w:tc>
      </w:tr>
      <w:tr w:rsidR="00062029" w:rsidRPr="001D0322" w:rsidTr="00914235">
        <w:tc>
          <w:tcPr>
            <w:tcW w:w="5228" w:type="dxa"/>
          </w:tcPr>
          <w:p w:rsidR="00062029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του ουσιαστικού: το φόρεμα </w:t>
            </w:r>
          </w:p>
        </w:tc>
        <w:tc>
          <w:tcPr>
            <w:tcW w:w="5228" w:type="dxa"/>
          </w:tcPr>
          <w:p w:rsidR="00062029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Ενικός αριθμός</w:t>
            </w:r>
          </w:p>
        </w:tc>
      </w:tr>
      <w:tr w:rsidR="00062029" w:rsidTr="00914235">
        <w:tc>
          <w:tcPr>
            <w:tcW w:w="5228" w:type="dxa"/>
          </w:tcPr>
          <w:p w:rsidR="00062029" w:rsidRDefault="00062029" w:rsidP="00062029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062029" w:rsidRPr="001D0322" w:rsidRDefault="00062029" w:rsidP="0006202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του ρήματος κοιτώ </w:t>
            </w:r>
          </w:p>
        </w:tc>
      </w:tr>
    </w:tbl>
    <w:p w:rsidR="00AD67DA" w:rsidRDefault="00AD67DA" w:rsidP="00AD67DA">
      <w:pPr>
        <w:rPr>
          <w:sz w:val="32"/>
          <w:szCs w:val="32"/>
        </w:rPr>
      </w:pPr>
    </w:p>
    <w:p w:rsidR="00AD67DA" w:rsidRDefault="00AD67DA" w:rsidP="00AD67DA">
      <w:pPr>
        <w:rPr>
          <w:sz w:val="32"/>
          <w:szCs w:val="32"/>
        </w:rPr>
      </w:pPr>
      <w:r>
        <w:rPr>
          <w:sz w:val="32"/>
          <w:szCs w:val="32"/>
        </w:rPr>
        <w:t>4.Γράφω πιο σύντομα τις προτάσεις, χρησιμοποιώντας τους αδύνατους τύπους προσωπικών αντωνυμιών, όπως στο παράδειγμα:</w:t>
      </w:r>
    </w:p>
    <w:p w:rsidR="00AD67DA" w:rsidRDefault="00AD67DA" w:rsidP="00AD67D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Βοηθάει </w:t>
      </w:r>
      <w:r w:rsidRPr="00C05F5C">
        <w:rPr>
          <w:b/>
          <w:sz w:val="32"/>
          <w:szCs w:val="32"/>
        </w:rPr>
        <w:t>την κόρη της</w:t>
      </w:r>
      <w:r>
        <w:rPr>
          <w:sz w:val="32"/>
          <w:szCs w:val="32"/>
        </w:rPr>
        <w:t xml:space="preserve"> στα μαθήματα.</w:t>
      </w:r>
    </w:p>
    <w:p w:rsidR="00AD67DA" w:rsidRDefault="00AD67DA" w:rsidP="00AD67DA">
      <w:pPr>
        <w:ind w:left="720"/>
        <w:rPr>
          <w:sz w:val="32"/>
          <w:szCs w:val="32"/>
        </w:rPr>
      </w:pPr>
      <w:r w:rsidRPr="001D0322">
        <w:rPr>
          <w:b/>
          <w:sz w:val="32"/>
          <w:szCs w:val="32"/>
        </w:rPr>
        <w:t>Την</w:t>
      </w:r>
      <w:r>
        <w:rPr>
          <w:sz w:val="32"/>
          <w:szCs w:val="32"/>
        </w:rPr>
        <w:t xml:space="preserve"> βοηθάει στα μαθήματα.   </w:t>
      </w:r>
    </w:p>
    <w:p w:rsidR="00AD67DA" w:rsidRDefault="00AD67DA" w:rsidP="00AD67DA">
      <w:pPr>
        <w:ind w:left="720"/>
        <w:rPr>
          <w:sz w:val="32"/>
          <w:szCs w:val="32"/>
        </w:rPr>
      </w:pPr>
    </w:p>
    <w:p w:rsidR="00AD67DA" w:rsidRDefault="00AD67DA" w:rsidP="00AD67D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Ποτίζει </w:t>
      </w:r>
      <w:r w:rsidRPr="00C05F5C">
        <w:rPr>
          <w:b/>
          <w:sz w:val="32"/>
          <w:szCs w:val="32"/>
        </w:rPr>
        <w:t>τα λουλούδια</w:t>
      </w:r>
      <w:r>
        <w:rPr>
          <w:sz w:val="32"/>
          <w:szCs w:val="32"/>
        </w:rPr>
        <w:t xml:space="preserve"> κάθε μέρα.</w:t>
      </w:r>
    </w:p>
    <w:p w:rsidR="00AD67DA" w:rsidRDefault="00967330" w:rsidP="00967330">
      <w:pPr>
        <w:ind w:left="720"/>
        <w:rPr>
          <w:sz w:val="32"/>
          <w:szCs w:val="32"/>
        </w:rPr>
      </w:pPr>
      <w:r w:rsidRPr="00967330">
        <w:rPr>
          <w:b/>
          <w:sz w:val="32"/>
          <w:szCs w:val="32"/>
        </w:rPr>
        <w:t>Τα</w:t>
      </w:r>
      <w:r>
        <w:rPr>
          <w:sz w:val="32"/>
          <w:szCs w:val="32"/>
        </w:rPr>
        <w:t xml:space="preserve"> ποτίζει κάθε μέρα.</w:t>
      </w:r>
    </w:p>
    <w:p w:rsidR="00AD67DA" w:rsidRDefault="00AD67DA" w:rsidP="00AD67DA">
      <w:pPr>
        <w:rPr>
          <w:sz w:val="32"/>
          <w:szCs w:val="32"/>
        </w:rPr>
      </w:pPr>
    </w:p>
    <w:p w:rsidR="00AD67DA" w:rsidRDefault="00AD67DA" w:rsidP="00AD67D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Συνάντησα </w:t>
      </w:r>
      <w:r w:rsidRPr="00C05F5C">
        <w:rPr>
          <w:b/>
          <w:sz w:val="32"/>
          <w:szCs w:val="32"/>
        </w:rPr>
        <w:t>την Μαίρη</w:t>
      </w:r>
      <w:r>
        <w:rPr>
          <w:sz w:val="32"/>
          <w:szCs w:val="32"/>
        </w:rPr>
        <w:t xml:space="preserve"> στον δρόμο.</w:t>
      </w:r>
    </w:p>
    <w:p w:rsidR="00AD67DA" w:rsidRDefault="00967330" w:rsidP="00967330">
      <w:pPr>
        <w:ind w:left="720"/>
        <w:rPr>
          <w:sz w:val="32"/>
          <w:szCs w:val="32"/>
        </w:rPr>
      </w:pPr>
      <w:r w:rsidRPr="00967330">
        <w:rPr>
          <w:b/>
          <w:sz w:val="32"/>
          <w:szCs w:val="32"/>
        </w:rPr>
        <w:t>Την</w:t>
      </w:r>
      <w:r>
        <w:rPr>
          <w:sz w:val="32"/>
          <w:szCs w:val="32"/>
        </w:rPr>
        <w:t xml:space="preserve"> συνάντησα στον δρόμο.</w:t>
      </w:r>
    </w:p>
    <w:p w:rsidR="00AD67DA" w:rsidRDefault="00AD67DA" w:rsidP="00AD67DA">
      <w:pPr>
        <w:rPr>
          <w:sz w:val="32"/>
          <w:szCs w:val="32"/>
        </w:rPr>
      </w:pPr>
    </w:p>
    <w:p w:rsidR="00AD67DA" w:rsidRDefault="00AD67DA" w:rsidP="00AD67D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Αδειάζω </w:t>
      </w:r>
      <w:r w:rsidRPr="00C05F5C">
        <w:rPr>
          <w:b/>
          <w:sz w:val="32"/>
          <w:szCs w:val="32"/>
        </w:rPr>
        <w:t>τον κάδο</w:t>
      </w:r>
      <w:r>
        <w:rPr>
          <w:sz w:val="32"/>
          <w:szCs w:val="32"/>
        </w:rPr>
        <w:t xml:space="preserve"> κάθε πρωί.</w:t>
      </w:r>
    </w:p>
    <w:p w:rsidR="00AD67DA" w:rsidRDefault="00F5104E" w:rsidP="00F5104E">
      <w:pPr>
        <w:ind w:left="720"/>
        <w:rPr>
          <w:sz w:val="32"/>
          <w:szCs w:val="32"/>
        </w:rPr>
      </w:pPr>
      <w:r w:rsidRPr="00F5104E">
        <w:rPr>
          <w:b/>
          <w:sz w:val="32"/>
          <w:szCs w:val="32"/>
        </w:rPr>
        <w:t>Τον</w:t>
      </w:r>
      <w:r>
        <w:rPr>
          <w:sz w:val="32"/>
          <w:szCs w:val="32"/>
        </w:rPr>
        <w:t xml:space="preserve"> αδειάζω κάθε πρωί.</w:t>
      </w:r>
    </w:p>
    <w:p w:rsidR="00AD67DA" w:rsidRDefault="00AD67DA" w:rsidP="00AD67DA">
      <w:pPr>
        <w:rPr>
          <w:sz w:val="32"/>
          <w:szCs w:val="32"/>
        </w:rPr>
      </w:pPr>
    </w:p>
    <w:p w:rsidR="00AD67DA" w:rsidRDefault="00AD67DA" w:rsidP="00AD67D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Πληρώνω </w:t>
      </w:r>
      <w:r w:rsidRPr="00C05F5C">
        <w:rPr>
          <w:b/>
          <w:sz w:val="32"/>
          <w:szCs w:val="32"/>
        </w:rPr>
        <w:t>τους λογαριασμούς</w:t>
      </w:r>
      <w:r>
        <w:rPr>
          <w:sz w:val="32"/>
          <w:szCs w:val="32"/>
        </w:rPr>
        <w:t xml:space="preserve"> στην τράπεζα.</w:t>
      </w:r>
    </w:p>
    <w:p w:rsidR="00AD67DA" w:rsidRDefault="00F5104E" w:rsidP="00F5104E">
      <w:pPr>
        <w:ind w:left="720"/>
        <w:rPr>
          <w:sz w:val="32"/>
          <w:szCs w:val="32"/>
        </w:rPr>
      </w:pPr>
      <w:r w:rsidRPr="00F5104E">
        <w:rPr>
          <w:b/>
          <w:sz w:val="32"/>
          <w:szCs w:val="32"/>
        </w:rPr>
        <w:t>Τους</w:t>
      </w:r>
      <w:r>
        <w:rPr>
          <w:sz w:val="32"/>
          <w:szCs w:val="32"/>
        </w:rPr>
        <w:t xml:space="preserve"> πληρώνω στην τράπεζα.</w:t>
      </w:r>
    </w:p>
    <w:p w:rsidR="00AD67DA" w:rsidRDefault="00AD67DA" w:rsidP="00AD67DA">
      <w:pPr>
        <w:rPr>
          <w:sz w:val="32"/>
          <w:szCs w:val="32"/>
        </w:rPr>
      </w:pPr>
    </w:p>
    <w:p w:rsidR="00AD67DA" w:rsidRDefault="00AD67DA" w:rsidP="00AD67DA">
      <w:pPr>
        <w:rPr>
          <w:sz w:val="32"/>
          <w:szCs w:val="32"/>
        </w:rPr>
      </w:pPr>
      <w:r>
        <w:rPr>
          <w:sz w:val="32"/>
          <w:szCs w:val="32"/>
        </w:rPr>
        <w:t>5.Βρίσκω πόσα εκατοστά είναι τα παρακάτω μέτρα, όπως στο παράδειγμα: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651"/>
        <w:gridCol w:w="865"/>
        <w:gridCol w:w="651"/>
        <w:gridCol w:w="865"/>
        <w:gridCol w:w="747"/>
        <w:gridCol w:w="951"/>
        <w:gridCol w:w="1040"/>
        <w:gridCol w:w="637"/>
        <w:gridCol w:w="753"/>
        <w:gridCol w:w="637"/>
        <w:gridCol w:w="753"/>
        <w:gridCol w:w="713"/>
      </w:tblGrid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2,65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1,24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124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</w:tcPr>
          <w:p w:rsidR="00AD67DA" w:rsidRPr="00D8684E" w:rsidRDefault="00D8684E" w:rsidP="00062029">
            <w:pPr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124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1,06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106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106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7,32</w:t>
            </w:r>
            <w:r w:rsidR="00D8684E">
              <w:rPr>
                <w:sz w:val="32"/>
                <w:szCs w:val="32"/>
              </w:rPr>
              <w:t>μ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732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</w:tcPr>
          <w:p w:rsidR="00AD67DA" w:rsidRPr="00D8684E" w:rsidRDefault="00D8684E" w:rsidP="00062029">
            <w:pPr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732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5,55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555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555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4,04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404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</w:tcPr>
          <w:p w:rsidR="00AD67DA" w:rsidRPr="00D8684E" w:rsidRDefault="00D8684E" w:rsidP="00062029">
            <w:pPr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404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10,25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1025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1025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0,69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1" w:type="dxa"/>
          </w:tcPr>
          <w:p w:rsidR="00AD67DA" w:rsidRPr="00D8684E" w:rsidRDefault="00D8684E" w:rsidP="00062029">
            <w:pPr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 xml:space="preserve">  69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AD67DA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100</w:t>
            </w:r>
          </w:p>
          <w:p w:rsidR="00AA517C" w:rsidRDefault="00AA517C" w:rsidP="00062029">
            <w:pPr>
              <w:jc w:val="center"/>
              <w:rPr>
                <w:b/>
                <w:sz w:val="32"/>
                <w:szCs w:val="32"/>
              </w:rPr>
            </w:pPr>
          </w:p>
          <w:p w:rsidR="00AA517C" w:rsidRPr="00D8684E" w:rsidRDefault="00AA517C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  <w:r w:rsidR="00D8684E">
              <w:rPr>
                <w:sz w:val="32"/>
                <w:szCs w:val="32"/>
              </w:rPr>
              <w:t>μ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 w:rsidRPr="00AD67DA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</w:t>
            </w: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D67DA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5,2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52</w:t>
            </w:r>
            <w:r w:rsidRPr="00D868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AD67DA" w:rsidRPr="00D8684E" w:rsidRDefault="00D8684E" w:rsidP="00062029">
            <w:pPr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520</w:t>
            </w: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</w:t>
            </w:r>
            <w:r w:rsidRPr="00D868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8,8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88</w:t>
            </w:r>
            <w:r w:rsidRPr="00D868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AD67DA" w:rsidRPr="00D8684E" w:rsidRDefault="00D8684E" w:rsidP="00062029">
            <w:pPr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880</w:t>
            </w: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Default="00D8684E" w:rsidP="0006202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</w:t>
            </w:r>
            <w:r w:rsidRPr="00D8684E">
              <w:rPr>
                <w:b/>
                <w:color w:val="FF0000"/>
                <w:sz w:val="32"/>
                <w:szCs w:val="32"/>
              </w:rPr>
              <w:t>0</w:t>
            </w:r>
          </w:p>
          <w:p w:rsidR="00AA517C" w:rsidRPr="00D8684E" w:rsidRDefault="00AA517C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37</w:t>
            </w:r>
            <w:r w:rsidRPr="00D868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AD67DA" w:rsidRPr="00D8684E" w:rsidRDefault="00D8684E" w:rsidP="00062029">
            <w:pPr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370</w:t>
            </w: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D8684E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</w:t>
            </w:r>
            <w:r w:rsidRPr="00D868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125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125</w:t>
            </w:r>
            <w:r w:rsidRPr="00D868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AD67DA" w:rsidRPr="00D8684E" w:rsidRDefault="00D8684E" w:rsidP="00062029">
            <w:pPr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1.250</w:t>
            </w: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</w:t>
            </w:r>
            <w:r w:rsidRPr="00D868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AD67DA" w:rsidRPr="00D8684E" w:rsidRDefault="00AD67DA" w:rsidP="00062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0.9</w:t>
            </w:r>
            <w:r w:rsidR="00D8684E">
              <w:rPr>
                <w:sz w:val="32"/>
                <w:szCs w:val="32"/>
              </w:rPr>
              <w:t>μ.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9</w:t>
            </w:r>
            <w:r w:rsidRPr="00D868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780" w:type="dxa"/>
          </w:tcPr>
          <w:p w:rsidR="00AD67DA" w:rsidRPr="00D8684E" w:rsidRDefault="00D8684E" w:rsidP="00062029">
            <w:pPr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 xml:space="preserve">  90</w:t>
            </w: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εκ.</w:t>
            </w: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  <w:tr w:rsidR="00D8684E" w:rsidTr="00062029">
        <w:tc>
          <w:tcPr>
            <w:tcW w:w="858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02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D67DA" w:rsidRPr="00D8684E" w:rsidRDefault="00D8684E" w:rsidP="00062029">
            <w:pPr>
              <w:jc w:val="center"/>
              <w:rPr>
                <w:b/>
                <w:sz w:val="32"/>
                <w:szCs w:val="32"/>
              </w:rPr>
            </w:pPr>
            <w:r w:rsidRPr="00D8684E">
              <w:rPr>
                <w:b/>
                <w:sz w:val="32"/>
                <w:szCs w:val="32"/>
              </w:rPr>
              <w:t>10</w:t>
            </w:r>
            <w:r w:rsidRPr="00D868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833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Pr="00D8684E" w:rsidRDefault="00AD67DA" w:rsidP="00062029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dxa"/>
          </w:tcPr>
          <w:p w:rsidR="00AD67DA" w:rsidRDefault="00AD67DA" w:rsidP="00062029">
            <w:pPr>
              <w:jc w:val="center"/>
              <w:rPr>
                <w:sz w:val="32"/>
                <w:szCs w:val="32"/>
              </w:rPr>
            </w:pPr>
          </w:p>
        </w:tc>
      </w:tr>
    </w:tbl>
    <w:p w:rsidR="00AD67DA" w:rsidRDefault="00AD67DA" w:rsidP="00AD67DA">
      <w:pPr>
        <w:rPr>
          <w:sz w:val="32"/>
          <w:szCs w:val="32"/>
        </w:rPr>
      </w:pPr>
    </w:p>
    <w:p w:rsidR="00AD67DA" w:rsidRDefault="00AD67DA" w:rsidP="00AD67DA">
      <w:pPr>
        <w:rPr>
          <w:sz w:val="32"/>
          <w:szCs w:val="32"/>
        </w:rPr>
      </w:pPr>
      <w:r>
        <w:rPr>
          <w:sz w:val="32"/>
          <w:szCs w:val="32"/>
        </w:rPr>
        <w:t>6.Λύνω κάθετα τις πράξεις: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D67DA" w:rsidTr="00062029">
        <w:tc>
          <w:tcPr>
            <w:tcW w:w="5228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17,38 + 6,543</w:t>
            </w:r>
          </w:p>
        </w:tc>
        <w:tc>
          <w:tcPr>
            <w:tcW w:w="5228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17,6 – 3,8</w:t>
            </w:r>
          </w:p>
        </w:tc>
      </w:tr>
      <w:tr w:rsidR="00AD67DA" w:rsidTr="00062029">
        <w:tc>
          <w:tcPr>
            <w:tcW w:w="5228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28,9 + 0,07</w:t>
            </w:r>
          </w:p>
        </w:tc>
        <w:tc>
          <w:tcPr>
            <w:tcW w:w="5228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 – 7,35</w:t>
            </w:r>
          </w:p>
        </w:tc>
      </w:tr>
      <w:tr w:rsidR="00AD67DA" w:rsidTr="00062029">
        <w:tc>
          <w:tcPr>
            <w:tcW w:w="5228" w:type="dxa"/>
          </w:tcPr>
          <w:p w:rsidR="00AD67DA" w:rsidRDefault="00AD67DA" w:rsidP="00062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+ 5,63</w:t>
            </w:r>
          </w:p>
        </w:tc>
        <w:tc>
          <w:tcPr>
            <w:tcW w:w="5228" w:type="dxa"/>
          </w:tcPr>
          <w:p w:rsidR="00AD67DA" w:rsidRDefault="00AD67DA" w:rsidP="0065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– 5,9</w:t>
            </w:r>
            <w:r w:rsidR="0065452C">
              <w:rPr>
                <w:sz w:val="32"/>
                <w:szCs w:val="32"/>
              </w:rPr>
              <w:t>6</w:t>
            </w:r>
          </w:p>
        </w:tc>
      </w:tr>
    </w:tbl>
    <w:p w:rsidR="00AD67DA" w:rsidRDefault="00AD67DA" w:rsidP="00C05F5C">
      <w:pPr>
        <w:rPr>
          <w:sz w:val="32"/>
          <w:szCs w:val="32"/>
        </w:rPr>
      </w:pPr>
    </w:p>
    <w:p w:rsidR="00AD67DA" w:rsidRDefault="00AD67DA" w:rsidP="00C05F5C">
      <w:pPr>
        <w:rPr>
          <w:sz w:val="32"/>
          <w:szCs w:val="32"/>
        </w:rPr>
      </w:pP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AD67DA" w:rsidTr="006545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</w:tr>
      <w:tr w:rsidR="00AD67DA" w:rsidTr="006545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Pr="0065452C" w:rsidRDefault="00AD67DA">
            <w:pPr>
              <w:jc w:val="center"/>
              <w:rPr>
                <w:color w:val="FF0000"/>
                <w:sz w:val="32"/>
                <w:szCs w:val="32"/>
              </w:rPr>
            </w:pPr>
            <w:r w:rsidRPr="0065452C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Pr="0065452C" w:rsidRDefault="0065452C">
            <w:pPr>
              <w:jc w:val="center"/>
              <w:rPr>
                <w:color w:val="FF0000"/>
                <w:sz w:val="32"/>
                <w:szCs w:val="32"/>
              </w:rPr>
            </w:pPr>
            <w:r w:rsidRPr="0065452C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</w:tr>
      <w:tr w:rsidR="00AD67DA" w:rsidTr="0065452C"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 w:rsidP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 w:rsidP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</w:tr>
      <w:tr w:rsidR="00AD67DA" w:rsidTr="0065452C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</w:tr>
      <w:tr w:rsidR="00AD67DA" w:rsidTr="00AD67DA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</w:tr>
      <w:tr w:rsidR="00AD67DA" w:rsidTr="006545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</w:tr>
      <w:tr w:rsidR="00AD67DA" w:rsidTr="006545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D67DA" w:rsidRPr="0065452C" w:rsidRDefault="00AD67D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Pr="0065452C" w:rsidRDefault="00AD67DA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right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  <w:r w:rsidR="00AD67DA">
              <w:rPr>
                <w:color w:val="000000" w:themeColor="text1"/>
                <w:sz w:val="32"/>
                <w:szCs w:val="32"/>
              </w:rPr>
              <w:t>,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color w:val="FF0000"/>
                <w:sz w:val="32"/>
                <w:szCs w:val="32"/>
              </w:rPr>
            </w:pPr>
            <w:r w:rsidRPr="0065452C">
              <w:rPr>
                <w:sz w:val="32"/>
                <w:szCs w:val="3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65452C" w:rsidP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7DA" w:rsidRDefault="00AD67D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Pr="0065452C" w:rsidRDefault="0065452C">
            <w:pPr>
              <w:jc w:val="center"/>
              <w:rPr>
                <w:color w:val="FF0000"/>
                <w:sz w:val="32"/>
                <w:szCs w:val="32"/>
              </w:rPr>
            </w:pPr>
            <w:r w:rsidRPr="0065452C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Pr="0065452C" w:rsidRDefault="0065452C">
            <w:pPr>
              <w:jc w:val="center"/>
              <w:rPr>
                <w:color w:val="FF0000"/>
                <w:sz w:val="32"/>
                <w:szCs w:val="32"/>
              </w:rPr>
            </w:pPr>
            <w:r w:rsidRPr="0065452C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</w:tr>
      <w:tr w:rsidR="00AD67DA" w:rsidTr="0065452C"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 w:rsidP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Pr="0065452C" w:rsidRDefault="0065452C">
            <w:pPr>
              <w:jc w:val="center"/>
              <w:rPr>
                <w:sz w:val="32"/>
                <w:szCs w:val="32"/>
              </w:rPr>
            </w:pPr>
            <w:r w:rsidRPr="0065452C">
              <w:rPr>
                <w:sz w:val="32"/>
                <w:szCs w:val="3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DA" w:rsidRPr="0065452C" w:rsidRDefault="0065452C">
            <w:pPr>
              <w:jc w:val="center"/>
              <w:rPr>
                <w:sz w:val="32"/>
                <w:szCs w:val="32"/>
              </w:rPr>
            </w:pPr>
            <w:r w:rsidRPr="0065452C">
              <w:rPr>
                <w:sz w:val="32"/>
                <w:szCs w:val="3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</w:tr>
      <w:tr w:rsidR="00AD67DA" w:rsidTr="0065452C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D67DA">
              <w:rPr>
                <w:sz w:val="32"/>
                <w:szCs w:val="32"/>
              </w:rPr>
              <w:t>,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65452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6545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DA" w:rsidRDefault="00AD67DA">
            <w:pPr>
              <w:jc w:val="center"/>
              <w:rPr>
                <w:sz w:val="32"/>
                <w:szCs w:val="32"/>
              </w:rPr>
            </w:pPr>
          </w:p>
        </w:tc>
      </w:tr>
    </w:tbl>
    <w:p w:rsidR="00AD67DA" w:rsidRPr="00C05F5C" w:rsidRDefault="00AD67DA" w:rsidP="00C05F5C">
      <w:pPr>
        <w:rPr>
          <w:sz w:val="32"/>
          <w:szCs w:val="32"/>
        </w:rPr>
      </w:pPr>
    </w:p>
    <w:sectPr w:rsidR="00AD67DA" w:rsidRPr="00C05F5C" w:rsidSect="009C1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2575D"/>
    <w:multiLevelType w:val="hybridMultilevel"/>
    <w:tmpl w:val="C748B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76ED"/>
    <w:multiLevelType w:val="hybridMultilevel"/>
    <w:tmpl w:val="927C3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CC"/>
    <w:rsid w:val="00062029"/>
    <w:rsid w:val="00195653"/>
    <w:rsid w:val="001D0322"/>
    <w:rsid w:val="0044615F"/>
    <w:rsid w:val="00482565"/>
    <w:rsid w:val="0051113E"/>
    <w:rsid w:val="0065452C"/>
    <w:rsid w:val="00717683"/>
    <w:rsid w:val="0073241C"/>
    <w:rsid w:val="00914235"/>
    <w:rsid w:val="00967330"/>
    <w:rsid w:val="009C148C"/>
    <w:rsid w:val="00AA517C"/>
    <w:rsid w:val="00AC0FAA"/>
    <w:rsid w:val="00AD67DA"/>
    <w:rsid w:val="00B55F7E"/>
    <w:rsid w:val="00B96DCC"/>
    <w:rsid w:val="00BC2B4F"/>
    <w:rsid w:val="00C05F5C"/>
    <w:rsid w:val="00D658E5"/>
    <w:rsid w:val="00D8684E"/>
    <w:rsid w:val="00F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5CF1-6E43-4028-B8CD-CF819976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8C"/>
    <w:pPr>
      <w:ind w:left="720"/>
      <w:contextualSpacing/>
    </w:pPr>
  </w:style>
  <w:style w:type="table" w:styleId="a4">
    <w:name w:val="Table Grid"/>
    <w:basedOn w:val="a1"/>
    <w:uiPriority w:val="39"/>
    <w:rsid w:val="001D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2020-03-30T15:08:00Z</dcterms:created>
  <dcterms:modified xsi:type="dcterms:W3CDTF">2020-03-30T16:55:00Z</dcterms:modified>
</cp:coreProperties>
</file>