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A9" w:rsidRDefault="003B39BF">
      <w:pPr>
        <w:rPr>
          <w:sz w:val="40"/>
          <w:szCs w:val="40"/>
        </w:rPr>
      </w:pPr>
      <w:r>
        <w:rPr>
          <w:sz w:val="40"/>
          <w:szCs w:val="40"/>
        </w:rPr>
        <w:t>ΠΕΛΟΠΟΝΝΗΣΙΑΚΗ ΦΟΡΕΣΙΑ</w:t>
      </w:r>
    </w:p>
    <w:p w:rsidR="003B39BF" w:rsidRPr="003B39BF" w:rsidRDefault="003B39BF">
      <w:pPr>
        <w:rPr>
          <w:sz w:val="32"/>
          <w:szCs w:val="32"/>
        </w:rPr>
      </w:pPr>
      <w:r>
        <w:rPr>
          <w:sz w:val="32"/>
          <w:szCs w:val="32"/>
        </w:rPr>
        <w:t xml:space="preserve">Στην ανδρική φορεσιά δεσπόζει η φουστανέλα που αποτελείται από κόκκινο τσόχινο φέσι με μαύρη φούντα, άσπρο πουκάμισο με πολύ φαρδιά μανίκια (τη </w:t>
      </w:r>
      <w:proofErr w:type="spellStart"/>
      <w:r>
        <w:rPr>
          <w:sz w:val="32"/>
          <w:szCs w:val="32"/>
        </w:rPr>
        <w:t>φερμέλη</w:t>
      </w:r>
      <w:proofErr w:type="spellEnd"/>
      <w:r>
        <w:rPr>
          <w:sz w:val="32"/>
          <w:szCs w:val="32"/>
        </w:rPr>
        <w:t xml:space="preserve"> ) ,μαύρο ζωνάρι ,λευκό καλσόν μάλλινο, μαύρες</w:t>
      </w:r>
      <w:r w:rsidR="003B1410">
        <w:rPr>
          <w:sz w:val="32"/>
          <w:szCs w:val="32"/>
        </w:rPr>
        <w:t xml:space="preserve"> καλτσοδέτες, τσαρούχια  που καταλήγουν σε μαύρη φούντα και φουστανέλα με 400 πιέτες που ισοδυναμούν στα 400 χρόνια σκλαβιάς των Ελλήνων από τους Τούρκους. Αυθεντική φορεσιά του Πύργου φιλοξενείται στο Πελοποννησιακό Λαογραφικό Ίδρυμα του Ναυπλίου και χρονολογείται από το έτος 1827.</w:t>
      </w:r>
    </w:p>
    <w:sectPr w:rsidR="003B39BF" w:rsidRPr="003B39BF" w:rsidSect="004A58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9BF"/>
    <w:rsid w:val="003B1410"/>
    <w:rsid w:val="003B39BF"/>
    <w:rsid w:val="004A58A9"/>
    <w:rsid w:val="00F31B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426</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kosmidou</dc:creator>
  <cp:lastModifiedBy>fenia kosmidou</cp:lastModifiedBy>
  <cp:revision>2</cp:revision>
  <dcterms:created xsi:type="dcterms:W3CDTF">2023-04-26T08:40:00Z</dcterms:created>
  <dcterms:modified xsi:type="dcterms:W3CDTF">2023-04-27T18:20:00Z</dcterms:modified>
</cp:coreProperties>
</file>